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AA2D1" w14:textId="77777777" w:rsidR="00B41313" w:rsidRPr="00AD38EC" w:rsidRDefault="00B41313" w:rsidP="00E420A9">
      <w:pPr>
        <w:spacing w:after="0" w:line="240" w:lineRule="auto"/>
        <w:jc w:val="center"/>
        <w:rPr>
          <w:rFonts w:ascii="Times New Roman" w:hAnsi="Times New Roman" w:cs="Times New Roman"/>
          <w:b/>
          <w:sz w:val="32"/>
          <w:szCs w:val="32"/>
        </w:rPr>
      </w:pPr>
    </w:p>
    <w:p w14:paraId="187527A3" w14:textId="77777777" w:rsidR="00B41313" w:rsidRPr="00AD38EC" w:rsidRDefault="00B41313" w:rsidP="00E420A9">
      <w:pPr>
        <w:spacing w:after="0" w:line="240" w:lineRule="auto"/>
        <w:jc w:val="center"/>
        <w:rPr>
          <w:rFonts w:ascii="Times New Roman" w:hAnsi="Times New Roman" w:cs="Times New Roman"/>
          <w:b/>
          <w:sz w:val="32"/>
          <w:szCs w:val="32"/>
        </w:rPr>
      </w:pPr>
    </w:p>
    <w:p w14:paraId="617E476B" w14:textId="77777777" w:rsidR="00B41313" w:rsidRPr="00AD38EC" w:rsidRDefault="00B41313" w:rsidP="00E420A9">
      <w:pPr>
        <w:spacing w:after="0" w:line="240" w:lineRule="auto"/>
        <w:jc w:val="center"/>
        <w:rPr>
          <w:rFonts w:ascii="Times New Roman" w:hAnsi="Times New Roman" w:cs="Times New Roman"/>
          <w:b/>
          <w:sz w:val="36"/>
          <w:szCs w:val="32"/>
        </w:rPr>
      </w:pPr>
      <w:r w:rsidRPr="00AD38EC">
        <w:rPr>
          <w:rFonts w:ascii="Times New Roman" w:hAnsi="Times New Roman" w:cs="Times New Roman"/>
          <w:b/>
          <w:sz w:val="36"/>
          <w:szCs w:val="32"/>
        </w:rPr>
        <w:t>SPECYFIKACJA WARUNKÓW ZAMÓWIENIA</w:t>
      </w:r>
    </w:p>
    <w:p w14:paraId="4486BE58" w14:textId="77777777" w:rsidR="00B41313" w:rsidRPr="00AD38EC" w:rsidRDefault="00B41313" w:rsidP="00E420A9">
      <w:pPr>
        <w:spacing w:after="0" w:line="240" w:lineRule="auto"/>
        <w:jc w:val="center"/>
        <w:rPr>
          <w:rFonts w:ascii="Times New Roman" w:hAnsi="Times New Roman" w:cs="Times New Roman"/>
          <w:b/>
          <w:sz w:val="36"/>
          <w:szCs w:val="32"/>
        </w:rPr>
      </w:pPr>
      <w:r w:rsidRPr="00AD38EC">
        <w:rPr>
          <w:rFonts w:ascii="Times New Roman" w:hAnsi="Times New Roman" w:cs="Times New Roman"/>
          <w:b/>
          <w:sz w:val="36"/>
          <w:szCs w:val="32"/>
        </w:rPr>
        <w:t>(dalej zwana SWZ)</w:t>
      </w:r>
    </w:p>
    <w:p w14:paraId="00411415" w14:textId="77777777" w:rsidR="00B41313" w:rsidRPr="00AD38EC" w:rsidRDefault="00B41313" w:rsidP="00E420A9">
      <w:pPr>
        <w:spacing w:after="0" w:line="240" w:lineRule="auto"/>
        <w:jc w:val="center"/>
        <w:rPr>
          <w:rFonts w:ascii="Times New Roman" w:hAnsi="Times New Roman" w:cs="Times New Roman"/>
          <w:b/>
          <w:sz w:val="26"/>
          <w:szCs w:val="26"/>
        </w:rPr>
      </w:pPr>
    </w:p>
    <w:p w14:paraId="5BAC2280" w14:textId="77777777" w:rsidR="00B41313" w:rsidRPr="00AD38EC" w:rsidRDefault="00B41313" w:rsidP="00E420A9">
      <w:pPr>
        <w:spacing w:after="0" w:line="240" w:lineRule="auto"/>
        <w:jc w:val="center"/>
        <w:rPr>
          <w:rFonts w:ascii="Times New Roman" w:hAnsi="Times New Roman" w:cs="Times New Roman"/>
          <w:b/>
          <w:sz w:val="26"/>
          <w:szCs w:val="26"/>
        </w:rPr>
      </w:pPr>
    </w:p>
    <w:p w14:paraId="75B45D2B" w14:textId="77777777" w:rsidR="00B41313" w:rsidRPr="00AD38EC" w:rsidRDefault="00B41313" w:rsidP="00E420A9">
      <w:pPr>
        <w:spacing w:after="0" w:line="240" w:lineRule="auto"/>
        <w:jc w:val="center"/>
        <w:rPr>
          <w:rFonts w:ascii="Times New Roman" w:hAnsi="Times New Roman" w:cs="Times New Roman"/>
          <w:b/>
          <w:sz w:val="26"/>
          <w:szCs w:val="26"/>
        </w:rPr>
      </w:pPr>
    </w:p>
    <w:p w14:paraId="23672C97" w14:textId="77777777" w:rsidR="00B41313" w:rsidRPr="00AD38EC" w:rsidRDefault="00B41313" w:rsidP="00E420A9">
      <w:pPr>
        <w:spacing w:after="0" w:line="240" w:lineRule="auto"/>
        <w:jc w:val="center"/>
        <w:rPr>
          <w:rFonts w:ascii="Times New Roman" w:hAnsi="Times New Roman" w:cs="Times New Roman"/>
          <w:b/>
          <w:sz w:val="26"/>
          <w:szCs w:val="26"/>
        </w:rPr>
      </w:pPr>
    </w:p>
    <w:p w14:paraId="48265AF9" w14:textId="77777777" w:rsidR="00B41313" w:rsidRPr="00AD38EC" w:rsidRDefault="00B41313" w:rsidP="00E420A9">
      <w:pPr>
        <w:spacing w:after="0" w:line="240" w:lineRule="auto"/>
        <w:jc w:val="center"/>
        <w:rPr>
          <w:rFonts w:ascii="Times New Roman" w:hAnsi="Times New Roman" w:cs="Times New Roman"/>
          <w:b/>
          <w:sz w:val="26"/>
          <w:szCs w:val="26"/>
        </w:rPr>
      </w:pPr>
    </w:p>
    <w:p w14:paraId="027CCC31" w14:textId="77777777" w:rsidR="00CA474C" w:rsidRPr="00AD38EC" w:rsidRDefault="00CA474C" w:rsidP="00E420A9">
      <w:pPr>
        <w:spacing w:after="0" w:line="240" w:lineRule="auto"/>
        <w:jc w:val="center"/>
        <w:rPr>
          <w:rFonts w:ascii="Times New Roman" w:hAnsi="Times New Roman" w:cs="Times New Roman"/>
          <w:b/>
          <w:sz w:val="28"/>
          <w:szCs w:val="28"/>
        </w:rPr>
      </w:pPr>
      <w:r w:rsidRPr="00AD38EC">
        <w:rPr>
          <w:rFonts w:ascii="Times New Roman" w:hAnsi="Times New Roman" w:cs="Times New Roman"/>
          <w:b/>
          <w:sz w:val="28"/>
          <w:szCs w:val="28"/>
        </w:rPr>
        <w:t xml:space="preserve">W POSTĘPOWANIU PROWADZONYM W TRYBIE PODSTAWOWYM ZGODNIE Z ZAPISAMI USTAWY Z DNIA </w:t>
      </w:r>
      <w:r w:rsidR="00DB065C" w:rsidRPr="00AD38EC">
        <w:rPr>
          <w:rFonts w:ascii="Times New Roman" w:hAnsi="Times New Roman" w:cs="Times New Roman"/>
          <w:b/>
          <w:sz w:val="28"/>
          <w:szCs w:val="28"/>
        </w:rPr>
        <w:t>11 WRZEŚNIA 2019</w:t>
      </w:r>
      <w:r w:rsidRPr="00AD38EC">
        <w:rPr>
          <w:rFonts w:ascii="Times New Roman" w:hAnsi="Times New Roman" w:cs="Times New Roman"/>
          <w:b/>
          <w:sz w:val="28"/>
          <w:szCs w:val="28"/>
        </w:rPr>
        <w:t xml:space="preserve"> ROKU PRAWO ZAMÓWIEŃ PUBLICZNYCH </w:t>
      </w:r>
    </w:p>
    <w:p w14:paraId="08B21D17" w14:textId="710D3360" w:rsidR="00CA474C" w:rsidRPr="00AD38EC" w:rsidRDefault="00CA474C" w:rsidP="00E420A9">
      <w:pPr>
        <w:spacing w:after="0" w:line="240" w:lineRule="auto"/>
        <w:jc w:val="center"/>
        <w:rPr>
          <w:rFonts w:ascii="Times New Roman" w:hAnsi="Times New Roman" w:cs="Times New Roman"/>
          <w:b/>
          <w:sz w:val="28"/>
          <w:szCs w:val="28"/>
        </w:rPr>
      </w:pPr>
      <w:r w:rsidRPr="00AD38EC">
        <w:rPr>
          <w:rFonts w:ascii="Times New Roman" w:hAnsi="Times New Roman" w:cs="Times New Roman"/>
          <w:b/>
          <w:sz w:val="28"/>
          <w:szCs w:val="28"/>
        </w:rPr>
        <w:t xml:space="preserve">(TEKST JEDNOLITY DZ. U. Z </w:t>
      </w:r>
      <w:r w:rsidR="00F3023D" w:rsidRPr="00AD38EC">
        <w:rPr>
          <w:rFonts w:ascii="Times New Roman" w:hAnsi="Times New Roman" w:cs="Times New Roman"/>
          <w:b/>
          <w:sz w:val="28"/>
          <w:szCs w:val="28"/>
        </w:rPr>
        <w:t>202</w:t>
      </w:r>
      <w:r w:rsidR="00F3023D">
        <w:rPr>
          <w:rFonts w:ascii="Times New Roman" w:hAnsi="Times New Roman" w:cs="Times New Roman"/>
          <w:b/>
          <w:sz w:val="28"/>
          <w:szCs w:val="28"/>
        </w:rPr>
        <w:t>4</w:t>
      </w:r>
      <w:r w:rsidR="00F3023D" w:rsidRPr="00AD38EC">
        <w:rPr>
          <w:rFonts w:ascii="Times New Roman" w:hAnsi="Times New Roman" w:cs="Times New Roman"/>
          <w:b/>
          <w:sz w:val="28"/>
          <w:szCs w:val="28"/>
        </w:rPr>
        <w:t xml:space="preserve"> R. POZ. </w:t>
      </w:r>
      <w:r w:rsidR="00F3023D">
        <w:rPr>
          <w:rFonts w:ascii="Times New Roman" w:hAnsi="Times New Roman" w:cs="Times New Roman"/>
          <w:b/>
          <w:sz w:val="28"/>
          <w:szCs w:val="28"/>
        </w:rPr>
        <w:t>1320 Z PÓŹN. ZM.</w:t>
      </w:r>
      <w:r w:rsidR="00F3023D" w:rsidRPr="00AD38EC">
        <w:rPr>
          <w:rFonts w:ascii="Times New Roman" w:hAnsi="Times New Roman" w:cs="Times New Roman"/>
          <w:b/>
          <w:sz w:val="28"/>
          <w:szCs w:val="28"/>
        </w:rPr>
        <w:t>)</w:t>
      </w:r>
    </w:p>
    <w:p w14:paraId="3412B20E" w14:textId="77777777" w:rsidR="00B41313" w:rsidRPr="00AD38EC" w:rsidRDefault="00CA474C" w:rsidP="00E420A9">
      <w:pPr>
        <w:spacing w:after="0" w:line="240" w:lineRule="auto"/>
        <w:jc w:val="center"/>
        <w:rPr>
          <w:rFonts w:ascii="Times New Roman" w:hAnsi="Times New Roman" w:cs="Times New Roman"/>
          <w:b/>
          <w:sz w:val="28"/>
          <w:szCs w:val="28"/>
        </w:rPr>
      </w:pPr>
      <w:r w:rsidRPr="00AD38EC">
        <w:rPr>
          <w:rFonts w:ascii="Times New Roman" w:hAnsi="Times New Roman" w:cs="Times New Roman"/>
          <w:b/>
          <w:sz w:val="28"/>
          <w:szCs w:val="28"/>
        </w:rPr>
        <w:t>(dalej zwana ustawą)</w:t>
      </w:r>
    </w:p>
    <w:p w14:paraId="4C45A47C" w14:textId="77777777" w:rsidR="00B41313" w:rsidRPr="00AD38EC" w:rsidRDefault="00B41313" w:rsidP="00E420A9">
      <w:pPr>
        <w:spacing w:after="0" w:line="240" w:lineRule="auto"/>
        <w:jc w:val="center"/>
        <w:rPr>
          <w:rFonts w:ascii="Times New Roman" w:hAnsi="Times New Roman" w:cs="Times New Roman"/>
          <w:b/>
          <w:sz w:val="28"/>
          <w:szCs w:val="28"/>
        </w:rPr>
      </w:pPr>
    </w:p>
    <w:p w14:paraId="26C3F8BC" w14:textId="77777777" w:rsidR="00B41313" w:rsidRDefault="00B41313" w:rsidP="00E420A9">
      <w:pPr>
        <w:spacing w:after="0" w:line="240" w:lineRule="auto"/>
        <w:jc w:val="center"/>
        <w:rPr>
          <w:rFonts w:ascii="Times New Roman" w:hAnsi="Times New Roman" w:cs="Times New Roman"/>
          <w:b/>
          <w:sz w:val="28"/>
          <w:szCs w:val="28"/>
        </w:rPr>
      </w:pPr>
    </w:p>
    <w:p w14:paraId="2EB9F59E" w14:textId="77777777" w:rsidR="001378CD" w:rsidRPr="00AD38EC" w:rsidRDefault="001378CD" w:rsidP="00E420A9">
      <w:pPr>
        <w:spacing w:after="0" w:line="240" w:lineRule="auto"/>
        <w:jc w:val="center"/>
        <w:rPr>
          <w:rFonts w:ascii="Times New Roman" w:hAnsi="Times New Roman" w:cs="Times New Roman"/>
          <w:b/>
          <w:sz w:val="28"/>
          <w:szCs w:val="28"/>
        </w:rPr>
      </w:pPr>
    </w:p>
    <w:p w14:paraId="472A119F" w14:textId="77777777" w:rsidR="00B41313" w:rsidRPr="00AD38EC" w:rsidRDefault="00B41313" w:rsidP="00E420A9">
      <w:pPr>
        <w:spacing w:after="0" w:line="240" w:lineRule="auto"/>
        <w:jc w:val="center"/>
        <w:rPr>
          <w:rFonts w:ascii="Times New Roman" w:hAnsi="Times New Roman" w:cs="Times New Roman"/>
          <w:b/>
          <w:sz w:val="34"/>
          <w:szCs w:val="34"/>
        </w:rPr>
      </w:pPr>
      <w:r w:rsidRPr="00AD38EC">
        <w:rPr>
          <w:rFonts w:ascii="Times New Roman" w:hAnsi="Times New Roman" w:cs="Times New Roman"/>
          <w:b/>
          <w:sz w:val="34"/>
          <w:szCs w:val="34"/>
        </w:rPr>
        <w:t>PN.</w:t>
      </w:r>
    </w:p>
    <w:p w14:paraId="759BD86B" w14:textId="71EC1D77" w:rsidR="00432C1B" w:rsidRPr="00AD38EC" w:rsidRDefault="00014F40" w:rsidP="00E420A9">
      <w:pPr>
        <w:spacing w:after="0" w:line="240" w:lineRule="auto"/>
        <w:jc w:val="center"/>
        <w:rPr>
          <w:rFonts w:ascii="Times New Roman" w:hAnsi="Times New Roman" w:cs="Times New Roman"/>
          <w:b/>
          <w:sz w:val="34"/>
          <w:szCs w:val="34"/>
        </w:rPr>
      </w:pPr>
      <w:r w:rsidRPr="00014F40">
        <w:rPr>
          <w:rFonts w:ascii="Times New Roman" w:hAnsi="Times New Roman" w:cs="Times New Roman"/>
          <w:b/>
          <w:bCs/>
          <w:sz w:val="32"/>
          <w:szCs w:val="32"/>
        </w:rPr>
        <w:t>ŚWIADCZENIE USŁUGI OCHRONY OSÓB I MIENIA AKADEMII BIALSKIEJ IM. JANA PAWŁA II</w:t>
      </w:r>
    </w:p>
    <w:p w14:paraId="76CA7FA6" w14:textId="77777777" w:rsidR="001829AE" w:rsidRPr="00AD38EC" w:rsidRDefault="001829AE" w:rsidP="00E420A9">
      <w:pPr>
        <w:spacing w:after="0" w:line="240" w:lineRule="auto"/>
        <w:jc w:val="center"/>
        <w:rPr>
          <w:rFonts w:ascii="Times New Roman" w:hAnsi="Times New Roman" w:cs="Times New Roman"/>
          <w:b/>
          <w:sz w:val="34"/>
          <w:szCs w:val="34"/>
        </w:rPr>
      </w:pPr>
    </w:p>
    <w:p w14:paraId="518FEA08" w14:textId="77777777" w:rsidR="00533996" w:rsidRPr="00AD38EC" w:rsidRDefault="00533996" w:rsidP="00E420A9">
      <w:pPr>
        <w:spacing w:after="0" w:line="240" w:lineRule="auto"/>
        <w:jc w:val="center"/>
        <w:rPr>
          <w:rFonts w:ascii="Times New Roman" w:hAnsi="Times New Roman" w:cs="Times New Roman"/>
          <w:b/>
          <w:sz w:val="34"/>
          <w:szCs w:val="34"/>
        </w:rPr>
      </w:pPr>
    </w:p>
    <w:p w14:paraId="19120FF2" w14:textId="77777777" w:rsidR="00533996" w:rsidRPr="00AD38EC" w:rsidRDefault="00533996" w:rsidP="00E420A9">
      <w:pPr>
        <w:spacing w:after="0" w:line="240" w:lineRule="auto"/>
        <w:jc w:val="center"/>
        <w:rPr>
          <w:rFonts w:ascii="Times New Roman" w:hAnsi="Times New Roman" w:cs="Times New Roman"/>
          <w:b/>
          <w:sz w:val="34"/>
          <w:szCs w:val="34"/>
        </w:rPr>
      </w:pPr>
    </w:p>
    <w:p w14:paraId="64FA84FD" w14:textId="77777777" w:rsidR="00533996" w:rsidRDefault="00533996" w:rsidP="00E420A9">
      <w:pPr>
        <w:spacing w:after="0" w:line="240" w:lineRule="auto"/>
        <w:jc w:val="center"/>
        <w:rPr>
          <w:rFonts w:ascii="Times New Roman" w:hAnsi="Times New Roman" w:cs="Times New Roman"/>
          <w:b/>
          <w:sz w:val="34"/>
          <w:szCs w:val="34"/>
        </w:rPr>
      </w:pPr>
    </w:p>
    <w:p w14:paraId="33E2D4A4" w14:textId="77777777" w:rsidR="00BB610C" w:rsidRDefault="00BB610C" w:rsidP="00E420A9">
      <w:pPr>
        <w:spacing w:after="0" w:line="240" w:lineRule="auto"/>
        <w:jc w:val="center"/>
        <w:rPr>
          <w:rFonts w:ascii="Times New Roman" w:hAnsi="Times New Roman" w:cs="Times New Roman"/>
          <w:b/>
          <w:sz w:val="34"/>
          <w:szCs w:val="34"/>
        </w:rPr>
      </w:pPr>
    </w:p>
    <w:p w14:paraId="56AC97EC" w14:textId="77777777" w:rsidR="00F3023D" w:rsidRDefault="00F3023D" w:rsidP="00E420A9">
      <w:pPr>
        <w:spacing w:after="0" w:line="240" w:lineRule="auto"/>
        <w:jc w:val="center"/>
        <w:rPr>
          <w:rFonts w:ascii="Times New Roman" w:hAnsi="Times New Roman" w:cs="Times New Roman"/>
          <w:b/>
          <w:sz w:val="34"/>
          <w:szCs w:val="34"/>
        </w:rPr>
      </w:pPr>
    </w:p>
    <w:p w14:paraId="0B8FFB93" w14:textId="77777777" w:rsidR="00F3023D" w:rsidRDefault="00F3023D" w:rsidP="00E420A9">
      <w:pPr>
        <w:spacing w:after="0" w:line="240" w:lineRule="auto"/>
        <w:jc w:val="center"/>
        <w:rPr>
          <w:rFonts w:ascii="Times New Roman" w:hAnsi="Times New Roman" w:cs="Times New Roman"/>
          <w:b/>
          <w:sz w:val="34"/>
          <w:szCs w:val="34"/>
        </w:rPr>
      </w:pPr>
    </w:p>
    <w:p w14:paraId="79CCC216" w14:textId="77777777" w:rsidR="007C0F09" w:rsidRPr="00AD38EC" w:rsidRDefault="007C0F09" w:rsidP="00E420A9">
      <w:pPr>
        <w:spacing w:after="0" w:line="240" w:lineRule="auto"/>
        <w:jc w:val="center"/>
        <w:rPr>
          <w:rFonts w:ascii="Times New Roman" w:hAnsi="Times New Roman" w:cs="Times New Roman"/>
          <w:b/>
          <w:sz w:val="34"/>
          <w:szCs w:val="34"/>
        </w:rPr>
      </w:pPr>
    </w:p>
    <w:p w14:paraId="611E0E55" w14:textId="77777777" w:rsidR="00B41313" w:rsidRPr="00AD38EC" w:rsidRDefault="00B41313" w:rsidP="00E420A9">
      <w:pPr>
        <w:spacing w:after="0" w:line="240" w:lineRule="auto"/>
        <w:ind w:left="3402"/>
        <w:jc w:val="center"/>
        <w:rPr>
          <w:rFonts w:ascii="Times New Roman" w:hAnsi="Times New Roman" w:cs="Times New Roman"/>
          <w:b/>
          <w:bCs/>
          <w:sz w:val="26"/>
          <w:szCs w:val="26"/>
        </w:rPr>
      </w:pPr>
      <w:r w:rsidRPr="00AD38EC">
        <w:rPr>
          <w:rFonts w:ascii="Times New Roman" w:hAnsi="Times New Roman" w:cs="Times New Roman"/>
          <w:b/>
          <w:bCs/>
          <w:sz w:val="26"/>
          <w:szCs w:val="26"/>
        </w:rPr>
        <w:t>Zatwierdzam</w:t>
      </w:r>
    </w:p>
    <w:p w14:paraId="5918AB5E" w14:textId="77777777" w:rsidR="00B41313" w:rsidRPr="00AD38EC" w:rsidRDefault="00B41313" w:rsidP="00E420A9">
      <w:pPr>
        <w:spacing w:after="0" w:line="240" w:lineRule="auto"/>
        <w:ind w:left="3402"/>
        <w:jc w:val="center"/>
        <w:rPr>
          <w:rFonts w:ascii="Times New Roman" w:hAnsi="Times New Roman" w:cs="Times New Roman"/>
          <w:b/>
          <w:bCs/>
          <w:sz w:val="26"/>
          <w:szCs w:val="26"/>
        </w:rPr>
      </w:pPr>
    </w:p>
    <w:p w14:paraId="227322D8" w14:textId="77777777" w:rsidR="00B41313" w:rsidRPr="00AD38EC" w:rsidRDefault="00B41313" w:rsidP="00E420A9">
      <w:pPr>
        <w:spacing w:after="0" w:line="240" w:lineRule="auto"/>
        <w:ind w:left="3402"/>
        <w:jc w:val="center"/>
        <w:rPr>
          <w:rFonts w:ascii="Times New Roman" w:hAnsi="Times New Roman" w:cs="Times New Roman"/>
          <w:b/>
          <w:bCs/>
          <w:sz w:val="26"/>
          <w:szCs w:val="26"/>
        </w:rPr>
      </w:pPr>
    </w:p>
    <w:p w14:paraId="6BCAABE9" w14:textId="0CF20406" w:rsidR="003332AD" w:rsidRDefault="001378CD" w:rsidP="00E420A9">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mgr Adam Chodziński </w:t>
      </w:r>
    </w:p>
    <w:p w14:paraId="04290676" w14:textId="780BF730" w:rsidR="00462DA4" w:rsidRDefault="001378CD" w:rsidP="00E420A9">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Zastępca Kanclerza </w:t>
      </w:r>
    </w:p>
    <w:p w14:paraId="1AE2B78C" w14:textId="58B73A24" w:rsidR="00B41313" w:rsidRPr="00AD38EC" w:rsidRDefault="003332AD" w:rsidP="00E420A9">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Akademii Bialskiej </w:t>
      </w:r>
      <w:r w:rsidR="007253CB" w:rsidRPr="00AD38EC">
        <w:rPr>
          <w:rStyle w:val="Pogrubienie"/>
          <w:rFonts w:ascii="Times New Roman" w:hAnsi="Times New Roman"/>
          <w:sz w:val="26"/>
          <w:szCs w:val="26"/>
        </w:rPr>
        <w:t>im.</w:t>
      </w:r>
      <w:r w:rsidR="00B41313" w:rsidRPr="00AD38EC">
        <w:rPr>
          <w:rStyle w:val="Pogrubienie"/>
          <w:rFonts w:ascii="Times New Roman" w:hAnsi="Times New Roman"/>
          <w:sz w:val="26"/>
          <w:szCs w:val="26"/>
        </w:rPr>
        <w:t xml:space="preserve"> Jana Pawła II </w:t>
      </w:r>
    </w:p>
    <w:p w14:paraId="06A83447" w14:textId="77777777" w:rsidR="00B41313" w:rsidRPr="00AD38EC" w:rsidRDefault="00B41313" w:rsidP="00E420A9">
      <w:pPr>
        <w:spacing w:after="0" w:line="240" w:lineRule="auto"/>
        <w:jc w:val="center"/>
        <w:rPr>
          <w:rFonts w:ascii="Times New Roman" w:hAnsi="Times New Roman" w:cs="Times New Roman"/>
          <w:szCs w:val="28"/>
        </w:rPr>
      </w:pPr>
    </w:p>
    <w:p w14:paraId="7DEA4707" w14:textId="77777777" w:rsidR="00C437A1" w:rsidRDefault="00C437A1" w:rsidP="00E420A9">
      <w:pPr>
        <w:spacing w:after="0" w:line="240" w:lineRule="auto"/>
        <w:jc w:val="center"/>
        <w:rPr>
          <w:rFonts w:ascii="Times New Roman" w:hAnsi="Times New Roman" w:cs="Times New Roman"/>
          <w:szCs w:val="28"/>
        </w:rPr>
      </w:pPr>
    </w:p>
    <w:p w14:paraId="37CD4136" w14:textId="77777777" w:rsidR="00462DA4" w:rsidRDefault="00462DA4" w:rsidP="00E420A9">
      <w:pPr>
        <w:spacing w:after="0" w:line="240" w:lineRule="auto"/>
        <w:jc w:val="center"/>
        <w:rPr>
          <w:rFonts w:ascii="Times New Roman" w:hAnsi="Times New Roman" w:cs="Times New Roman"/>
          <w:szCs w:val="28"/>
        </w:rPr>
      </w:pPr>
    </w:p>
    <w:p w14:paraId="179C993C" w14:textId="77777777" w:rsidR="00462DA4" w:rsidRDefault="00462DA4" w:rsidP="00E420A9">
      <w:pPr>
        <w:spacing w:after="0" w:line="240" w:lineRule="auto"/>
        <w:jc w:val="center"/>
        <w:rPr>
          <w:rFonts w:ascii="Times New Roman" w:hAnsi="Times New Roman" w:cs="Times New Roman"/>
          <w:szCs w:val="28"/>
        </w:rPr>
      </w:pPr>
    </w:p>
    <w:p w14:paraId="65BD5BA7" w14:textId="77777777" w:rsidR="00B41313" w:rsidRPr="00AD38EC" w:rsidRDefault="00B41313" w:rsidP="00E420A9">
      <w:pPr>
        <w:spacing w:after="0" w:line="240" w:lineRule="auto"/>
        <w:jc w:val="center"/>
        <w:rPr>
          <w:rFonts w:ascii="Times New Roman" w:hAnsi="Times New Roman" w:cs="Times New Roman"/>
          <w:szCs w:val="28"/>
        </w:rPr>
      </w:pPr>
    </w:p>
    <w:p w14:paraId="2C71F3DB" w14:textId="77777777" w:rsidR="008164EE" w:rsidRDefault="008164EE" w:rsidP="00E420A9">
      <w:pPr>
        <w:spacing w:after="0" w:line="240" w:lineRule="auto"/>
        <w:rPr>
          <w:rFonts w:ascii="Times New Roman" w:hAnsi="Times New Roman" w:cs="Times New Roman"/>
          <w:szCs w:val="28"/>
        </w:rPr>
      </w:pPr>
    </w:p>
    <w:p w14:paraId="2C91DC4D" w14:textId="77777777" w:rsidR="00F267A1" w:rsidRDefault="00F267A1" w:rsidP="00E420A9">
      <w:pPr>
        <w:spacing w:after="0" w:line="240" w:lineRule="auto"/>
        <w:rPr>
          <w:rFonts w:ascii="Times New Roman" w:hAnsi="Times New Roman" w:cs="Times New Roman"/>
          <w:szCs w:val="28"/>
        </w:rPr>
      </w:pPr>
    </w:p>
    <w:p w14:paraId="0F774E4F" w14:textId="77777777" w:rsidR="00F267A1" w:rsidRPr="00AD38EC" w:rsidRDefault="00F267A1" w:rsidP="00E420A9">
      <w:pPr>
        <w:spacing w:after="0" w:line="240" w:lineRule="auto"/>
        <w:rPr>
          <w:rFonts w:ascii="Times New Roman" w:hAnsi="Times New Roman" w:cs="Times New Roman"/>
          <w:szCs w:val="28"/>
        </w:rPr>
      </w:pPr>
    </w:p>
    <w:p w14:paraId="2AA4D866" w14:textId="3A162955" w:rsidR="00B41313" w:rsidRPr="00AD38EC" w:rsidRDefault="00B41313" w:rsidP="00E420A9">
      <w:pPr>
        <w:spacing w:after="0" w:line="240" w:lineRule="auto"/>
        <w:jc w:val="center"/>
        <w:rPr>
          <w:rFonts w:ascii="Times New Roman" w:hAnsi="Times New Roman" w:cs="Times New Roman"/>
          <w:szCs w:val="28"/>
        </w:rPr>
      </w:pPr>
      <w:r w:rsidRPr="00AD38EC">
        <w:rPr>
          <w:rFonts w:ascii="Times New Roman" w:hAnsi="Times New Roman" w:cs="Times New Roman"/>
          <w:szCs w:val="28"/>
        </w:rPr>
        <w:t xml:space="preserve">Biała Podlaska, </w:t>
      </w:r>
      <w:r w:rsidR="00014F40">
        <w:rPr>
          <w:rFonts w:ascii="Times New Roman" w:hAnsi="Times New Roman" w:cs="Times New Roman"/>
          <w:szCs w:val="28"/>
        </w:rPr>
        <w:t>grudzień</w:t>
      </w:r>
      <w:r w:rsidR="00F267A1">
        <w:rPr>
          <w:rFonts w:ascii="Times New Roman" w:hAnsi="Times New Roman" w:cs="Times New Roman"/>
          <w:szCs w:val="28"/>
        </w:rPr>
        <w:t xml:space="preserve"> </w:t>
      </w:r>
      <w:r w:rsidR="00AE0142" w:rsidRPr="00AD38EC">
        <w:rPr>
          <w:rFonts w:ascii="Times New Roman" w:hAnsi="Times New Roman" w:cs="Times New Roman"/>
          <w:szCs w:val="28"/>
        </w:rPr>
        <w:t>202</w:t>
      </w:r>
      <w:r w:rsidR="00086EF5">
        <w:rPr>
          <w:rFonts w:ascii="Times New Roman" w:hAnsi="Times New Roman" w:cs="Times New Roman"/>
          <w:szCs w:val="28"/>
        </w:rPr>
        <w:t>5</w:t>
      </w:r>
      <w:r w:rsidRPr="00AD38EC">
        <w:rPr>
          <w:rFonts w:ascii="Times New Roman" w:hAnsi="Times New Roman" w:cs="Times New Roman"/>
          <w:szCs w:val="28"/>
        </w:rPr>
        <w:t xml:space="preserve"> r.</w:t>
      </w:r>
      <w:r w:rsidRPr="00AD38EC">
        <w:rPr>
          <w:rFonts w:ascii="Times New Roman" w:hAnsi="Times New Roman" w:cs="Times New Roman"/>
          <w:szCs w:val="28"/>
        </w:rPr>
        <w:br w:type="page"/>
      </w:r>
    </w:p>
    <w:p w14:paraId="110E919B" w14:textId="77777777" w:rsidR="003900FE" w:rsidRPr="00AD38EC" w:rsidRDefault="003900FE" w:rsidP="00E420A9">
      <w:pPr>
        <w:pStyle w:val="Akapitzlist"/>
        <w:numPr>
          <w:ilvl w:val="0"/>
          <w:numId w:val="7"/>
        </w:numPr>
        <w:suppressAutoHyphens/>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lastRenderedPageBreak/>
        <w:t>Nazwa oraz adres Zamawiającego, numer telefonu, adres poczty elektronicznej oraz strony internetowej prowadzonego postępowania;</w:t>
      </w:r>
    </w:p>
    <w:p w14:paraId="76F4A4E6" w14:textId="6A098663" w:rsidR="003900FE" w:rsidRPr="00AD38EC" w:rsidRDefault="003900FE" w:rsidP="00E420A9">
      <w:pPr>
        <w:numPr>
          <w:ilvl w:val="1"/>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Zamawiający:</w:t>
      </w:r>
      <w:r w:rsidRPr="00AD38EC">
        <w:rPr>
          <w:rFonts w:ascii="Times New Roman" w:hAnsi="Times New Roman" w:cs="Times New Roman"/>
          <w:sz w:val="24"/>
          <w:szCs w:val="24"/>
        </w:rPr>
        <w:tab/>
      </w:r>
      <w:r w:rsidRPr="00AD38EC">
        <w:rPr>
          <w:rFonts w:ascii="Times New Roman" w:hAnsi="Times New Roman" w:cs="Times New Roman"/>
          <w:sz w:val="24"/>
          <w:szCs w:val="24"/>
        </w:rPr>
        <w:tab/>
      </w:r>
      <w:r w:rsidRPr="00AD38EC">
        <w:rPr>
          <w:rFonts w:ascii="Times New Roman" w:hAnsi="Times New Roman" w:cs="Times New Roman"/>
          <w:sz w:val="24"/>
          <w:szCs w:val="24"/>
        </w:rPr>
        <w:tab/>
        <w:t>Akademia Bialska im. Jana</w:t>
      </w:r>
      <w:r w:rsidR="00132E4B">
        <w:rPr>
          <w:rFonts w:ascii="Times New Roman" w:hAnsi="Times New Roman" w:cs="Times New Roman"/>
          <w:sz w:val="24"/>
          <w:szCs w:val="24"/>
        </w:rPr>
        <w:t xml:space="preserve"> </w:t>
      </w:r>
      <w:r w:rsidRPr="00AD38EC">
        <w:rPr>
          <w:rFonts w:ascii="Times New Roman" w:hAnsi="Times New Roman" w:cs="Times New Roman"/>
          <w:sz w:val="24"/>
          <w:szCs w:val="24"/>
        </w:rPr>
        <w:t xml:space="preserve">Pawła II </w:t>
      </w:r>
    </w:p>
    <w:p w14:paraId="2266F13C" w14:textId="77777777" w:rsidR="003900FE" w:rsidRPr="00AD38EC" w:rsidRDefault="003900FE" w:rsidP="00E420A9">
      <w:pPr>
        <w:numPr>
          <w:ilvl w:val="1"/>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Adres:</w:t>
      </w:r>
      <w:r w:rsidRPr="00AD38EC">
        <w:rPr>
          <w:rFonts w:ascii="Times New Roman" w:hAnsi="Times New Roman" w:cs="Times New Roman"/>
          <w:sz w:val="24"/>
          <w:szCs w:val="24"/>
        </w:rPr>
        <w:tab/>
      </w:r>
      <w:r w:rsidRPr="00AD38EC">
        <w:rPr>
          <w:rFonts w:ascii="Times New Roman" w:hAnsi="Times New Roman" w:cs="Times New Roman"/>
          <w:sz w:val="24"/>
          <w:szCs w:val="24"/>
        </w:rPr>
        <w:tab/>
      </w:r>
      <w:r w:rsidRPr="00AD38EC">
        <w:rPr>
          <w:rFonts w:ascii="Times New Roman" w:hAnsi="Times New Roman" w:cs="Times New Roman"/>
          <w:sz w:val="24"/>
          <w:szCs w:val="24"/>
        </w:rPr>
        <w:tab/>
      </w:r>
      <w:r w:rsidRPr="00AD38EC">
        <w:rPr>
          <w:rFonts w:ascii="Times New Roman" w:hAnsi="Times New Roman" w:cs="Times New Roman"/>
          <w:sz w:val="24"/>
          <w:szCs w:val="24"/>
        </w:rPr>
        <w:tab/>
        <w:t xml:space="preserve">ul. Sidorska 95/97, 21 – 500 Biała Podlaska </w:t>
      </w:r>
    </w:p>
    <w:p w14:paraId="62415101" w14:textId="77777777" w:rsidR="003900FE" w:rsidRPr="00AD38EC" w:rsidRDefault="003900FE" w:rsidP="00E420A9">
      <w:pPr>
        <w:numPr>
          <w:ilvl w:val="1"/>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 xml:space="preserve">REGON: </w:t>
      </w:r>
      <w:r w:rsidRPr="00AD38EC">
        <w:rPr>
          <w:rFonts w:ascii="Times New Roman" w:hAnsi="Times New Roman" w:cs="Times New Roman"/>
          <w:sz w:val="24"/>
          <w:szCs w:val="24"/>
        </w:rPr>
        <w:tab/>
      </w:r>
      <w:r w:rsidRPr="00AD38EC">
        <w:rPr>
          <w:rFonts w:ascii="Times New Roman" w:hAnsi="Times New Roman" w:cs="Times New Roman"/>
          <w:sz w:val="24"/>
          <w:szCs w:val="24"/>
        </w:rPr>
        <w:tab/>
      </w:r>
      <w:r w:rsidRPr="00AD38EC">
        <w:rPr>
          <w:rFonts w:ascii="Times New Roman" w:hAnsi="Times New Roman" w:cs="Times New Roman"/>
          <w:sz w:val="24"/>
          <w:szCs w:val="24"/>
        </w:rPr>
        <w:tab/>
      </w:r>
      <w:r w:rsidRPr="00AD38EC">
        <w:rPr>
          <w:rFonts w:ascii="Times New Roman" w:hAnsi="Times New Roman" w:cs="Times New Roman"/>
          <w:sz w:val="24"/>
          <w:szCs w:val="24"/>
        </w:rPr>
        <w:tab/>
        <w:t xml:space="preserve">030310705 </w:t>
      </w:r>
    </w:p>
    <w:p w14:paraId="7ECD74C4" w14:textId="0D510A46" w:rsidR="003900FE" w:rsidRPr="00AD38EC" w:rsidRDefault="003900FE" w:rsidP="00E420A9">
      <w:pPr>
        <w:numPr>
          <w:ilvl w:val="1"/>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 xml:space="preserve">NIP: </w:t>
      </w:r>
      <w:r w:rsidRPr="00AD38EC">
        <w:rPr>
          <w:rFonts w:ascii="Times New Roman" w:hAnsi="Times New Roman" w:cs="Times New Roman"/>
          <w:sz w:val="24"/>
          <w:szCs w:val="24"/>
        </w:rPr>
        <w:tab/>
      </w:r>
      <w:r w:rsidRPr="00AD38EC">
        <w:rPr>
          <w:rFonts w:ascii="Times New Roman" w:hAnsi="Times New Roman" w:cs="Times New Roman"/>
          <w:sz w:val="24"/>
          <w:szCs w:val="24"/>
        </w:rPr>
        <w:tab/>
      </w:r>
      <w:r w:rsidRPr="00AD38EC">
        <w:rPr>
          <w:rFonts w:ascii="Times New Roman" w:hAnsi="Times New Roman" w:cs="Times New Roman"/>
          <w:sz w:val="24"/>
          <w:szCs w:val="24"/>
        </w:rPr>
        <w:tab/>
      </w:r>
      <w:r w:rsidRPr="00AD38EC">
        <w:rPr>
          <w:rFonts w:ascii="Times New Roman" w:hAnsi="Times New Roman" w:cs="Times New Roman"/>
          <w:sz w:val="24"/>
          <w:szCs w:val="24"/>
        </w:rPr>
        <w:tab/>
      </w:r>
      <w:r w:rsidRPr="00AD38EC">
        <w:rPr>
          <w:rFonts w:ascii="Times New Roman" w:hAnsi="Times New Roman" w:cs="Times New Roman"/>
          <w:sz w:val="24"/>
          <w:szCs w:val="24"/>
        </w:rPr>
        <w:tab/>
        <w:t>5372131853</w:t>
      </w:r>
    </w:p>
    <w:p w14:paraId="2B058881" w14:textId="77777777" w:rsidR="003900FE" w:rsidRPr="00AD38EC" w:rsidRDefault="003900FE" w:rsidP="00E420A9">
      <w:pPr>
        <w:numPr>
          <w:ilvl w:val="1"/>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Telefony:</w:t>
      </w:r>
      <w:r w:rsidRPr="00AD38EC">
        <w:rPr>
          <w:rFonts w:ascii="Times New Roman" w:hAnsi="Times New Roman" w:cs="Times New Roman"/>
          <w:sz w:val="24"/>
          <w:szCs w:val="24"/>
        </w:rPr>
        <w:tab/>
      </w:r>
      <w:r w:rsidRPr="00AD38EC">
        <w:rPr>
          <w:rFonts w:ascii="Times New Roman" w:hAnsi="Times New Roman" w:cs="Times New Roman"/>
          <w:sz w:val="24"/>
          <w:szCs w:val="24"/>
        </w:rPr>
        <w:tab/>
      </w:r>
      <w:r w:rsidRPr="00AD38EC">
        <w:rPr>
          <w:rFonts w:ascii="Times New Roman" w:hAnsi="Times New Roman" w:cs="Times New Roman"/>
          <w:sz w:val="24"/>
          <w:szCs w:val="24"/>
        </w:rPr>
        <w:tab/>
      </w:r>
      <w:r w:rsidRPr="00AD38EC">
        <w:rPr>
          <w:rFonts w:ascii="Times New Roman" w:hAnsi="Times New Roman" w:cs="Times New Roman"/>
          <w:sz w:val="24"/>
          <w:szCs w:val="24"/>
        </w:rPr>
        <w:tab/>
      </w:r>
    </w:p>
    <w:p w14:paraId="0E5275BD" w14:textId="438ED8CE" w:rsidR="003900FE" w:rsidRPr="00AD38EC" w:rsidRDefault="00AE0142" w:rsidP="00E420A9">
      <w:pPr>
        <w:numPr>
          <w:ilvl w:val="2"/>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 xml:space="preserve">Kancelaria </w:t>
      </w:r>
      <w:r w:rsidR="003900FE" w:rsidRPr="00AD38EC">
        <w:rPr>
          <w:rFonts w:ascii="Times New Roman" w:hAnsi="Times New Roman" w:cs="Times New Roman"/>
          <w:sz w:val="24"/>
          <w:szCs w:val="24"/>
        </w:rPr>
        <w:tab/>
      </w:r>
      <w:r w:rsidR="003900FE" w:rsidRPr="00AD38EC">
        <w:rPr>
          <w:rFonts w:ascii="Times New Roman" w:hAnsi="Times New Roman" w:cs="Times New Roman"/>
          <w:sz w:val="24"/>
          <w:szCs w:val="24"/>
        </w:rPr>
        <w:tab/>
      </w:r>
      <w:r w:rsidR="003900FE" w:rsidRPr="00AD38EC">
        <w:rPr>
          <w:rFonts w:ascii="Times New Roman" w:hAnsi="Times New Roman" w:cs="Times New Roman"/>
          <w:sz w:val="24"/>
          <w:szCs w:val="24"/>
        </w:rPr>
        <w:tab/>
        <w:t>83</w:t>
      </w:r>
      <w:r w:rsidRPr="00AD38EC">
        <w:rPr>
          <w:rFonts w:ascii="Times New Roman" w:hAnsi="Times New Roman" w:cs="Times New Roman"/>
          <w:sz w:val="24"/>
          <w:szCs w:val="24"/>
        </w:rPr>
        <w:t> 345 62 28</w:t>
      </w:r>
      <w:r w:rsidR="003900FE" w:rsidRPr="00AD38EC">
        <w:rPr>
          <w:rFonts w:ascii="Times New Roman" w:hAnsi="Times New Roman" w:cs="Times New Roman"/>
          <w:sz w:val="24"/>
          <w:szCs w:val="24"/>
        </w:rPr>
        <w:t xml:space="preserve"> </w:t>
      </w:r>
    </w:p>
    <w:p w14:paraId="0C7B81F8" w14:textId="6CC9978B" w:rsidR="003900FE" w:rsidRPr="00AD38EC" w:rsidRDefault="00A618A7" w:rsidP="00E420A9">
      <w:pPr>
        <w:numPr>
          <w:ilvl w:val="2"/>
          <w:numId w:val="7"/>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Rafał Olczuk</w:t>
      </w:r>
      <w:r>
        <w:rPr>
          <w:rFonts w:ascii="Times New Roman" w:hAnsi="Times New Roman" w:cs="Times New Roman"/>
          <w:sz w:val="24"/>
          <w:szCs w:val="24"/>
        </w:rPr>
        <w:tab/>
      </w:r>
      <w:r w:rsidR="00BB610C">
        <w:rPr>
          <w:rFonts w:ascii="Times New Roman" w:hAnsi="Times New Roman" w:cs="Times New Roman"/>
          <w:sz w:val="24"/>
          <w:szCs w:val="24"/>
        </w:rPr>
        <w:tab/>
      </w:r>
      <w:r w:rsidR="00AE0142" w:rsidRPr="00AD38EC">
        <w:rPr>
          <w:rFonts w:ascii="Times New Roman" w:hAnsi="Times New Roman" w:cs="Times New Roman"/>
          <w:sz w:val="24"/>
          <w:szCs w:val="24"/>
        </w:rPr>
        <w:tab/>
        <w:t>83 344 99 8</w:t>
      </w:r>
      <w:r>
        <w:rPr>
          <w:rFonts w:ascii="Times New Roman" w:hAnsi="Times New Roman" w:cs="Times New Roman"/>
          <w:sz w:val="24"/>
          <w:szCs w:val="24"/>
        </w:rPr>
        <w:t>7</w:t>
      </w:r>
    </w:p>
    <w:p w14:paraId="7935C44F" w14:textId="77777777" w:rsidR="003900FE" w:rsidRPr="00AD38EC" w:rsidRDefault="003900FE" w:rsidP="00E420A9">
      <w:pPr>
        <w:numPr>
          <w:ilvl w:val="1"/>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 xml:space="preserve">Adres e-mail: </w:t>
      </w:r>
      <w:r w:rsidRPr="00AD38EC">
        <w:rPr>
          <w:rFonts w:ascii="Times New Roman" w:hAnsi="Times New Roman" w:cs="Times New Roman"/>
          <w:sz w:val="24"/>
          <w:szCs w:val="24"/>
        </w:rPr>
        <w:tab/>
      </w:r>
      <w:r w:rsidRPr="00AD38EC">
        <w:rPr>
          <w:rFonts w:ascii="Times New Roman" w:hAnsi="Times New Roman" w:cs="Times New Roman"/>
          <w:sz w:val="24"/>
          <w:szCs w:val="24"/>
        </w:rPr>
        <w:tab/>
      </w:r>
      <w:r w:rsidRPr="00AD38EC">
        <w:rPr>
          <w:rFonts w:ascii="Times New Roman" w:hAnsi="Times New Roman" w:cs="Times New Roman"/>
          <w:sz w:val="24"/>
          <w:szCs w:val="24"/>
        </w:rPr>
        <w:tab/>
      </w:r>
    </w:p>
    <w:p w14:paraId="1EB8F3E7" w14:textId="5A201DA4" w:rsidR="003900FE" w:rsidRPr="00AD38EC" w:rsidRDefault="00AD38EC" w:rsidP="00E420A9">
      <w:pPr>
        <w:numPr>
          <w:ilvl w:val="2"/>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K</w:t>
      </w:r>
      <w:r w:rsidR="00AE0142" w:rsidRPr="00AD38EC">
        <w:rPr>
          <w:rFonts w:ascii="Times New Roman" w:hAnsi="Times New Roman" w:cs="Times New Roman"/>
          <w:sz w:val="24"/>
          <w:szCs w:val="24"/>
        </w:rPr>
        <w:t>ancelaria</w:t>
      </w:r>
      <w:r w:rsidR="003900FE" w:rsidRPr="00AD38EC">
        <w:rPr>
          <w:rFonts w:ascii="Times New Roman" w:hAnsi="Times New Roman" w:cs="Times New Roman"/>
          <w:sz w:val="24"/>
          <w:szCs w:val="24"/>
        </w:rPr>
        <w:t xml:space="preserve"> </w:t>
      </w:r>
      <w:r w:rsidR="003900FE" w:rsidRPr="00AD38EC">
        <w:rPr>
          <w:rFonts w:ascii="Times New Roman" w:hAnsi="Times New Roman" w:cs="Times New Roman"/>
          <w:sz w:val="24"/>
          <w:szCs w:val="24"/>
        </w:rPr>
        <w:tab/>
      </w:r>
      <w:r w:rsidR="003900FE" w:rsidRPr="00AD38EC">
        <w:rPr>
          <w:rFonts w:ascii="Times New Roman" w:hAnsi="Times New Roman" w:cs="Times New Roman"/>
          <w:sz w:val="24"/>
          <w:szCs w:val="24"/>
        </w:rPr>
        <w:tab/>
      </w:r>
      <w:r w:rsidR="003900FE" w:rsidRPr="00AD38EC">
        <w:rPr>
          <w:rFonts w:ascii="Times New Roman" w:hAnsi="Times New Roman" w:cs="Times New Roman"/>
          <w:sz w:val="24"/>
          <w:szCs w:val="24"/>
        </w:rPr>
        <w:tab/>
        <w:t>kontakt@akademiabialska.pl</w:t>
      </w:r>
    </w:p>
    <w:p w14:paraId="3871994B" w14:textId="3C3546DC" w:rsidR="003900FE" w:rsidRPr="00AD38EC" w:rsidRDefault="00A618A7" w:rsidP="00E420A9">
      <w:pPr>
        <w:numPr>
          <w:ilvl w:val="2"/>
          <w:numId w:val="7"/>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Rafał Olczuk</w:t>
      </w:r>
      <w:r>
        <w:rPr>
          <w:rFonts w:ascii="Times New Roman" w:hAnsi="Times New Roman" w:cs="Times New Roman"/>
          <w:sz w:val="24"/>
          <w:szCs w:val="24"/>
        </w:rPr>
        <w:tab/>
      </w:r>
      <w:r w:rsidR="003900FE" w:rsidRPr="00AD38EC">
        <w:rPr>
          <w:rFonts w:ascii="Times New Roman" w:hAnsi="Times New Roman" w:cs="Times New Roman"/>
          <w:sz w:val="24"/>
          <w:szCs w:val="24"/>
        </w:rPr>
        <w:tab/>
      </w:r>
      <w:r w:rsidR="003900FE" w:rsidRPr="00AD38EC">
        <w:rPr>
          <w:rFonts w:ascii="Times New Roman" w:hAnsi="Times New Roman" w:cs="Times New Roman"/>
          <w:sz w:val="24"/>
          <w:szCs w:val="24"/>
        </w:rPr>
        <w:tab/>
      </w:r>
      <w:r>
        <w:rPr>
          <w:rFonts w:ascii="Times New Roman" w:hAnsi="Times New Roman" w:cs="Times New Roman"/>
          <w:sz w:val="24"/>
          <w:szCs w:val="24"/>
        </w:rPr>
        <w:t>r.olczuk</w:t>
      </w:r>
      <w:r w:rsidR="003900FE" w:rsidRPr="00AD38EC">
        <w:rPr>
          <w:rFonts w:ascii="Times New Roman" w:hAnsi="Times New Roman" w:cs="Times New Roman"/>
          <w:sz w:val="24"/>
          <w:szCs w:val="24"/>
        </w:rPr>
        <w:t>@akademiabialska.pl</w:t>
      </w:r>
    </w:p>
    <w:p w14:paraId="7912AACF" w14:textId="77777777" w:rsidR="003900FE" w:rsidRDefault="003900FE" w:rsidP="00E420A9">
      <w:pPr>
        <w:numPr>
          <w:ilvl w:val="2"/>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 xml:space="preserve">Strona www </w:t>
      </w:r>
      <w:r w:rsidRPr="00AD38EC">
        <w:rPr>
          <w:rFonts w:ascii="Times New Roman" w:hAnsi="Times New Roman" w:cs="Times New Roman"/>
          <w:sz w:val="24"/>
          <w:szCs w:val="24"/>
        </w:rPr>
        <w:tab/>
      </w:r>
      <w:r w:rsidRPr="00AD38EC">
        <w:rPr>
          <w:rFonts w:ascii="Times New Roman" w:hAnsi="Times New Roman" w:cs="Times New Roman"/>
          <w:sz w:val="24"/>
          <w:szCs w:val="24"/>
        </w:rPr>
        <w:tab/>
      </w:r>
      <w:r w:rsidRPr="00AD38EC">
        <w:rPr>
          <w:rFonts w:ascii="Times New Roman" w:hAnsi="Times New Roman" w:cs="Times New Roman"/>
          <w:sz w:val="24"/>
          <w:szCs w:val="24"/>
        </w:rPr>
        <w:tab/>
        <w:t>www.akademiabialska.pl</w:t>
      </w:r>
    </w:p>
    <w:p w14:paraId="0F8F8F52" w14:textId="1A03B2FE" w:rsidR="00D65ADF" w:rsidRPr="00AD38EC" w:rsidRDefault="00D65ADF" w:rsidP="00E420A9">
      <w:pPr>
        <w:numPr>
          <w:ilvl w:val="1"/>
          <w:numId w:val="7"/>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Godziny pracy </w:t>
      </w:r>
      <w:r w:rsidR="00887F7F">
        <w:rPr>
          <w:rFonts w:ascii="Times New Roman" w:hAnsi="Times New Roman" w:cs="Times New Roman"/>
          <w:sz w:val="24"/>
          <w:szCs w:val="24"/>
        </w:rPr>
        <w:tab/>
      </w:r>
      <w:r w:rsidR="00887F7F">
        <w:rPr>
          <w:rFonts w:ascii="Times New Roman" w:hAnsi="Times New Roman" w:cs="Times New Roman"/>
          <w:sz w:val="24"/>
          <w:szCs w:val="24"/>
        </w:rPr>
        <w:tab/>
      </w:r>
      <w:r>
        <w:rPr>
          <w:rFonts w:ascii="Times New Roman" w:hAnsi="Times New Roman" w:cs="Times New Roman"/>
          <w:sz w:val="24"/>
          <w:szCs w:val="24"/>
        </w:rPr>
        <w:tab/>
        <w:t>08:00-15:00</w:t>
      </w:r>
    </w:p>
    <w:p w14:paraId="5C2FBBDC" w14:textId="77777777" w:rsidR="00450104" w:rsidRPr="00AD38EC" w:rsidRDefault="00450104" w:rsidP="00E420A9">
      <w:pPr>
        <w:pStyle w:val="Akapitzlist"/>
        <w:spacing w:after="0" w:line="240" w:lineRule="auto"/>
        <w:ind w:left="792"/>
        <w:jc w:val="both"/>
        <w:rPr>
          <w:rFonts w:ascii="Times New Roman" w:eastAsia="Times New Roman" w:hAnsi="Times New Roman" w:cs="Times New Roman"/>
          <w:sz w:val="24"/>
          <w:szCs w:val="24"/>
          <w:lang w:eastAsia="pl-PL"/>
        </w:rPr>
      </w:pPr>
    </w:p>
    <w:p w14:paraId="2E46E015" w14:textId="25406D7B" w:rsidR="00450104" w:rsidRDefault="002D7F71"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bookmarkStart w:id="0" w:name="mip51081555"/>
      <w:bookmarkEnd w:id="0"/>
      <w:r w:rsidRPr="00AD38EC">
        <w:rPr>
          <w:rFonts w:ascii="Times New Roman" w:eastAsia="Times New Roman" w:hAnsi="Times New Roman" w:cs="Times New Roman"/>
          <w:b/>
          <w:sz w:val="24"/>
          <w:szCs w:val="24"/>
          <w:lang w:eastAsia="pl-PL"/>
        </w:rPr>
        <w:t>A</w:t>
      </w:r>
      <w:r w:rsidR="00450104" w:rsidRPr="00AD38EC">
        <w:rPr>
          <w:rFonts w:ascii="Times New Roman" w:eastAsia="Times New Roman" w:hAnsi="Times New Roman" w:cs="Times New Roman"/>
          <w:b/>
          <w:sz w:val="24"/>
          <w:szCs w:val="24"/>
          <w:lang w:eastAsia="pl-PL"/>
        </w:rPr>
        <w:t>dres strony internetowej, na której udostępniane będą zmiany i wyjaśnienia treści SWZ oraz inne dokumenty zamówienia bezpośre</w:t>
      </w:r>
      <w:r w:rsidR="00F86BD2" w:rsidRPr="00AD38EC">
        <w:rPr>
          <w:rFonts w:ascii="Times New Roman" w:eastAsia="Times New Roman" w:hAnsi="Times New Roman" w:cs="Times New Roman"/>
          <w:b/>
          <w:sz w:val="24"/>
          <w:szCs w:val="24"/>
          <w:lang w:eastAsia="pl-PL"/>
        </w:rPr>
        <w:t>dnio związane z postępowaniem o </w:t>
      </w:r>
      <w:r w:rsidR="00450104" w:rsidRPr="00AD38EC">
        <w:rPr>
          <w:rFonts w:ascii="Times New Roman" w:eastAsia="Times New Roman" w:hAnsi="Times New Roman" w:cs="Times New Roman"/>
          <w:b/>
          <w:sz w:val="24"/>
          <w:szCs w:val="24"/>
          <w:lang w:eastAsia="pl-PL"/>
        </w:rPr>
        <w:t>ud</w:t>
      </w:r>
      <w:r w:rsidR="00450104" w:rsidRPr="002A4711">
        <w:rPr>
          <w:rFonts w:ascii="Times New Roman" w:eastAsia="Times New Roman" w:hAnsi="Times New Roman" w:cs="Times New Roman"/>
          <w:b/>
          <w:sz w:val="24"/>
          <w:szCs w:val="24"/>
          <w:lang w:eastAsia="pl-PL"/>
        </w:rPr>
        <w:t>zielenie zamówienia</w:t>
      </w:r>
      <w:r w:rsidR="00646D08" w:rsidRPr="002A4711">
        <w:rPr>
          <w:rFonts w:ascii="Times New Roman" w:eastAsia="Times New Roman" w:hAnsi="Times New Roman" w:cs="Times New Roman"/>
          <w:b/>
          <w:sz w:val="24"/>
          <w:szCs w:val="24"/>
          <w:lang w:eastAsia="pl-PL"/>
        </w:rPr>
        <w:t>;</w:t>
      </w:r>
    </w:p>
    <w:p w14:paraId="1717D3BF" w14:textId="6E574B1D" w:rsidR="003E05CC" w:rsidRDefault="00E677F6" w:rsidP="00E420A9">
      <w:pPr>
        <w:pStyle w:val="Akapitzlist"/>
        <w:spacing w:after="0" w:line="240" w:lineRule="auto"/>
        <w:ind w:left="792"/>
        <w:jc w:val="both"/>
        <w:rPr>
          <w:rFonts w:ascii="Times New Roman" w:eastAsia="Times New Roman" w:hAnsi="Times New Roman" w:cs="Times New Roman"/>
          <w:bCs/>
          <w:sz w:val="24"/>
          <w:szCs w:val="24"/>
          <w:lang w:eastAsia="pl-PL"/>
        </w:rPr>
      </w:pPr>
      <w:r w:rsidRPr="00C90E34">
        <w:rPr>
          <w:rFonts w:ascii="Times New Roman" w:eastAsia="Times New Roman" w:hAnsi="Times New Roman" w:cs="Times New Roman"/>
          <w:bCs/>
          <w:sz w:val="24"/>
          <w:szCs w:val="24"/>
          <w:lang w:eastAsia="pl-PL"/>
        </w:rPr>
        <w:t>https://ezamowienia.gov.pl/mp-client/tenders/ocds-148610-bccb812a-d5a8-4b67-8fa9-27aeb1c06af0</w:t>
      </w:r>
    </w:p>
    <w:p w14:paraId="2E87087C" w14:textId="77777777" w:rsidR="00F3023D" w:rsidRPr="00AD38EC" w:rsidRDefault="00F3023D" w:rsidP="00E420A9">
      <w:pPr>
        <w:pStyle w:val="Akapitzlist"/>
        <w:spacing w:after="0" w:line="240" w:lineRule="auto"/>
        <w:ind w:left="792"/>
        <w:jc w:val="both"/>
        <w:rPr>
          <w:rFonts w:ascii="Times New Roman" w:eastAsia="Times New Roman" w:hAnsi="Times New Roman" w:cs="Times New Roman"/>
          <w:sz w:val="24"/>
          <w:szCs w:val="24"/>
          <w:lang w:eastAsia="pl-PL"/>
        </w:rPr>
      </w:pPr>
    </w:p>
    <w:p w14:paraId="6B7B4C3D" w14:textId="77777777" w:rsidR="00450104" w:rsidRPr="00AD38EC" w:rsidRDefault="002D7F71"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bookmarkStart w:id="1" w:name="mip51081556"/>
      <w:bookmarkEnd w:id="1"/>
      <w:r w:rsidRPr="00AD38EC">
        <w:rPr>
          <w:rFonts w:ascii="Times New Roman" w:eastAsia="Times New Roman" w:hAnsi="Times New Roman" w:cs="Times New Roman"/>
          <w:b/>
          <w:sz w:val="24"/>
          <w:szCs w:val="24"/>
          <w:lang w:eastAsia="pl-PL"/>
        </w:rPr>
        <w:t>T</w:t>
      </w:r>
      <w:r w:rsidR="00450104" w:rsidRPr="00AD38EC">
        <w:rPr>
          <w:rFonts w:ascii="Times New Roman" w:eastAsia="Times New Roman" w:hAnsi="Times New Roman" w:cs="Times New Roman"/>
          <w:b/>
          <w:sz w:val="24"/>
          <w:szCs w:val="24"/>
          <w:lang w:eastAsia="pl-PL"/>
        </w:rPr>
        <w:t>ryb udzielenia zamówienia;</w:t>
      </w:r>
    </w:p>
    <w:p w14:paraId="7428AB01" w14:textId="0489DC27" w:rsidR="002D7F71" w:rsidRPr="00AD38EC" w:rsidRDefault="002D7F71" w:rsidP="00E420A9">
      <w:pPr>
        <w:numPr>
          <w:ilvl w:val="1"/>
          <w:numId w:val="7"/>
        </w:numPr>
        <w:spacing w:after="0" w:line="240" w:lineRule="auto"/>
        <w:jc w:val="both"/>
        <w:rPr>
          <w:rFonts w:ascii="Times New Roman" w:hAnsi="Times New Roman" w:cs="Times New Roman"/>
          <w:color w:val="000000"/>
          <w:sz w:val="24"/>
          <w:szCs w:val="24"/>
        </w:rPr>
      </w:pPr>
      <w:r w:rsidRPr="00AD38EC">
        <w:rPr>
          <w:rFonts w:ascii="Times New Roman" w:hAnsi="Times New Roman" w:cs="Times New Roman"/>
          <w:color w:val="000000"/>
          <w:sz w:val="24"/>
          <w:szCs w:val="24"/>
        </w:rPr>
        <w:t xml:space="preserve">Postępowanie jest prowadzone w </w:t>
      </w:r>
      <w:r w:rsidR="00C64AAB" w:rsidRPr="00AD38EC">
        <w:rPr>
          <w:rFonts w:ascii="Times New Roman" w:hAnsi="Times New Roman" w:cs="Times New Roman"/>
          <w:i/>
          <w:color w:val="000000"/>
          <w:sz w:val="24"/>
          <w:szCs w:val="24"/>
        </w:rPr>
        <w:t>T</w:t>
      </w:r>
      <w:r w:rsidRPr="00AD38EC">
        <w:rPr>
          <w:rFonts w:ascii="Times New Roman" w:hAnsi="Times New Roman" w:cs="Times New Roman"/>
          <w:i/>
          <w:color w:val="000000"/>
          <w:sz w:val="24"/>
          <w:szCs w:val="24"/>
        </w:rPr>
        <w:t>rybie podstawowym</w:t>
      </w:r>
      <w:r w:rsidRPr="00AD38EC">
        <w:rPr>
          <w:rFonts w:ascii="Times New Roman" w:hAnsi="Times New Roman" w:cs="Times New Roman"/>
          <w:color w:val="000000"/>
          <w:sz w:val="24"/>
          <w:szCs w:val="24"/>
        </w:rPr>
        <w:t xml:space="preserve"> zgodnie z art. 275 </w:t>
      </w:r>
      <w:r w:rsidR="008164EE" w:rsidRPr="00AD38EC">
        <w:rPr>
          <w:rFonts w:ascii="Times New Roman" w:hAnsi="Times New Roman" w:cs="Times New Roman"/>
          <w:color w:val="000000"/>
          <w:sz w:val="24"/>
          <w:szCs w:val="24"/>
        </w:rPr>
        <w:t>pkt</w:t>
      </w:r>
      <w:r w:rsidRPr="00AD38EC">
        <w:rPr>
          <w:rFonts w:ascii="Times New Roman" w:hAnsi="Times New Roman" w:cs="Times New Roman"/>
          <w:color w:val="000000"/>
          <w:sz w:val="24"/>
          <w:szCs w:val="24"/>
        </w:rPr>
        <w:t xml:space="preserve">. </w:t>
      </w:r>
      <w:r w:rsidR="005B45DC">
        <w:rPr>
          <w:rFonts w:ascii="Times New Roman" w:hAnsi="Times New Roman" w:cs="Times New Roman"/>
          <w:color w:val="000000"/>
          <w:sz w:val="24"/>
          <w:szCs w:val="24"/>
        </w:rPr>
        <w:t>2</w:t>
      </w:r>
      <w:r w:rsidR="00D73A15">
        <w:rPr>
          <w:rFonts w:ascii="Times New Roman" w:hAnsi="Times New Roman" w:cs="Times New Roman"/>
          <w:color w:val="000000"/>
          <w:sz w:val="24"/>
          <w:szCs w:val="24"/>
        </w:rPr>
        <w:t>)</w:t>
      </w:r>
      <w:r w:rsidRPr="00AD38EC">
        <w:rPr>
          <w:rFonts w:ascii="Times New Roman" w:hAnsi="Times New Roman" w:cs="Times New Roman"/>
          <w:color w:val="000000"/>
          <w:sz w:val="24"/>
          <w:szCs w:val="24"/>
        </w:rPr>
        <w:t xml:space="preserve"> ustawy Prawo zamówień publicznych oraz przepisy wykonawcze wydane na jej podstawie</w:t>
      </w:r>
      <w:r w:rsidR="00361919" w:rsidRPr="00AD38EC">
        <w:rPr>
          <w:rFonts w:ascii="Times New Roman" w:hAnsi="Times New Roman" w:cs="Times New Roman"/>
          <w:sz w:val="24"/>
          <w:szCs w:val="24"/>
        </w:rPr>
        <w:t>.</w:t>
      </w:r>
    </w:p>
    <w:p w14:paraId="57354677" w14:textId="72850FEC" w:rsidR="002D7F71" w:rsidRPr="00AD38EC" w:rsidRDefault="002D7F71" w:rsidP="00E420A9">
      <w:pPr>
        <w:numPr>
          <w:ilvl w:val="1"/>
          <w:numId w:val="7"/>
        </w:numPr>
        <w:spacing w:after="0" w:line="240" w:lineRule="auto"/>
        <w:jc w:val="both"/>
        <w:rPr>
          <w:rFonts w:ascii="Times New Roman" w:hAnsi="Times New Roman" w:cs="Times New Roman"/>
          <w:color w:val="000000"/>
          <w:sz w:val="24"/>
          <w:szCs w:val="24"/>
        </w:rPr>
      </w:pPr>
      <w:r w:rsidRPr="00AD38EC">
        <w:rPr>
          <w:rFonts w:ascii="Times New Roman" w:hAnsi="Times New Roman" w:cs="Times New Roman"/>
          <w:sz w:val="24"/>
          <w:szCs w:val="24"/>
        </w:rPr>
        <w:t xml:space="preserve">Do niniejszego postępowania zastosowanie mają przepisy </w:t>
      </w:r>
      <w:r w:rsidRPr="00AD38EC">
        <w:rPr>
          <w:rFonts w:ascii="Times New Roman" w:hAnsi="Times New Roman" w:cs="Times New Roman"/>
          <w:color w:val="000000"/>
          <w:sz w:val="24"/>
          <w:szCs w:val="24"/>
        </w:rPr>
        <w:t>ustawy Prawo zamówień publicznych oraz przepisy wyk</w:t>
      </w:r>
      <w:r w:rsidR="0097663B" w:rsidRPr="00AD38EC">
        <w:rPr>
          <w:rFonts w:ascii="Times New Roman" w:hAnsi="Times New Roman" w:cs="Times New Roman"/>
          <w:color w:val="000000"/>
          <w:sz w:val="24"/>
          <w:szCs w:val="24"/>
        </w:rPr>
        <w:t xml:space="preserve">onawcze wydane na jej podstawie, a w sprawach nieuregulowanych przepisy ustawy z dnia 23 kwietnia 1964 r. </w:t>
      </w:r>
      <w:r w:rsidR="00170BF5" w:rsidRPr="00AD38EC">
        <w:rPr>
          <w:rFonts w:ascii="Times New Roman" w:hAnsi="Times New Roman" w:cs="Times New Roman"/>
          <w:color w:val="000000"/>
          <w:sz w:val="24"/>
          <w:szCs w:val="24"/>
        </w:rPr>
        <w:t>-</w:t>
      </w:r>
      <w:r w:rsidR="00170BF5">
        <w:rPr>
          <w:rFonts w:ascii="Times New Roman" w:hAnsi="Times New Roman" w:cs="Times New Roman"/>
          <w:color w:val="000000"/>
          <w:sz w:val="24"/>
          <w:szCs w:val="24"/>
        </w:rPr>
        <w:t xml:space="preserve"> </w:t>
      </w:r>
      <w:r w:rsidR="00A666F3" w:rsidRPr="00AD38EC">
        <w:rPr>
          <w:rFonts w:ascii="Times New Roman" w:hAnsi="Times New Roman" w:cs="Times New Roman"/>
          <w:color w:val="000000"/>
          <w:sz w:val="24"/>
          <w:szCs w:val="24"/>
        </w:rPr>
        <w:t>Kodeks cywilny (</w:t>
      </w:r>
      <w:r w:rsidR="00AE0142" w:rsidRPr="00AD38EC">
        <w:rPr>
          <w:rFonts w:ascii="Times New Roman" w:hAnsi="Times New Roman" w:cs="Times New Roman"/>
          <w:color w:val="000000"/>
          <w:sz w:val="24"/>
          <w:szCs w:val="24"/>
        </w:rPr>
        <w:t xml:space="preserve">tekst jednolity Dz. U. </w:t>
      </w:r>
      <w:r w:rsidR="003332AD" w:rsidRPr="00AD38EC">
        <w:rPr>
          <w:rFonts w:ascii="Times New Roman" w:hAnsi="Times New Roman" w:cs="Times New Roman"/>
          <w:color w:val="000000"/>
          <w:sz w:val="24"/>
          <w:szCs w:val="24"/>
        </w:rPr>
        <w:t>202</w:t>
      </w:r>
      <w:r w:rsidR="00713C9A">
        <w:rPr>
          <w:rFonts w:ascii="Times New Roman" w:hAnsi="Times New Roman" w:cs="Times New Roman"/>
          <w:color w:val="000000"/>
          <w:sz w:val="24"/>
          <w:szCs w:val="24"/>
        </w:rPr>
        <w:t>5</w:t>
      </w:r>
      <w:r w:rsidR="003332AD" w:rsidRPr="00AD38EC">
        <w:rPr>
          <w:rFonts w:ascii="Times New Roman" w:hAnsi="Times New Roman" w:cs="Times New Roman"/>
          <w:color w:val="000000"/>
          <w:sz w:val="24"/>
          <w:szCs w:val="24"/>
        </w:rPr>
        <w:t xml:space="preserve"> </w:t>
      </w:r>
      <w:r w:rsidR="00AE0142" w:rsidRPr="00AD38EC">
        <w:rPr>
          <w:rFonts w:ascii="Times New Roman" w:hAnsi="Times New Roman" w:cs="Times New Roman"/>
          <w:color w:val="000000"/>
          <w:sz w:val="24"/>
          <w:szCs w:val="24"/>
        </w:rPr>
        <w:t xml:space="preserve">r. poz. </w:t>
      </w:r>
      <w:r w:rsidR="004443CD">
        <w:rPr>
          <w:rFonts w:ascii="Times New Roman" w:hAnsi="Times New Roman" w:cs="Times New Roman"/>
          <w:color w:val="000000"/>
          <w:sz w:val="24"/>
          <w:szCs w:val="24"/>
        </w:rPr>
        <w:t>10</w:t>
      </w:r>
      <w:r w:rsidR="00713C9A">
        <w:rPr>
          <w:rFonts w:ascii="Times New Roman" w:hAnsi="Times New Roman" w:cs="Times New Roman"/>
          <w:color w:val="000000"/>
          <w:sz w:val="24"/>
          <w:szCs w:val="24"/>
        </w:rPr>
        <w:t>71</w:t>
      </w:r>
      <w:r w:rsidR="0097663B" w:rsidRPr="00AD38EC">
        <w:rPr>
          <w:rFonts w:ascii="Times New Roman" w:hAnsi="Times New Roman" w:cs="Times New Roman"/>
          <w:color w:val="000000"/>
          <w:sz w:val="24"/>
          <w:szCs w:val="24"/>
        </w:rPr>
        <w:t>).</w:t>
      </w:r>
    </w:p>
    <w:p w14:paraId="31DD1BDF" w14:textId="71C924D3" w:rsidR="00361919" w:rsidRPr="00AD38EC" w:rsidRDefault="00361919" w:rsidP="00E420A9">
      <w:pPr>
        <w:pStyle w:val="Akapitzlist"/>
        <w:numPr>
          <w:ilvl w:val="1"/>
          <w:numId w:val="7"/>
        </w:numPr>
        <w:spacing w:after="0" w:line="240" w:lineRule="auto"/>
        <w:jc w:val="both"/>
        <w:rPr>
          <w:rFonts w:ascii="Times New Roman" w:hAnsi="Times New Roman" w:cs="Times New Roman"/>
          <w:color w:val="000000"/>
          <w:sz w:val="24"/>
          <w:szCs w:val="24"/>
        </w:rPr>
      </w:pPr>
      <w:r w:rsidRPr="00AD38EC">
        <w:rPr>
          <w:rFonts w:ascii="Times New Roman" w:eastAsia="Times New Roman" w:hAnsi="Times New Roman" w:cs="Times New Roman"/>
          <w:sz w:val="24"/>
          <w:szCs w:val="24"/>
          <w:lang w:eastAsia="pl-PL"/>
        </w:rPr>
        <w:t>Wymaga się, aby wszystkie pisma związanie z niniejszym postępowaniem, w tym ewentualne zapytania itp. były opatrzo</w:t>
      </w:r>
      <w:r w:rsidR="001727B9" w:rsidRPr="00AD38EC">
        <w:rPr>
          <w:rFonts w:ascii="Times New Roman" w:eastAsia="Times New Roman" w:hAnsi="Times New Roman" w:cs="Times New Roman"/>
          <w:sz w:val="24"/>
          <w:szCs w:val="24"/>
          <w:lang w:eastAsia="pl-PL"/>
        </w:rPr>
        <w:t>n</w:t>
      </w:r>
      <w:r w:rsidR="000F0787" w:rsidRPr="00AD38EC">
        <w:rPr>
          <w:rFonts w:ascii="Times New Roman" w:eastAsia="Times New Roman" w:hAnsi="Times New Roman" w:cs="Times New Roman"/>
          <w:sz w:val="24"/>
          <w:szCs w:val="24"/>
          <w:lang w:eastAsia="pl-PL"/>
        </w:rPr>
        <w:t>e numerem sprawy tj. SZP.272.</w:t>
      </w:r>
      <w:r w:rsidR="00014F40">
        <w:rPr>
          <w:rFonts w:ascii="Times New Roman" w:eastAsia="Times New Roman" w:hAnsi="Times New Roman" w:cs="Times New Roman"/>
          <w:sz w:val="24"/>
          <w:szCs w:val="24"/>
          <w:lang w:eastAsia="pl-PL"/>
        </w:rPr>
        <w:t>1237</w:t>
      </w:r>
      <w:r w:rsidR="00A618A7">
        <w:rPr>
          <w:rFonts w:ascii="Times New Roman" w:eastAsia="Times New Roman" w:hAnsi="Times New Roman" w:cs="Times New Roman"/>
          <w:sz w:val="24"/>
          <w:szCs w:val="24"/>
          <w:lang w:eastAsia="pl-PL"/>
        </w:rPr>
        <w:t>.</w:t>
      </w:r>
      <w:r w:rsidR="00AE0142" w:rsidRPr="00AD38EC">
        <w:rPr>
          <w:rFonts w:ascii="Times New Roman" w:eastAsia="Times New Roman" w:hAnsi="Times New Roman" w:cs="Times New Roman"/>
          <w:sz w:val="24"/>
          <w:szCs w:val="24"/>
          <w:lang w:eastAsia="pl-PL"/>
        </w:rPr>
        <w:t>202</w:t>
      </w:r>
      <w:r w:rsidR="004443CD">
        <w:rPr>
          <w:rFonts w:ascii="Times New Roman" w:eastAsia="Times New Roman" w:hAnsi="Times New Roman" w:cs="Times New Roman"/>
          <w:sz w:val="24"/>
          <w:szCs w:val="24"/>
          <w:lang w:eastAsia="pl-PL"/>
        </w:rPr>
        <w:t>5</w:t>
      </w:r>
      <w:r w:rsidR="009A091E" w:rsidRPr="00AD38EC">
        <w:rPr>
          <w:rFonts w:ascii="Times New Roman" w:eastAsia="Times New Roman" w:hAnsi="Times New Roman" w:cs="Times New Roman"/>
          <w:sz w:val="24"/>
          <w:szCs w:val="24"/>
          <w:lang w:eastAsia="pl-PL"/>
        </w:rPr>
        <w:t>.</w:t>
      </w:r>
    </w:p>
    <w:p w14:paraId="0A830F49" w14:textId="77777777" w:rsidR="002D7F71" w:rsidRPr="00AD38EC" w:rsidRDefault="002D7F71" w:rsidP="00E420A9">
      <w:pPr>
        <w:pStyle w:val="Akapitzlist"/>
        <w:spacing w:after="0" w:line="240" w:lineRule="auto"/>
        <w:ind w:left="360"/>
        <w:jc w:val="both"/>
        <w:rPr>
          <w:rFonts w:ascii="Times New Roman" w:eastAsia="Times New Roman" w:hAnsi="Times New Roman" w:cs="Times New Roman"/>
          <w:sz w:val="24"/>
          <w:szCs w:val="24"/>
          <w:lang w:eastAsia="pl-PL"/>
        </w:rPr>
      </w:pPr>
      <w:bookmarkStart w:id="2" w:name="mip51081557"/>
      <w:bookmarkEnd w:id="2"/>
    </w:p>
    <w:p w14:paraId="60EE0BC1" w14:textId="77777777" w:rsidR="00450104" w:rsidRPr="00AD38EC" w:rsidRDefault="00673514"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Informacja</w:t>
      </w:r>
      <w:r w:rsidR="002D7F71" w:rsidRPr="00AD38EC">
        <w:rPr>
          <w:rFonts w:ascii="Times New Roman" w:eastAsia="Times New Roman" w:hAnsi="Times New Roman" w:cs="Times New Roman"/>
          <w:b/>
          <w:sz w:val="24"/>
          <w:szCs w:val="24"/>
          <w:lang w:eastAsia="pl-PL"/>
        </w:rPr>
        <w:t>, czy Z</w:t>
      </w:r>
      <w:r w:rsidR="00450104" w:rsidRPr="00AD38EC">
        <w:rPr>
          <w:rFonts w:ascii="Times New Roman" w:eastAsia="Times New Roman" w:hAnsi="Times New Roman" w:cs="Times New Roman"/>
          <w:b/>
          <w:sz w:val="24"/>
          <w:szCs w:val="24"/>
          <w:lang w:eastAsia="pl-PL"/>
        </w:rPr>
        <w:t>amawiający przewiduje wy</w:t>
      </w:r>
      <w:r w:rsidR="00F86BD2" w:rsidRPr="00AD38EC">
        <w:rPr>
          <w:rFonts w:ascii="Times New Roman" w:eastAsia="Times New Roman" w:hAnsi="Times New Roman" w:cs="Times New Roman"/>
          <w:b/>
          <w:sz w:val="24"/>
          <w:szCs w:val="24"/>
          <w:lang w:eastAsia="pl-PL"/>
        </w:rPr>
        <w:t>bór najkorzystniejszej oferty z </w:t>
      </w:r>
      <w:r w:rsidR="00450104" w:rsidRPr="00AD38EC">
        <w:rPr>
          <w:rFonts w:ascii="Times New Roman" w:eastAsia="Times New Roman" w:hAnsi="Times New Roman" w:cs="Times New Roman"/>
          <w:b/>
          <w:sz w:val="24"/>
          <w:szCs w:val="24"/>
          <w:lang w:eastAsia="pl-PL"/>
        </w:rPr>
        <w:t xml:space="preserve">możliwością prowadzenia negocjacji; </w:t>
      </w:r>
    </w:p>
    <w:p w14:paraId="0C201526" w14:textId="697F6421" w:rsidR="0067607D" w:rsidRDefault="0067607D" w:rsidP="0067607D">
      <w:pPr>
        <w:pStyle w:val="Akapitzlist"/>
        <w:numPr>
          <w:ilvl w:val="1"/>
          <w:numId w:val="7"/>
        </w:numPr>
        <w:tabs>
          <w:tab w:val="num" w:pos="0"/>
        </w:tabs>
        <w:suppressAutoHyphens/>
        <w:spacing w:after="0" w:line="240" w:lineRule="auto"/>
        <w:jc w:val="both"/>
        <w:rPr>
          <w:rFonts w:ascii="Times New Roman" w:eastAsia="Times New Roman" w:hAnsi="Times New Roman"/>
          <w:sz w:val="24"/>
          <w:szCs w:val="24"/>
          <w:lang w:eastAsia="pl-PL"/>
        </w:rPr>
      </w:pPr>
      <w:bookmarkStart w:id="3" w:name="mip51081558"/>
      <w:bookmarkEnd w:id="3"/>
      <w:r>
        <w:rPr>
          <w:rFonts w:ascii="Times New Roman" w:eastAsia="Times New Roman" w:hAnsi="Times New Roman"/>
          <w:sz w:val="24"/>
          <w:szCs w:val="24"/>
          <w:lang w:eastAsia="pl-PL"/>
        </w:rPr>
        <w:t>Zamawiający przewiduje wybór najkorzystniejszej oferty z możliwością prowadzenia negocjacji, o których mowa w art. 275 pkt. 2) ustawy.</w:t>
      </w:r>
    </w:p>
    <w:p w14:paraId="45D80169" w14:textId="77777777" w:rsidR="0067607D" w:rsidRPr="00CB0A4C" w:rsidRDefault="0067607D" w:rsidP="0067607D">
      <w:pPr>
        <w:pStyle w:val="Akapitzlist"/>
        <w:numPr>
          <w:ilvl w:val="1"/>
          <w:numId w:val="7"/>
        </w:numPr>
        <w:tabs>
          <w:tab w:val="num" w:pos="0"/>
        </w:tabs>
        <w:suppressAutoHyphens/>
        <w:spacing w:after="0" w:line="240" w:lineRule="auto"/>
        <w:jc w:val="both"/>
        <w:rPr>
          <w:rFonts w:ascii="Times New Roman" w:eastAsia="Times New Roman" w:hAnsi="Times New Roman"/>
          <w:sz w:val="24"/>
          <w:szCs w:val="24"/>
          <w:lang w:eastAsia="pl-PL"/>
        </w:rPr>
      </w:pPr>
      <w:r w:rsidRPr="00CB0A4C">
        <w:rPr>
          <w:rFonts w:ascii="Times New Roman" w:eastAsia="Times New Roman" w:hAnsi="Times New Roman"/>
          <w:sz w:val="24"/>
          <w:szCs w:val="24"/>
          <w:lang w:eastAsia="pl-PL"/>
        </w:rPr>
        <w:t>Zamawiający informuje, iż nie przewiduje ograniczenia liczby Wykonawców, których zaprosi do negocjacji.</w:t>
      </w:r>
    </w:p>
    <w:p w14:paraId="0ABAF23D" w14:textId="77777777" w:rsidR="0067607D" w:rsidRPr="00CB0A4C" w:rsidRDefault="0067607D" w:rsidP="0067607D">
      <w:pPr>
        <w:pStyle w:val="Akapitzlist"/>
        <w:numPr>
          <w:ilvl w:val="1"/>
          <w:numId w:val="7"/>
        </w:numPr>
        <w:tabs>
          <w:tab w:val="num" w:pos="0"/>
        </w:tabs>
        <w:suppressAutoHyphens/>
        <w:spacing w:after="0" w:line="240" w:lineRule="auto"/>
        <w:jc w:val="both"/>
        <w:rPr>
          <w:rFonts w:ascii="Times New Roman" w:eastAsia="Times New Roman" w:hAnsi="Times New Roman"/>
          <w:sz w:val="24"/>
          <w:szCs w:val="24"/>
          <w:lang w:eastAsia="pl-PL"/>
        </w:rPr>
      </w:pPr>
      <w:r w:rsidRPr="00CB0A4C">
        <w:rPr>
          <w:rFonts w:ascii="Times New Roman" w:eastAsia="Times New Roman" w:hAnsi="Times New Roman"/>
          <w:sz w:val="24"/>
          <w:szCs w:val="24"/>
          <w:lang w:eastAsia="pl-PL"/>
        </w:rPr>
        <w:t>Prowadzone negocjacje mają poufny charakter. Żadna ze stron nie może, bez zgody drugiej strony, ujawniać informacji technicznych i handlowych związanych z</w:t>
      </w:r>
      <w:r>
        <w:rPr>
          <w:rFonts w:ascii="Times New Roman" w:eastAsia="Times New Roman" w:hAnsi="Times New Roman"/>
          <w:sz w:val="24"/>
          <w:szCs w:val="24"/>
          <w:lang w:eastAsia="pl-PL"/>
        </w:rPr>
        <w:t> </w:t>
      </w:r>
      <w:r w:rsidRPr="00CB0A4C">
        <w:rPr>
          <w:rFonts w:ascii="Times New Roman" w:eastAsia="Times New Roman" w:hAnsi="Times New Roman"/>
          <w:sz w:val="24"/>
          <w:szCs w:val="24"/>
          <w:lang w:eastAsia="pl-PL"/>
        </w:rPr>
        <w:t>negocjacjami. Zgoda jest udzielana w odniesieniu do konkretnych informacji i przed ich ujawnieniem.</w:t>
      </w:r>
    </w:p>
    <w:p w14:paraId="40EBC083" w14:textId="77777777" w:rsidR="0067607D" w:rsidRPr="00CB0A4C" w:rsidRDefault="0067607D" w:rsidP="0067607D">
      <w:pPr>
        <w:pStyle w:val="Akapitzlist"/>
        <w:numPr>
          <w:ilvl w:val="1"/>
          <w:numId w:val="7"/>
        </w:numPr>
        <w:tabs>
          <w:tab w:val="num" w:pos="0"/>
        </w:tabs>
        <w:suppressAutoHyphens/>
        <w:spacing w:after="0" w:line="240" w:lineRule="auto"/>
        <w:jc w:val="both"/>
        <w:rPr>
          <w:rFonts w:ascii="Times New Roman" w:eastAsia="Times New Roman" w:hAnsi="Times New Roman"/>
          <w:sz w:val="24"/>
          <w:szCs w:val="24"/>
          <w:lang w:eastAsia="pl-PL"/>
        </w:rPr>
      </w:pPr>
      <w:r w:rsidRPr="00CB0A4C">
        <w:rPr>
          <w:rFonts w:ascii="Times New Roman" w:eastAsia="Times New Roman" w:hAnsi="Times New Roman"/>
          <w:sz w:val="24"/>
          <w:szCs w:val="24"/>
          <w:lang w:eastAsia="pl-PL"/>
        </w:rPr>
        <w:t>Po zakończeniu negocjacji ze wszystkimi Wykon</w:t>
      </w:r>
      <w:r>
        <w:rPr>
          <w:rFonts w:ascii="Times New Roman" w:eastAsia="Times New Roman" w:hAnsi="Times New Roman"/>
          <w:sz w:val="24"/>
          <w:szCs w:val="24"/>
          <w:lang w:eastAsia="pl-PL"/>
        </w:rPr>
        <w:t>awcami, Zamawiający informuje o </w:t>
      </w:r>
      <w:r w:rsidRPr="00CB0A4C">
        <w:rPr>
          <w:rFonts w:ascii="Times New Roman" w:eastAsia="Times New Roman" w:hAnsi="Times New Roman"/>
          <w:sz w:val="24"/>
          <w:szCs w:val="24"/>
          <w:lang w:eastAsia="pl-PL"/>
        </w:rPr>
        <w:t>tym fakcie uczestników negocjacji oraz zaprasza ich do składania ofert dodatkowych.</w:t>
      </w:r>
    </w:p>
    <w:p w14:paraId="2F453DD4" w14:textId="77777777" w:rsidR="0067607D" w:rsidRPr="00CB0A4C" w:rsidRDefault="0067607D" w:rsidP="0067607D">
      <w:pPr>
        <w:pStyle w:val="Akapitzlist"/>
        <w:numPr>
          <w:ilvl w:val="1"/>
          <w:numId w:val="7"/>
        </w:numPr>
        <w:tabs>
          <w:tab w:val="num" w:pos="0"/>
        </w:tabs>
        <w:suppressAutoHyphens/>
        <w:spacing w:after="0" w:line="240" w:lineRule="auto"/>
        <w:jc w:val="both"/>
        <w:rPr>
          <w:rFonts w:ascii="Times New Roman" w:eastAsia="Times New Roman" w:hAnsi="Times New Roman"/>
          <w:sz w:val="24"/>
          <w:szCs w:val="24"/>
          <w:lang w:eastAsia="pl-PL"/>
        </w:rPr>
      </w:pPr>
      <w:r w:rsidRPr="00CB0A4C">
        <w:rPr>
          <w:rFonts w:ascii="Times New Roman" w:eastAsia="Times New Roman" w:hAnsi="Times New Roman"/>
          <w:sz w:val="24"/>
          <w:szCs w:val="24"/>
          <w:lang w:eastAsia="pl-PL"/>
        </w:rPr>
        <w:t>Wykonawca może złożyć ofertę dodatkową, która zawiera nowe propozycje w zakresie treści oferty podlegających ocenie w ramach kryteriów oceny ofert wskazanych przez Zamawiającego w zaproszeniu do negocjacji.</w:t>
      </w:r>
    </w:p>
    <w:p w14:paraId="0E61B87F" w14:textId="77777777" w:rsidR="0067607D" w:rsidRPr="00CB0A4C" w:rsidRDefault="0067607D" w:rsidP="0067607D">
      <w:pPr>
        <w:pStyle w:val="Akapitzlist"/>
        <w:numPr>
          <w:ilvl w:val="1"/>
          <w:numId w:val="7"/>
        </w:numPr>
        <w:tabs>
          <w:tab w:val="num" w:pos="0"/>
        </w:tabs>
        <w:suppressAutoHyphens/>
        <w:spacing w:after="0" w:line="240" w:lineRule="auto"/>
        <w:jc w:val="both"/>
        <w:rPr>
          <w:rFonts w:ascii="Times New Roman" w:eastAsia="Times New Roman" w:hAnsi="Times New Roman"/>
          <w:sz w:val="24"/>
          <w:szCs w:val="24"/>
          <w:lang w:eastAsia="pl-PL"/>
        </w:rPr>
      </w:pPr>
      <w:r w:rsidRPr="00CB0A4C">
        <w:rPr>
          <w:rFonts w:ascii="Times New Roman" w:eastAsia="Times New Roman" w:hAnsi="Times New Roman"/>
          <w:sz w:val="24"/>
          <w:szCs w:val="24"/>
          <w:lang w:eastAsia="pl-PL"/>
        </w:rPr>
        <w:t>Oferta dodatkowa nie może być mniej korzystna w żadnym z kryteriów oceny ofert wskazanych w zaproszeniu do negocjacji niż oferta złożona w odpowiedzi na ogłoszenie o zamówieniu.</w:t>
      </w:r>
    </w:p>
    <w:p w14:paraId="60CD0E80" w14:textId="77777777" w:rsidR="00014F40" w:rsidRDefault="00014F40" w:rsidP="00014F40">
      <w:pPr>
        <w:pStyle w:val="Akapitzlist"/>
        <w:spacing w:after="0" w:line="240" w:lineRule="auto"/>
        <w:ind w:left="360"/>
        <w:jc w:val="both"/>
        <w:rPr>
          <w:rFonts w:ascii="Times New Roman" w:eastAsia="Times New Roman" w:hAnsi="Times New Roman" w:cs="Times New Roman"/>
          <w:b/>
          <w:sz w:val="24"/>
          <w:szCs w:val="24"/>
          <w:lang w:eastAsia="pl-PL"/>
        </w:rPr>
      </w:pPr>
    </w:p>
    <w:p w14:paraId="3640E82B" w14:textId="6EDE4A16" w:rsidR="00450104" w:rsidRPr="00AD38EC" w:rsidRDefault="002D7F71"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O</w:t>
      </w:r>
      <w:r w:rsidR="00450104" w:rsidRPr="00AD38EC">
        <w:rPr>
          <w:rFonts w:ascii="Times New Roman" w:eastAsia="Times New Roman" w:hAnsi="Times New Roman" w:cs="Times New Roman"/>
          <w:b/>
          <w:sz w:val="24"/>
          <w:szCs w:val="24"/>
          <w:lang w:eastAsia="pl-PL"/>
        </w:rPr>
        <w:t>pis przedmiotu zamówienia;</w:t>
      </w:r>
    </w:p>
    <w:p w14:paraId="41287132" w14:textId="2599888C" w:rsidR="00F852DA" w:rsidRDefault="0097663B" w:rsidP="00E420A9">
      <w:pPr>
        <w:numPr>
          <w:ilvl w:val="1"/>
          <w:numId w:val="7"/>
        </w:numPr>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Przedmiotem zamówienia</w:t>
      </w:r>
      <w:r w:rsidR="00FB6BC5">
        <w:rPr>
          <w:rFonts w:ascii="Times New Roman" w:hAnsi="Times New Roman" w:cs="Times New Roman"/>
          <w:sz w:val="24"/>
          <w:szCs w:val="24"/>
        </w:rPr>
        <w:t xml:space="preserve"> jest</w:t>
      </w:r>
      <w:r w:rsidRPr="00AD38EC">
        <w:rPr>
          <w:rFonts w:ascii="Times New Roman" w:hAnsi="Times New Roman" w:cs="Times New Roman"/>
          <w:sz w:val="24"/>
          <w:szCs w:val="24"/>
        </w:rPr>
        <w:t xml:space="preserve"> </w:t>
      </w:r>
      <w:r w:rsidR="00014F40" w:rsidRPr="00014F40">
        <w:rPr>
          <w:rFonts w:ascii="Times New Roman" w:hAnsi="Times New Roman" w:cs="Times New Roman"/>
          <w:sz w:val="24"/>
          <w:szCs w:val="24"/>
        </w:rPr>
        <w:t>świadczenie usługi ochrony osób i mienia Akademii Bialskiej im. Jana Pawła II, szczegółowo opisanego w Opisie przedmiotu zamówienia, stanowiącego załącznik 5 do SWZ</w:t>
      </w:r>
      <w:r w:rsidR="00841DB5">
        <w:rPr>
          <w:rFonts w:ascii="Times New Roman" w:hAnsi="Times New Roman" w:cs="Times New Roman"/>
          <w:sz w:val="24"/>
          <w:szCs w:val="24"/>
        </w:rPr>
        <w:t>.</w:t>
      </w:r>
    </w:p>
    <w:p w14:paraId="3D8C8F26" w14:textId="73E2AA41" w:rsidR="00AF36C7" w:rsidRDefault="00AF36C7" w:rsidP="00E420A9">
      <w:pPr>
        <w:numPr>
          <w:ilvl w:val="1"/>
          <w:numId w:val="7"/>
        </w:numPr>
        <w:spacing w:after="0" w:line="240" w:lineRule="auto"/>
        <w:jc w:val="both"/>
        <w:rPr>
          <w:rFonts w:ascii="Times New Roman" w:hAnsi="Times New Roman" w:cs="Times New Roman"/>
          <w:sz w:val="24"/>
          <w:szCs w:val="24"/>
        </w:rPr>
      </w:pPr>
      <w:r w:rsidRPr="00AF36C7">
        <w:rPr>
          <w:rFonts w:ascii="Times New Roman" w:hAnsi="Times New Roman" w:cs="Times New Roman"/>
          <w:sz w:val="24"/>
          <w:szCs w:val="24"/>
        </w:rPr>
        <w:t>Zamawiający informuje, iż w Opisie przedmiotu zamówienia, stanowiącym załącznik nr 5 do niniejszej SWZ, określił standardy jakościowe odnoszące się do wszystkich istotnych cech przedmiotu zamówienia.</w:t>
      </w:r>
    </w:p>
    <w:p w14:paraId="1E14DFFB" w14:textId="09AFB542" w:rsidR="00890016" w:rsidRPr="00DD168D" w:rsidRDefault="0097663B" w:rsidP="00E420A9">
      <w:pPr>
        <w:numPr>
          <w:ilvl w:val="1"/>
          <w:numId w:val="7"/>
        </w:numPr>
        <w:spacing w:after="0" w:line="240" w:lineRule="auto"/>
        <w:jc w:val="both"/>
        <w:rPr>
          <w:rFonts w:ascii="Times New Roman" w:eastAsia="Times New Roman" w:hAnsi="Times New Roman" w:cs="Times New Roman"/>
          <w:sz w:val="24"/>
          <w:szCs w:val="24"/>
          <w:lang w:eastAsia="pl-PL"/>
        </w:rPr>
      </w:pPr>
      <w:r w:rsidRPr="0002139E">
        <w:rPr>
          <w:rFonts w:ascii="Times New Roman" w:eastAsia="Times New Roman" w:hAnsi="Times New Roman" w:cs="Times New Roman"/>
          <w:sz w:val="24"/>
          <w:szCs w:val="24"/>
          <w:lang w:eastAsia="pl-PL"/>
        </w:rPr>
        <w:t>Kod CPV</w:t>
      </w:r>
      <w:r w:rsidR="00366628" w:rsidRPr="00F852DA">
        <w:rPr>
          <w:rFonts w:ascii="Times New Roman" w:eastAsia="Times New Roman" w:hAnsi="Times New Roman" w:cs="Times New Roman"/>
          <w:sz w:val="24"/>
          <w:szCs w:val="24"/>
          <w:lang w:eastAsia="pl-PL"/>
        </w:rPr>
        <w:t>:</w:t>
      </w:r>
      <w:r w:rsidRPr="00F852DA">
        <w:rPr>
          <w:rFonts w:ascii="Times New Roman" w:eastAsia="Times New Roman" w:hAnsi="Times New Roman" w:cs="Times New Roman"/>
          <w:sz w:val="24"/>
          <w:szCs w:val="24"/>
          <w:lang w:eastAsia="pl-PL"/>
        </w:rPr>
        <w:t xml:space="preserve"> </w:t>
      </w:r>
      <w:r w:rsidR="00014F40" w:rsidRPr="00CA32A1">
        <w:rPr>
          <w:rFonts w:ascii="Times New Roman" w:eastAsia="Times New Roman" w:hAnsi="Times New Roman"/>
          <w:sz w:val="24"/>
          <w:szCs w:val="24"/>
          <w:lang w:eastAsia="pl-PL"/>
        </w:rPr>
        <w:t>79710000 – 4 Usługi ochroniarskie</w:t>
      </w:r>
      <w:r w:rsidR="00AF36C7">
        <w:rPr>
          <w:rFonts w:ascii="Times New Roman" w:eastAsia="Times New Roman" w:hAnsi="Times New Roman" w:cs="Times New Roman"/>
          <w:sz w:val="24"/>
          <w:szCs w:val="24"/>
          <w:lang w:eastAsia="pl-PL"/>
        </w:rPr>
        <w:t>.</w:t>
      </w:r>
    </w:p>
    <w:p w14:paraId="2619154E" w14:textId="6F852CD5" w:rsidR="007D6801" w:rsidRPr="00495B18" w:rsidRDefault="007D6801" w:rsidP="00E420A9">
      <w:pPr>
        <w:tabs>
          <w:tab w:val="left" w:pos="2286"/>
        </w:tabs>
        <w:spacing w:after="0" w:line="240" w:lineRule="auto"/>
        <w:jc w:val="both"/>
        <w:rPr>
          <w:rFonts w:ascii="Times New Roman" w:eastAsia="Times New Roman" w:hAnsi="Times New Roman" w:cs="Times New Roman"/>
          <w:sz w:val="24"/>
          <w:szCs w:val="24"/>
          <w:lang w:eastAsia="pl-PL"/>
        </w:rPr>
      </w:pPr>
    </w:p>
    <w:p w14:paraId="6F62A0BD" w14:textId="77777777" w:rsidR="0097663B" w:rsidRPr="00495B18" w:rsidRDefault="002D7F71"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bookmarkStart w:id="4" w:name="mip51081559"/>
      <w:bookmarkEnd w:id="4"/>
      <w:r w:rsidRPr="00495B18">
        <w:rPr>
          <w:rFonts w:ascii="Times New Roman" w:eastAsia="Times New Roman" w:hAnsi="Times New Roman" w:cs="Times New Roman"/>
          <w:b/>
          <w:sz w:val="24"/>
          <w:szCs w:val="24"/>
          <w:lang w:eastAsia="pl-PL"/>
        </w:rPr>
        <w:t>T</w:t>
      </w:r>
      <w:r w:rsidR="00450104" w:rsidRPr="00495B18">
        <w:rPr>
          <w:rFonts w:ascii="Times New Roman" w:eastAsia="Times New Roman" w:hAnsi="Times New Roman" w:cs="Times New Roman"/>
          <w:b/>
          <w:sz w:val="24"/>
          <w:szCs w:val="24"/>
          <w:lang w:eastAsia="pl-PL"/>
        </w:rPr>
        <w:t>ermin wykonania zamówienia;</w:t>
      </w:r>
      <w:bookmarkStart w:id="5" w:name="mip51081560"/>
      <w:bookmarkEnd w:id="5"/>
    </w:p>
    <w:p w14:paraId="2FADA346" w14:textId="341FB6D7" w:rsidR="00014F40" w:rsidRPr="008A0446" w:rsidRDefault="00014F40" w:rsidP="00014F40">
      <w:pPr>
        <w:numPr>
          <w:ilvl w:val="1"/>
          <w:numId w:val="7"/>
        </w:numPr>
        <w:tabs>
          <w:tab w:val="num" w:pos="0"/>
        </w:tabs>
        <w:suppressAutoHyphens/>
        <w:spacing w:after="0" w:line="240" w:lineRule="auto"/>
        <w:jc w:val="both"/>
        <w:rPr>
          <w:rFonts w:ascii="Times New Roman" w:hAnsi="Times New Roman"/>
          <w:color w:val="000000"/>
          <w:sz w:val="24"/>
          <w:szCs w:val="24"/>
        </w:rPr>
      </w:pPr>
      <w:r w:rsidRPr="00FC3E93">
        <w:rPr>
          <w:rFonts w:ascii="Times New Roman" w:hAnsi="Times New Roman"/>
          <w:color w:val="000000"/>
          <w:sz w:val="24"/>
          <w:szCs w:val="24"/>
        </w:rPr>
        <w:t xml:space="preserve">Przedmiot zamówienia należy zrealizować w </w:t>
      </w:r>
      <w:r>
        <w:rPr>
          <w:rFonts w:ascii="Times New Roman" w:hAnsi="Times New Roman"/>
          <w:color w:val="000000"/>
          <w:sz w:val="24"/>
          <w:szCs w:val="24"/>
        </w:rPr>
        <w:t xml:space="preserve">okresie od 31.12.2025 r. od godz. 15:00 do </w:t>
      </w:r>
      <w:r>
        <w:rPr>
          <w:rFonts w:ascii="Times New Roman" w:hAnsi="Times New Roman"/>
          <w:sz w:val="24"/>
          <w:szCs w:val="24"/>
        </w:rPr>
        <w:t xml:space="preserve">31.12.2027 r. do godziny 15:00 </w:t>
      </w:r>
      <w:r w:rsidRPr="008A0446">
        <w:rPr>
          <w:rFonts w:ascii="Times New Roman" w:hAnsi="Times New Roman"/>
          <w:color w:val="000000"/>
          <w:sz w:val="24"/>
          <w:szCs w:val="24"/>
        </w:rPr>
        <w:t xml:space="preserve">lub wykorzystania zamówionych roboczogodzin </w:t>
      </w:r>
    </w:p>
    <w:p w14:paraId="335D885A" w14:textId="77777777" w:rsidR="00014F40" w:rsidRPr="008A0446" w:rsidRDefault="00014F40" w:rsidP="00014F40">
      <w:pPr>
        <w:spacing w:after="0" w:line="240" w:lineRule="auto"/>
        <w:ind w:left="792"/>
        <w:jc w:val="both"/>
        <w:rPr>
          <w:rFonts w:ascii="Times New Roman" w:hAnsi="Times New Roman"/>
          <w:color w:val="000000"/>
          <w:sz w:val="24"/>
          <w:szCs w:val="24"/>
        </w:rPr>
      </w:pPr>
      <w:r w:rsidRPr="008A0446">
        <w:rPr>
          <w:rFonts w:ascii="Times New Roman" w:hAnsi="Times New Roman"/>
          <w:color w:val="000000"/>
          <w:sz w:val="24"/>
          <w:szCs w:val="24"/>
        </w:rPr>
        <w:t>lub</w:t>
      </w:r>
    </w:p>
    <w:p w14:paraId="2644A8F5" w14:textId="29AE1483" w:rsidR="00014F40" w:rsidRPr="00CA32A1" w:rsidRDefault="00E677F6" w:rsidP="00014F40">
      <w:pPr>
        <w:spacing w:after="0" w:line="240" w:lineRule="auto"/>
        <w:ind w:left="792"/>
        <w:jc w:val="both"/>
        <w:rPr>
          <w:rFonts w:ascii="Times New Roman" w:hAnsi="Times New Roman"/>
          <w:color w:val="000000"/>
          <w:sz w:val="24"/>
          <w:szCs w:val="24"/>
        </w:rPr>
      </w:pPr>
      <w:r>
        <w:rPr>
          <w:rFonts w:ascii="Times New Roman" w:hAnsi="Times New Roman"/>
          <w:color w:val="000000"/>
          <w:sz w:val="24"/>
          <w:szCs w:val="24"/>
        </w:rPr>
        <w:t>24</w:t>
      </w:r>
      <w:r w:rsidRPr="008A0446">
        <w:rPr>
          <w:rFonts w:ascii="Times New Roman" w:hAnsi="Times New Roman"/>
          <w:color w:val="000000"/>
          <w:sz w:val="24"/>
          <w:szCs w:val="24"/>
        </w:rPr>
        <w:t xml:space="preserve"> </w:t>
      </w:r>
      <w:r w:rsidR="00014F40" w:rsidRPr="008A0446">
        <w:rPr>
          <w:rFonts w:ascii="Times New Roman" w:hAnsi="Times New Roman"/>
          <w:color w:val="000000"/>
          <w:sz w:val="24"/>
          <w:szCs w:val="24"/>
        </w:rPr>
        <w:t>miesięcy licząc od dnia zawarcia umowy</w:t>
      </w:r>
      <w:r w:rsidR="00014F40">
        <w:rPr>
          <w:rFonts w:ascii="Times New Roman" w:hAnsi="Times New Roman"/>
          <w:color w:val="000000"/>
          <w:sz w:val="24"/>
          <w:szCs w:val="24"/>
        </w:rPr>
        <w:t>,</w:t>
      </w:r>
      <w:r w:rsidR="00014F40" w:rsidRPr="008A0446">
        <w:rPr>
          <w:rFonts w:ascii="Times New Roman" w:hAnsi="Times New Roman"/>
          <w:color w:val="000000"/>
          <w:sz w:val="24"/>
          <w:szCs w:val="24"/>
        </w:rPr>
        <w:t xml:space="preserve"> jeżeli zawarcie umowy nastąpi po 31.12.</w:t>
      </w:r>
      <w:r w:rsidRPr="008A0446">
        <w:rPr>
          <w:rFonts w:ascii="Times New Roman" w:hAnsi="Times New Roman"/>
          <w:color w:val="000000"/>
          <w:sz w:val="24"/>
          <w:szCs w:val="24"/>
        </w:rPr>
        <w:t>202</w:t>
      </w:r>
      <w:r>
        <w:rPr>
          <w:rFonts w:ascii="Times New Roman" w:hAnsi="Times New Roman"/>
          <w:color w:val="000000"/>
          <w:sz w:val="24"/>
          <w:szCs w:val="24"/>
        </w:rPr>
        <w:t>5</w:t>
      </w:r>
      <w:r w:rsidRPr="008A0446">
        <w:rPr>
          <w:rFonts w:ascii="Times New Roman" w:hAnsi="Times New Roman"/>
          <w:color w:val="000000"/>
          <w:sz w:val="24"/>
          <w:szCs w:val="24"/>
        </w:rPr>
        <w:t xml:space="preserve"> </w:t>
      </w:r>
      <w:r w:rsidR="00014F40" w:rsidRPr="008A0446">
        <w:rPr>
          <w:rFonts w:ascii="Times New Roman" w:hAnsi="Times New Roman"/>
          <w:color w:val="000000"/>
          <w:sz w:val="24"/>
          <w:szCs w:val="24"/>
        </w:rPr>
        <w:t>r.</w:t>
      </w:r>
      <w:r w:rsidR="00014F40">
        <w:rPr>
          <w:rFonts w:ascii="Times New Roman" w:hAnsi="Times New Roman"/>
          <w:color w:val="000000"/>
          <w:sz w:val="24"/>
          <w:szCs w:val="24"/>
        </w:rPr>
        <w:t xml:space="preserve"> </w:t>
      </w:r>
      <w:r w:rsidR="00014F40" w:rsidRPr="000C799C">
        <w:rPr>
          <w:rFonts w:ascii="Times New Roman" w:hAnsi="Times New Roman"/>
          <w:color w:val="000000"/>
          <w:sz w:val="24"/>
          <w:szCs w:val="24"/>
        </w:rPr>
        <w:t>lub wykorzystania zamówionych roboczogodzin</w:t>
      </w:r>
      <w:r w:rsidR="00014F40">
        <w:rPr>
          <w:rFonts w:ascii="Times New Roman" w:hAnsi="Times New Roman"/>
          <w:color w:val="000000"/>
          <w:sz w:val="24"/>
          <w:szCs w:val="24"/>
        </w:rPr>
        <w:t>.</w:t>
      </w:r>
    </w:p>
    <w:p w14:paraId="730C0C85" w14:textId="77777777" w:rsidR="00325CD1" w:rsidRPr="00495B18" w:rsidRDefault="00325CD1" w:rsidP="00E420A9">
      <w:pPr>
        <w:pStyle w:val="Akapitzlist"/>
        <w:spacing w:after="0" w:line="240" w:lineRule="auto"/>
        <w:ind w:left="792"/>
        <w:jc w:val="both"/>
        <w:rPr>
          <w:rFonts w:ascii="Times New Roman" w:eastAsia="Times New Roman" w:hAnsi="Times New Roman" w:cs="Times New Roman"/>
          <w:sz w:val="24"/>
          <w:szCs w:val="24"/>
          <w:lang w:eastAsia="pl-PL"/>
        </w:rPr>
      </w:pPr>
    </w:p>
    <w:p w14:paraId="47D6BA58" w14:textId="77777777" w:rsidR="00450104" w:rsidRPr="00495B18" w:rsidRDefault="002D7F71"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495B18">
        <w:rPr>
          <w:rFonts w:ascii="Times New Roman" w:eastAsia="Times New Roman" w:hAnsi="Times New Roman" w:cs="Times New Roman"/>
          <w:b/>
          <w:sz w:val="24"/>
          <w:szCs w:val="24"/>
          <w:lang w:eastAsia="pl-PL"/>
        </w:rPr>
        <w:t>P</w:t>
      </w:r>
      <w:r w:rsidR="00450104" w:rsidRPr="00495B18">
        <w:rPr>
          <w:rFonts w:ascii="Times New Roman" w:eastAsia="Times New Roman" w:hAnsi="Times New Roman" w:cs="Times New Roman"/>
          <w:b/>
          <w:sz w:val="24"/>
          <w:szCs w:val="24"/>
          <w:lang w:eastAsia="pl-PL"/>
        </w:rPr>
        <w:t>rojektowane postanowienia umowy w sprawie zamówienia publicznego, które zostaną wprowadzone do treści tej umowy;</w:t>
      </w:r>
    </w:p>
    <w:p w14:paraId="13B7AC72" w14:textId="77777777" w:rsidR="003900FE" w:rsidRPr="00495B18" w:rsidRDefault="003900FE" w:rsidP="00E420A9">
      <w:pPr>
        <w:pStyle w:val="Akapitzlist"/>
        <w:numPr>
          <w:ilvl w:val="1"/>
          <w:numId w:val="7"/>
        </w:numPr>
        <w:suppressAutoHyphens/>
        <w:spacing w:after="0" w:line="240" w:lineRule="auto"/>
        <w:jc w:val="both"/>
        <w:rPr>
          <w:rFonts w:ascii="Times New Roman" w:eastAsia="Times New Roman" w:hAnsi="Times New Roman" w:cs="Times New Roman"/>
          <w:sz w:val="24"/>
          <w:szCs w:val="24"/>
          <w:lang w:eastAsia="pl-PL"/>
        </w:rPr>
      </w:pPr>
      <w:r w:rsidRPr="00495B18">
        <w:rPr>
          <w:rFonts w:ascii="Times New Roman" w:eastAsia="Times New Roman" w:hAnsi="Times New Roman" w:cs="Times New Roman"/>
          <w:sz w:val="24"/>
          <w:szCs w:val="24"/>
          <w:lang w:eastAsia="pl-PL"/>
        </w:rPr>
        <w:t>Projekt umowy zawieranej w sprawie realizacji przedmiotu zamówienia objętego niniejszym postępowaniem stanowi załącznik nr 4 do SWZ.</w:t>
      </w:r>
    </w:p>
    <w:p w14:paraId="085F492A" w14:textId="77777777" w:rsidR="003900FE" w:rsidRPr="00495B18" w:rsidRDefault="003900FE" w:rsidP="00E420A9">
      <w:pPr>
        <w:pStyle w:val="Akapitzlist"/>
        <w:numPr>
          <w:ilvl w:val="1"/>
          <w:numId w:val="7"/>
        </w:numPr>
        <w:suppressAutoHyphens/>
        <w:spacing w:after="0" w:line="240" w:lineRule="auto"/>
        <w:jc w:val="both"/>
        <w:rPr>
          <w:rFonts w:ascii="Times New Roman" w:eastAsia="Times New Roman" w:hAnsi="Times New Roman" w:cs="Times New Roman"/>
          <w:sz w:val="24"/>
          <w:szCs w:val="24"/>
          <w:lang w:eastAsia="pl-PL"/>
        </w:rPr>
      </w:pPr>
      <w:r w:rsidRPr="00495B18">
        <w:rPr>
          <w:rFonts w:ascii="Times New Roman" w:eastAsia="Times New Roman" w:hAnsi="Times New Roman" w:cs="Times New Roman"/>
          <w:sz w:val="24"/>
          <w:szCs w:val="24"/>
          <w:lang w:eastAsia="pl-PL"/>
        </w:rPr>
        <w:t xml:space="preserve">Zamawiający dopuszcza zmiany postanowień zawartej umowy </w:t>
      </w:r>
      <w:r w:rsidRPr="00495B18">
        <w:rPr>
          <w:rFonts w:ascii="Times New Roman" w:hAnsi="Times New Roman" w:cs="Times New Roman"/>
          <w:sz w:val="24"/>
          <w:szCs w:val="24"/>
        </w:rPr>
        <w:t>w stosunku do treści oferty, na podstawie której dokonano wyboru Wykonawcy</w:t>
      </w:r>
      <w:r w:rsidRPr="00495B18">
        <w:rPr>
          <w:rFonts w:ascii="Times New Roman" w:eastAsia="Times New Roman" w:hAnsi="Times New Roman" w:cs="Times New Roman"/>
          <w:sz w:val="24"/>
          <w:szCs w:val="24"/>
          <w:lang w:eastAsia="pl-PL"/>
        </w:rPr>
        <w:t>:</w:t>
      </w:r>
    </w:p>
    <w:p w14:paraId="1B71B303" w14:textId="40D27318" w:rsidR="00AD38EC" w:rsidRPr="00AD38EC" w:rsidRDefault="00AD38EC" w:rsidP="00E420A9">
      <w:pPr>
        <w:numPr>
          <w:ilvl w:val="2"/>
          <w:numId w:val="7"/>
        </w:numPr>
        <w:suppressAutoHyphens/>
        <w:spacing w:after="0" w:line="240" w:lineRule="auto"/>
        <w:ind w:left="1418" w:hanging="709"/>
        <w:jc w:val="both"/>
        <w:rPr>
          <w:rFonts w:ascii="Times New Roman" w:hAnsi="Times New Roman" w:cs="Times New Roman"/>
          <w:sz w:val="24"/>
          <w:szCs w:val="24"/>
        </w:rPr>
      </w:pPr>
      <w:r w:rsidRPr="00495B18">
        <w:rPr>
          <w:rFonts w:ascii="Times New Roman" w:hAnsi="Times New Roman" w:cs="Times New Roman"/>
          <w:sz w:val="24"/>
          <w:szCs w:val="24"/>
        </w:rPr>
        <w:t>w sytuacji</w:t>
      </w:r>
      <w:r w:rsidRPr="00AD38EC">
        <w:rPr>
          <w:rFonts w:ascii="Times New Roman" w:hAnsi="Times New Roman" w:cs="Times New Roman"/>
          <w:sz w:val="24"/>
          <w:szCs w:val="24"/>
        </w:rPr>
        <w:t xml:space="preserve"> wystąpienia zjawisk związanych z działaniem siły wyższej (jak np.: klęska żywiołowa, niepokoje społeczne, epidemia, pandemia, działania militarne itp.). Zmiana postanowień umowy może dotyczyć m.in. zmiany zakresu przedmiotu umowy, wynagrodzenia, terminu realizacji itp., w takiej sytuacji zmianie ulegnie umowa w zakresie koniecznym do prawidłowej realizacji umowy i zmiana taka zostanie wprowadzona do umowy w formie aneksu</w:t>
      </w:r>
      <w:r w:rsidR="003332AD">
        <w:rPr>
          <w:rFonts w:ascii="Times New Roman" w:hAnsi="Times New Roman" w:cs="Times New Roman"/>
          <w:sz w:val="24"/>
          <w:szCs w:val="24"/>
        </w:rPr>
        <w:t>;</w:t>
      </w:r>
    </w:p>
    <w:p w14:paraId="73ED48D6" w14:textId="64963655" w:rsidR="00AD38EC" w:rsidRPr="00AD38EC" w:rsidRDefault="00AD38EC" w:rsidP="00E420A9">
      <w:pPr>
        <w:numPr>
          <w:ilvl w:val="2"/>
          <w:numId w:val="7"/>
        </w:numPr>
        <w:suppressAutoHyphens/>
        <w:spacing w:after="0" w:line="240" w:lineRule="auto"/>
        <w:ind w:left="1418" w:hanging="709"/>
        <w:jc w:val="both"/>
        <w:rPr>
          <w:rFonts w:ascii="Times New Roman" w:hAnsi="Times New Roman" w:cs="Times New Roman"/>
          <w:sz w:val="24"/>
          <w:szCs w:val="24"/>
        </w:rPr>
      </w:pPr>
      <w:r w:rsidRPr="00AD38EC">
        <w:rPr>
          <w:rFonts w:ascii="Times New Roman" w:hAnsi="Times New Roman" w:cs="Times New Roman"/>
          <w:sz w:val="24"/>
          <w:szCs w:val="24"/>
        </w:rPr>
        <w:t xml:space="preserve">w sytuacji wystąpienia problemów finansowych po stronie Zamawiającego z przyczyn od niego niezależnych. Zmiana postanowień umowy może dotyczyć m.in. zmiany zakresu przedmiotu umowy, wynagrodzenia, terminu realizacji itp. w takiej sytuacji zmianie ulegnie umowa w zakresie koniecznym do jej prawidłowej realizacji </w:t>
      </w:r>
      <w:r w:rsidRPr="00AD38EC">
        <w:rPr>
          <w:rFonts w:ascii="Times New Roman" w:hAnsi="Times New Roman" w:cs="Times New Roman"/>
          <w:position w:val="-1"/>
          <w:sz w:val="24"/>
          <w:szCs w:val="24"/>
        </w:rPr>
        <w:t>i zostanie wprowadzona aneksem</w:t>
      </w:r>
      <w:r w:rsidR="003332AD">
        <w:rPr>
          <w:rFonts w:ascii="Times New Roman" w:hAnsi="Times New Roman" w:cs="Times New Roman"/>
          <w:position w:val="-1"/>
          <w:sz w:val="24"/>
          <w:szCs w:val="24"/>
        </w:rPr>
        <w:t>;</w:t>
      </w:r>
    </w:p>
    <w:p w14:paraId="427133FC" w14:textId="201FB403" w:rsidR="003332AD" w:rsidRDefault="00AD38EC" w:rsidP="00E420A9">
      <w:pPr>
        <w:numPr>
          <w:ilvl w:val="2"/>
          <w:numId w:val="7"/>
        </w:numPr>
        <w:suppressAutoHyphens/>
        <w:spacing w:after="0" w:line="240" w:lineRule="auto"/>
        <w:ind w:left="1418" w:hanging="709"/>
        <w:jc w:val="both"/>
        <w:rPr>
          <w:rFonts w:ascii="Times New Roman" w:hAnsi="Times New Roman" w:cs="Times New Roman"/>
          <w:sz w:val="24"/>
          <w:szCs w:val="24"/>
        </w:rPr>
      </w:pPr>
      <w:r w:rsidRPr="00AD38EC">
        <w:rPr>
          <w:rFonts w:ascii="Times New Roman" w:hAnsi="Times New Roman" w:cs="Times New Roman"/>
          <w:sz w:val="24"/>
          <w:szCs w:val="24"/>
        </w:rPr>
        <w:t xml:space="preserve">w stosunku do treści oferty, na podstawie której dokonano wyboru Wykonawcy w sytuacji wprowadzenia przez władze państwowe lub samorządowe po terminie składania ofert restrykcji /ograniczeń / zakazów / zaleceń związanych z </w:t>
      </w:r>
      <w:r w:rsidR="009D0F25">
        <w:rPr>
          <w:rFonts w:ascii="Times New Roman" w:hAnsi="Times New Roman" w:cs="Times New Roman"/>
          <w:sz w:val="24"/>
          <w:szCs w:val="24"/>
        </w:rPr>
        <w:t>konfliktem</w:t>
      </w:r>
      <w:r w:rsidR="00F852DA">
        <w:rPr>
          <w:rFonts w:ascii="Times New Roman" w:hAnsi="Times New Roman" w:cs="Times New Roman"/>
          <w:sz w:val="24"/>
          <w:szCs w:val="24"/>
        </w:rPr>
        <w:t xml:space="preserve"> na Ukrainie, </w:t>
      </w:r>
      <w:r w:rsidRPr="00AD38EC">
        <w:rPr>
          <w:rFonts w:ascii="Times New Roman" w:hAnsi="Times New Roman" w:cs="Times New Roman"/>
          <w:sz w:val="24"/>
          <w:szCs w:val="24"/>
        </w:rPr>
        <w:t>lub zamknięcia bądź chwilowego zawieszenia lub ograniczenia działalności Wykonawcy lub Zamawiającego w związku z</w:t>
      </w:r>
      <w:r w:rsidR="000D22D3">
        <w:rPr>
          <w:rFonts w:ascii="Times New Roman" w:hAnsi="Times New Roman" w:cs="Times New Roman"/>
          <w:sz w:val="24"/>
          <w:szCs w:val="24"/>
        </w:rPr>
        <w:t> </w:t>
      </w:r>
      <w:r w:rsidR="00F852DA">
        <w:rPr>
          <w:rFonts w:ascii="Times New Roman" w:hAnsi="Times New Roman" w:cs="Times New Roman"/>
          <w:sz w:val="24"/>
          <w:szCs w:val="24"/>
        </w:rPr>
        <w:t>konfliktem na Ukrainie</w:t>
      </w:r>
      <w:r w:rsidRPr="00AD38EC">
        <w:rPr>
          <w:rFonts w:ascii="Times New Roman" w:hAnsi="Times New Roman" w:cs="Times New Roman"/>
          <w:sz w:val="24"/>
          <w:szCs w:val="24"/>
        </w:rPr>
        <w:t>. Zmiana może dotyczyć zmiany zakresu przedmiotu umowy, sposobu jego realizacji, wynagrodzenia, terminu realizacji i</w:t>
      </w:r>
      <w:r w:rsidR="00F852DA">
        <w:rPr>
          <w:rFonts w:ascii="Times New Roman" w:hAnsi="Times New Roman" w:cs="Times New Roman"/>
          <w:sz w:val="24"/>
          <w:szCs w:val="24"/>
        </w:rPr>
        <w:t> </w:t>
      </w:r>
      <w:r w:rsidRPr="00AD38EC">
        <w:rPr>
          <w:rFonts w:ascii="Times New Roman" w:hAnsi="Times New Roman" w:cs="Times New Roman"/>
          <w:sz w:val="24"/>
          <w:szCs w:val="24"/>
        </w:rPr>
        <w:t>w</w:t>
      </w:r>
      <w:r w:rsidR="00F852DA">
        <w:rPr>
          <w:rFonts w:ascii="Times New Roman" w:hAnsi="Times New Roman" w:cs="Times New Roman"/>
          <w:sz w:val="24"/>
          <w:szCs w:val="24"/>
        </w:rPr>
        <w:t> </w:t>
      </w:r>
      <w:r w:rsidRPr="00AD38EC">
        <w:rPr>
          <w:rFonts w:ascii="Times New Roman" w:hAnsi="Times New Roman" w:cs="Times New Roman"/>
          <w:sz w:val="24"/>
          <w:szCs w:val="24"/>
        </w:rPr>
        <w:t>zależności od wpływu zaistniałej sytuacji na prawidłową realizację przedmiotowej umowy zostanie określona przez Strony i wprowadzona zostanie w formie aneksu</w:t>
      </w:r>
      <w:r w:rsidR="003332AD">
        <w:rPr>
          <w:rFonts w:ascii="Times New Roman" w:hAnsi="Times New Roman" w:cs="Times New Roman"/>
          <w:sz w:val="24"/>
          <w:szCs w:val="24"/>
        </w:rPr>
        <w:t>;</w:t>
      </w:r>
    </w:p>
    <w:p w14:paraId="33D1426B" w14:textId="72DA73D8" w:rsidR="00C02144" w:rsidRPr="00420D59" w:rsidRDefault="00420D59" w:rsidP="00420D59">
      <w:pPr>
        <w:numPr>
          <w:ilvl w:val="2"/>
          <w:numId w:val="7"/>
        </w:numPr>
        <w:suppressAutoHyphens/>
        <w:spacing w:after="0" w:line="240" w:lineRule="auto"/>
        <w:ind w:left="1418" w:hanging="709"/>
        <w:jc w:val="both"/>
        <w:rPr>
          <w:rFonts w:ascii="Times New Roman" w:hAnsi="Times New Roman" w:cs="Times New Roman"/>
          <w:sz w:val="24"/>
          <w:szCs w:val="24"/>
        </w:rPr>
      </w:pPr>
      <w:r w:rsidRPr="00420D59">
        <w:rPr>
          <w:rFonts w:ascii="Times New Roman" w:hAnsi="Times New Roman" w:cs="Times New Roman"/>
          <w:sz w:val="24"/>
          <w:szCs w:val="24"/>
        </w:rPr>
        <w:t xml:space="preserve">w </w:t>
      </w:r>
      <w:r>
        <w:rPr>
          <w:rFonts w:ascii="Times New Roman" w:hAnsi="Times New Roman" w:cs="Times New Roman"/>
          <w:sz w:val="24"/>
          <w:szCs w:val="24"/>
        </w:rPr>
        <w:t>sytuacji</w:t>
      </w:r>
      <w:r w:rsidRPr="00420D59">
        <w:rPr>
          <w:rFonts w:ascii="Times New Roman" w:hAnsi="Times New Roman" w:cs="Times New Roman"/>
          <w:sz w:val="24"/>
          <w:szCs w:val="24"/>
        </w:rPr>
        <w:t xml:space="preserve"> niezrealizowania całego przedmiotu zamówienia (wykorzystania wszystkich roboczogodzin wskazanych w opisie przedmiotu zamówienia) w</w:t>
      </w:r>
      <w:r>
        <w:rPr>
          <w:rFonts w:ascii="Times New Roman" w:hAnsi="Times New Roman" w:cs="Times New Roman"/>
          <w:sz w:val="24"/>
          <w:szCs w:val="24"/>
        </w:rPr>
        <w:t> </w:t>
      </w:r>
      <w:r w:rsidRPr="00420D59">
        <w:rPr>
          <w:rFonts w:ascii="Times New Roman" w:hAnsi="Times New Roman" w:cs="Times New Roman"/>
          <w:sz w:val="24"/>
          <w:szCs w:val="24"/>
        </w:rPr>
        <w:t xml:space="preserve">terminie ze względów niezależnych od Zamawiającego. Zmiana będzie dotyczyć zmiany terminu realizacji (wydłużenia maksymalnie do 31.05.2026 r.) i w zależności od wpływu zaistniałej sytuacji na prawidłową realizację </w:t>
      </w:r>
      <w:r w:rsidRPr="00420D59">
        <w:rPr>
          <w:rFonts w:ascii="Times New Roman" w:hAnsi="Times New Roman" w:cs="Times New Roman"/>
          <w:sz w:val="24"/>
          <w:szCs w:val="24"/>
        </w:rPr>
        <w:lastRenderedPageBreak/>
        <w:t>przedmiotowej umowy i zostanie określona przez Strony i wprowadzona zostanie w formie aneksu.</w:t>
      </w:r>
    </w:p>
    <w:p w14:paraId="02620712" w14:textId="77777777" w:rsidR="00337DE9" w:rsidRPr="00BA2092" w:rsidRDefault="00337DE9" w:rsidP="00E420A9">
      <w:pPr>
        <w:pStyle w:val="Akapitzlist"/>
        <w:numPr>
          <w:ilvl w:val="2"/>
          <w:numId w:val="7"/>
        </w:numPr>
        <w:suppressAutoHyphens/>
        <w:spacing w:after="0" w:line="240" w:lineRule="auto"/>
        <w:ind w:left="1418" w:hanging="709"/>
        <w:jc w:val="both"/>
        <w:rPr>
          <w:rFonts w:ascii="Times New Roman" w:eastAsia="Times New Roman" w:hAnsi="Times New Roman" w:cs="Times New Roman"/>
          <w:sz w:val="24"/>
          <w:szCs w:val="24"/>
          <w:lang w:eastAsia="pl-PL"/>
        </w:rPr>
      </w:pPr>
      <w:bookmarkStart w:id="6" w:name="OLE_LINK2"/>
      <w:r w:rsidRPr="00A90423">
        <w:rPr>
          <w:rFonts w:ascii="Times New Roman" w:hAnsi="Times New Roman" w:cs="Times New Roman"/>
          <w:sz w:val="24"/>
          <w:szCs w:val="24"/>
        </w:rPr>
        <w:t>w sytuacji wprowadzenia zmiany umowy w zakresie przedmiotu zamówienia dokonanej na podstawie 455 ust. 2 ustawy Pzp zmianie ulegnie umowa w</w:t>
      </w:r>
      <w:r>
        <w:rPr>
          <w:rFonts w:ascii="Times New Roman" w:hAnsi="Times New Roman" w:cs="Times New Roman"/>
          <w:sz w:val="24"/>
          <w:szCs w:val="24"/>
        </w:rPr>
        <w:t> </w:t>
      </w:r>
      <w:r w:rsidRPr="00A90423">
        <w:rPr>
          <w:rFonts w:ascii="Times New Roman" w:hAnsi="Times New Roman" w:cs="Times New Roman"/>
          <w:sz w:val="24"/>
          <w:szCs w:val="24"/>
        </w:rPr>
        <w:t>zakresie terminu realizacji i w zależności od wpływu zaistniałej sytuacji na prawidłową realizację umowy zostanie określona przez Strony i wprowadzona w formie aneksu</w:t>
      </w:r>
      <w:r>
        <w:rPr>
          <w:rFonts w:ascii="Times New Roman" w:hAnsi="Times New Roman" w:cs="Times New Roman"/>
          <w:sz w:val="24"/>
          <w:szCs w:val="24"/>
        </w:rPr>
        <w:t>;</w:t>
      </w:r>
    </w:p>
    <w:bookmarkEnd w:id="6"/>
    <w:p w14:paraId="69E311BF" w14:textId="3C6ED159" w:rsidR="003900FE" w:rsidRPr="00AD38EC" w:rsidRDefault="00AD38EC" w:rsidP="00E420A9">
      <w:pPr>
        <w:pStyle w:val="Akapitzlist"/>
        <w:numPr>
          <w:ilvl w:val="2"/>
          <w:numId w:val="7"/>
        </w:numPr>
        <w:suppressAutoHyphens/>
        <w:spacing w:after="0" w:line="240" w:lineRule="auto"/>
        <w:ind w:left="1418" w:hanging="709"/>
        <w:jc w:val="both"/>
        <w:rPr>
          <w:rFonts w:ascii="Times New Roman" w:eastAsia="Times New Roman" w:hAnsi="Times New Roman" w:cs="Times New Roman"/>
          <w:sz w:val="24"/>
          <w:szCs w:val="24"/>
          <w:lang w:eastAsia="pl-PL"/>
        </w:rPr>
      </w:pPr>
      <w:r w:rsidRPr="00AD38EC">
        <w:rPr>
          <w:rFonts w:ascii="Times New Roman" w:hAnsi="Times New Roman" w:cs="Times New Roman"/>
          <w:sz w:val="24"/>
          <w:szCs w:val="24"/>
        </w:rPr>
        <w:t>Zmiany osób odpowiedzialnych za realizację zamówienia, zarówno ze strony Zamawiającego, jak i Wykonawcy, zmiana danych teleadresowych, zmiana siedziby i nazwy, NIP, REGON, osób reprezentujących strony itp. podobne zmiany nie stanowią istotnej zmiany umowy.</w:t>
      </w:r>
    </w:p>
    <w:p w14:paraId="472CCB51" w14:textId="77777777" w:rsidR="00705DAD" w:rsidRPr="00AD38EC" w:rsidRDefault="00705DAD" w:rsidP="00E420A9">
      <w:pPr>
        <w:pStyle w:val="Akapitzlist"/>
        <w:spacing w:after="0" w:line="240" w:lineRule="auto"/>
        <w:ind w:left="1418" w:hanging="709"/>
        <w:jc w:val="both"/>
        <w:rPr>
          <w:rFonts w:ascii="Times New Roman" w:eastAsia="Times New Roman" w:hAnsi="Times New Roman" w:cs="Times New Roman"/>
          <w:sz w:val="24"/>
          <w:szCs w:val="24"/>
          <w:lang w:eastAsia="pl-PL"/>
        </w:rPr>
      </w:pPr>
    </w:p>
    <w:p w14:paraId="1C80B0BA" w14:textId="77777777" w:rsidR="00990922" w:rsidRPr="00AD38EC" w:rsidRDefault="00990922"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bookmarkStart w:id="7" w:name="mip51081561"/>
      <w:bookmarkEnd w:id="7"/>
      <w:r w:rsidRPr="00AD38EC">
        <w:rPr>
          <w:rFonts w:ascii="Times New Roman" w:eastAsia="Times New Roman" w:hAnsi="Times New Roman" w:cs="Times New Roman"/>
          <w:b/>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008A24B" w14:textId="77777777" w:rsidR="00990922" w:rsidRPr="00AD38EC" w:rsidRDefault="00990922" w:rsidP="00E420A9">
      <w:pPr>
        <w:pStyle w:val="Akapitzlist"/>
        <w:numPr>
          <w:ilvl w:val="1"/>
          <w:numId w:val="7"/>
        </w:numPr>
        <w:tabs>
          <w:tab w:val="left" w:pos="1134"/>
        </w:tabs>
        <w:spacing w:after="0" w:line="240" w:lineRule="auto"/>
        <w:contextualSpacing w:val="0"/>
        <w:jc w:val="both"/>
        <w:rPr>
          <w:rFonts w:ascii="Times New Roman" w:hAnsi="Times New Roman" w:cs="Times New Roman"/>
          <w:sz w:val="24"/>
          <w:szCs w:val="24"/>
        </w:rPr>
      </w:pPr>
      <w:bookmarkStart w:id="8" w:name="mip51081562"/>
      <w:bookmarkEnd w:id="8"/>
      <w:r w:rsidRPr="00AD38EC">
        <w:rPr>
          <w:rFonts w:ascii="Times New Roman" w:hAnsi="Times New Roman" w:cs="Times New Roman"/>
          <w:sz w:val="24"/>
          <w:szCs w:val="24"/>
        </w:rPr>
        <w:t xml:space="preserve">W niniejszym postępowaniu komunikacja między Zamawiającym a Wykonawcami w szczególności przekazywanie wezwań i zawiadomień, zadawanie pytań i udzielanie odpowiedzi, </w:t>
      </w:r>
      <w:r w:rsidRPr="00AD38EC">
        <w:rPr>
          <w:rFonts w:ascii="Times New Roman" w:hAnsi="Times New Roman" w:cs="Times New Roman"/>
          <w:b/>
          <w:sz w:val="24"/>
          <w:szCs w:val="24"/>
          <w:u w:val="single"/>
        </w:rPr>
        <w:t>z wyłączeniem składania ofert</w:t>
      </w:r>
      <w:r w:rsidRPr="00AD38EC">
        <w:rPr>
          <w:rFonts w:ascii="Times New Roman" w:hAnsi="Times New Roman" w:cs="Times New Roman"/>
          <w:sz w:val="24"/>
          <w:szCs w:val="24"/>
        </w:rPr>
        <w:t>, odbywa się drogą elektroniczną przy użyciu:</w:t>
      </w:r>
    </w:p>
    <w:p w14:paraId="3646DF1A" w14:textId="77777777" w:rsidR="00990922" w:rsidRPr="00AD38EC" w:rsidRDefault="00990922" w:rsidP="00E420A9">
      <w:pPr>
        <w:pStyle w:val="Akapitzlist"/>
        <w:numPr>
          <w:ilvl w:val="2"/>
          <w:numId w:val="7"/>
        </w:numPr>
        <w:tabs>
          <w:tab w:val="left" w:pos="1134"/>
        </w:tabs>
        <w:spacing w:after="0" w:line="240" w:lineRule="auto"/>
        <w:contextualSpacing w:val="0"/>
        <w:jc w:val="both"/>
        <w:rPr>
          <w:rFonts w:ascii="Times New Roman" w:hAnsi="Times New Roman" w:cs="Times New Roman"/>
          <w:sz w:val="24"/>
          <w:szCs w:val="24"/>
        </w:rPr>
      </w:pPr>
      <w:r w:rsidRPr="00AD38EC">
        <w:rPr>
          <w:rFonts w:ascii="Times New Roman" w:hAnsi="Times New Roman" w:cs="Times New Roman"/>
          <w:sz w:val="24"/>
          <w:szCs w:val="24"/>
        </w:rPr>
        <w:t>Platformy e-Zamówienia za pośrednictwem formularzy do komunikacji dostępnych w zakładce „Formularze” („Formularze do komunikacji”),</w:t>
      </w:r>
    </w:p>
    <w:p w14:paraId="57E9C9B3" w14:textId="77777777" w:rsidR="00990922" w:rsidRPr="00AD38EC" w:rsidRDefault="00990922" w:rsidP="00E420A9">
      <w:pPr>
        <w:pStyle w:val="Akapitzlist"/>
        <w:tabs>
          <w:tab w:val="left" w:pos="1134"/>
        </w:tabs>
        <w:spacing w:after="0" w:line="240" w:lineRule="auto"/>
        <w:ind w:left="1224"/>
        <w:contextualSpacing w:val="0"/>
        <w:jc w:val="both"/>
        <w:rPr>
          <w:rFonts w:ascii="Times New Roman" w:hAnsi="Times New Roman" w:cs="Times New Roman"/>
          <w:sz w:val="24"/>
          <w:szCs w:val="24"/>
        </w:rPr>
      </w:pPr>
      <w:r w:rsidRPr="00AD38EC">
        <w:rPr>
          <w:rFonts w:ascii="Times New Roman" w:hAnsi="Times New Roman" w:cs="Times New Roman"/>
          <w:sz w:val="24"/>
          <w:szCs w:val="24"/>
        </w:rPr>
        <w:t xml:space="preserve">lub </w:t>
      </w:r>
    </w:p>
    <w:p w14:paraId="3EEBCF63" w14:textId="4B7F9CAB" w:rsidR="00990922" w:rsidRPr="00AD38EC" w:rsidRDefault="00990922" w:rsidP="00E420A9">
      <w:pPr>
        <w:pStyle w:val="Akapitzlist"/>
        <w:numPr>
          <w:ilvl w:val="2"/>
          <w:numId w:val="7"/>
        </w:numPr>
        <w:tabs>
          <w:tab w:val="left" w:pos="1134"/>
        </w:tabs>
        <w:spacing w:after="0" w:line="240" w:lineRule="auto"/>
        <w:contextualSpacing w:val="0"/>
        <w:jc w:val="both"/>
        <w:rPr>
          <w:rFonts w:ascii="Times New Roman" w:hAnsi="Times New Roman" w:cs="Times New Roman"/>
          <w:sz w:val="24"/>
          <w:szCs w:val="24"/>
        </w:rPr>
      </w:pPr>
      <w:r w:rsidRPr="00AD38EC">
        <w:rPr>
          <w:rFonts w:ascii="Times New Roman" w:hAnsi="Times New Roman" w:cs="Times New Roman"/>
          <w:sz w:val="24"/>
          <w:szCs w:val="24"/>
        </w:rPr>
        <w:t xml:space="preserve">poczty elektronicznej pod adresem </w:t>
      </w:r>
      <w:r w:rsidR="00A618A7">
        <w:rPr>
          <w:rFonts w:ascii="Times New Roman" w:hAnsi="Times New Roman" w:cs="Times New Roman"/>
          <w:sz w:val="24"/>
          <w:szCs w:val="24"/>
        </w:rPr>
        <w:t>r.olczuk</w:t>
      </w:r>
      <w:r w:rsidRPr="00AD38EC">
        <w:rPr>
          <w:rFonts w:ascii="Times New Roman" w:hAnsi="Times New Roman" w:cs="Times New Roman"/>
          <w:sz w:val="24"/>
          <w:szCs w:val="24"/>
        </w:rPr>
        <w:t>@akademiabialska.pl.</w:t>
      </w:r>
    </w:p>
    <w:p w14:paraId="777FF05D" w14:textId="77777777" w:rsidR="00990922" w:rsidRPr="00AD38EC" w:rsidRDefault="00990922" w:rsidP="00E420A9">
      <w:pPr>
        <w:pStyle w:val="Akapitzlist"/>
        <w:numPr>
          <w:ilvl w:val="1"/>
          <w:numId w:val="7"/>
        </w:numPr>
        <w:spacing w:after="0" w:line="240" w:lineRule="auto"/>
        <w:contextualSpacing w:val="0"/>
        <w:jc w:val="both"/>
        <w:rPr>
          <w:rFonts w:ascii="Times New Roman" w:hAnsi="Times New Roman" w:cs="Times New Roman"/>
          <w:sz w:val="24"/>
          <w:szCs w:val="24"/>
        </w:rPr>
      </w:pPr>
      <w:r w:rsidRPr="00AD38EC">
        <w:rPr>
          <w:rFonts w:ascii="Times New Roman" w:hAnsi="Times New Roman" w:cs="Times New Roman"/>
          <w:sz w:val="24"/>
          <w:szCs w:val="24"/>
        </w:rPr>
        <w:t xml:space="preserve">Szczegółowe informacje na temat zakładania kont, zasady i warunki korzystania z Platformy e-Zamówienia, </w:t>
      </w:r>
      <w:r w:rsidRPr="00AD38EC">
        <w:rPr>
          <w:rFonts w:ascii="Times New Roman" w:hAnsi="Times New Roman" w:cs="Times New Roman"/>
          <w:color w:val="000000"/>
          <w:sz w:val="24"/>
          <w:szCs w:val="24"/>
        </w:rPr>
        <w:t xml:space="preserve">wymagania techniczne i organizacyjne </w:t>
      </w:r>
      <w:r w:rsidRPr="00AD38EC">
        <w:rPr>
          <w:rFonts w:ascii="Times New Roman" w:hAnsi="Times New Roman" w:cs="Times New Roman"/>
          <w:sz w:val="24"/>
          <w:szCs w:val="24"/>
        </w:rPr>
        <w:t>określa Regulamin Platformy e-Zamówienia, dostępny pod adresem</w:t>
      </w:r>
      <w:r w:rsidRPr="00AD38EC">
        <w:rPr>
          <w:rFonts w:ascii="Times New Roman" w:hAnsi="Times New Roman" w:cs="Times New Roman"/>
          <w:color w:val="000000"/>
          <w:sz w:val="24"/>
          <w:szCs w:val="24"/>
        </w:rPr>
        <w:t xml:space="preserve"> </w:t>
      </w:r>
      <w:hyperlink r:id="rId8" w:history="1">
        <w:r w:rsidRPr="00AD38EC">
          <w:rPr>
            <w:rStyle w:val="Hipercze"/>
            <w:rFonts w:ascii="Times New Roman" w:hAnsi="Times New Roman" w:cs="Times New Roman"/>
            <w:sz w:val="24"/>
            <w:szCs w:val="24"/>
          </w:rPr>
          <w:t>https://ezamowienia.gov.pl/pl/regulamin</w:t>
        </w:r>
      </w:hyperlink>
      <w:r w:rsidRPr="00AD38EC">
        <w:rPr>
          <w:rFonts w:ascii="Times New Roman" w:hAnsi="Times New Roman" w:cs="Times New Roman"/>
          <w:color w:val="000000"/>
          <w:sz w:val="24"/>
          <w:szCs w:val="24"/>
        </w:rPr>
        <w:t xml:space="preserve">. Szczegółowe informacje / instrukcje można uzyskać </w:t>
      </w:r>
      <w:r w:rsidRPr="00AD38EC">
        <w:rPr>
          <w:rFonts w:ascii="Times New Roman" w:hAnsi="Times New Roman" w:cs="Times New Roman"/>
          <w:sz w:val="24"/>
          <w:szCs w:val="24"/>
        </w:rPr>
        <w:t xml:space="preserve">pod adresem </w:t>
      </w:r>
      <w:r w:rsidRPr="00AD38EC">
        <w:rPr>
          <w:rFonts w:ascii="Times New Roman" w:hAnsi="Times New Roman" w:cs="Times New Roman"/>
          <w:color w:val="000000"/>
          <w:sz w:val="24"/>
          <w:szCs w:val="24"/>
        </w:rPr>
        <w:t xml:space="preserve">https://ezamowienia.gov.pl w </w:t>
      </w:r>
      <w:r w:rsidRPr="00AD38EC">
        <w:rPr>
          <w:rFonts w:ascii="Times New Roman" w:hAnsi="Times New Roman" w:cs="Times New Roman"/>
          <w:sz w:val="24"/>
          <w:szCs w:val="24"/>
        </w:rPr>
        <w:t>zakładce „Centrum Pomocy”.</w:t>
      </w:r>
    </w:p>
    <w:p w14:paraId="7D8F0E91" w14:textId="17FB389B" w:rsidR="00D0642C" w:rsidRPr="00D0642C" w:rsidRDefault="00D0642C" w:rsidP="00E420A9">
      <w:pPr>
        <w:pStyle w:val="Akapitzlist"/>
        <w:numPr>
          <w:ilvl w:val="1"/>
          <w:numId w:val="7"/>
        </w:numPr>
        <w:spacing w:after="0" w:line="240" w:lineRule="auto"/>
        <w:contextualSpacing w:val="0"/>
        <w:jc w:val="both"/>
        <w:rPr>
          <w:rFonts w:ascii="Times New Roman" w:hAnsi="Times New Roman" w:cs="Times New Roman"/>
          <w:sz w:val="24"/>
          <w:szCs w:val="24"/>
        </w:rPr>
      </w:pPr>
      <w:r w:rsidRPr="00AD38EC">
        <w:rPr>
          <w:rFonts w:ascii="Times New Roman" w:hAnsi="Times New Roman" w:cs="Times New Roman"/>
          <w:sz w:val="24"/>
          <w:szCs w:val="24"/>
        </w:rPr>
        <w:t xml:space="preserve">Maksymalny rozmiar plików przesyłanych za pośrednictwem </w:t>
      </w:r>
      <w:r>
        <w:rPr>
          <w:rFonts w:ascii="Times New Roman" w:hAnsi="Times New Roman" w:cs="Times New Roman"/>
          <w:sz w:val="24"/>
          <w:szCs w:val="24"/>
        </w:rPr>
        <w:t xml:space="preserve">poczty elektronicznej </w:t>
      </w:r>
      <w:r w:rsidRPr="00D0642C">
        <w:rPr>
          <w:rFonts w:ascii="Times New Roman" w:hAnsi="Times New Roman" w:cs="Times New Roman"/>
          <w:sz w:val="24"/>
          <w:szCs w:val="24"/>
        </w:rPr>
        <w:t>wynosi 50 MB (wielkość ta dotyczy plików przesyłanych jako załączniki do jedne</w:t>
      </w:r>
      <w:r>
        <w:rPr>
          <w:rFonts w:ascii="Times New Roman" w:hAnsi="Times New Roman" w:cs="Times New Roman"/>
          <w:sz w:val="24"/>
          <w:szCs w:val="24"/>
        </w:rPr>
        <w:t>j</w:t>
      </w:r>
      <w:r w:rsidRPr="00D0642C">
        <w:rPr>
          <w:rFonts w:ascii="Times New Roman" w:hAnsi="Times New Roman" w:cs="Times New Roman"/>
          <w:sz w:val="24"/>
          <w:szCs w:val="24"/>
        </w:rPr>
        <w:t xml:space="preserve"> </w:t>
      </w:r>
      <w:r>
        <w:rPr>
          <w:rFonts w:ascii="Times New Roman" w:hAnsi="Times New Roman" w:cs="Times New Roman"/>
          <w:sz w:val="24"/>
          <w:szCs w:val="24"/>
        </w:rPr>
        <w:t>wiadomości</w:t>
      </w:r>
      <w:r w:rsidRPr="00D0642C">
        <w:rPr>
          <w:rFonts w:ascii="Times New Roman" w:hAnsi="Times New Roman" w:cs="Times New Roman"/>
          <w:sz w:val="24"/>
          <w:szCs w:val="24"/>
        </w:rPr>
        <w:t>).</w:t>
      </w:r>
      <w:r>
        <w:rPr>
          <w:rFonts w:ascii="Times New Roman" w:hAnsi="Times New Roman" w:cs="Times New Roman"/>
          <w:sz w:val="24"/>
          <w:szCs w:val="24"/>
        </w:rPr>
        <w:t xml:space="preserve"> </w:t>
      </w:r>
      <w:r w:rsidR="007314C5">
        <w:rPr>
          <w:rFonts w:ascii="Times New Roman" w:eastAsia="Times New Roman" w:hAnsi="Times New Roman" w:cs="Times New Roman"/>
          <w:sz w:val="24"/>
          <w:szCs w:val="24"/>
          <w:lang w:eastAsia="pl-PL"/>
        </w:rPr>
        <w:t xml:space="preserve">Załączniki należy przesyłać </w:t>
      </w:r>
      <w:r w:rsidR="007314C5" w:rsidRPr="00B6026E">
        <w:rPr>
          <w:rFonts w:ascii="Times New Roman" w:eastAsia="Times New Roman" w:hAnsi="Times New Roman" w:cs="Times New Roman"/>
          <w:sz w:val="24"/>
          <w:szCs w:val="24"/>
          <w:lang w:eastAsia="pl-PL"/>
        </w:rPr>
        <w:t>w pliku .pdf, jpg</w:t>
      </w:r>
      <w:r w:rsidR="00927C35">
        <w:rPr>
          <w:rFonts w:ascii="Times New Roman" w:eastAsia="Times New Roman" w:hAnsi="Times New Roman" w:cs="Times New Roman"/>
          <w:sz w:val="24"/>
          <w:szCs w:val="24"/>
          <w:lang w:eastAsia="pl-PL"/>
        </w:rPr>
        <w:t>.</w:t>
      </w:r>
      <w:r w:rsidR="007314C5" w:rsidRPr="00B6026E">
        <w:rPr>
          <w:rFonts w:ascii="Times New Roman" w:eastAsia="Times New Roman" w:hAnsi="Times New Roman" w:cs="Times New Roman"/>
          <w:sz w:val="24"/>
          <w:szCs w:val="24"/>
          <w:lang w:eastAsia="pl-PL"/>
        </w:rPr>
        <w:t xml:space="preserve"> lub jednym z</w:t>
      </w:r>
      <w:r w:rsidR="007314C5">
        <w:rPr>
          <w:rFonts w:ascii="Times New Roman" w:eastAsia="Times New Roman" w:hAnsi="Times New Roman" w:cs="Times New Roman"/>
          <w:sz w:val="24"/>
          <w:szCs w:val="24"/>
          <w:lang w:eastAsia="pl-PL"/>
        </w:rPr>
        <w:t xml:space="preserve"> </w:t>
      </w:r>
      <w:r w:rsidR="007314C5" w:rsidRPr="00B6026E">
        <w:rPr>
          <w:rFonts w:ascii="Times New Roman" w:eastAsia="Times New Roman" w:hAnsi="Times New Roman" w:cs="Times New Roman"/>
          <w:sz w:val="24"/>
          <w:szCs w:val="24"/>
          <w:lang w:eastAsia="pl-PL"/>
        </w:rPr>
        <w:t>programów z pakietu MS</w:t>
      </w:r>
      <w:r w:rsidR="007314C5" w:rsidRPr="00DD168D">
        <w:rPr>
          <w:rFonts w:ascii="Times New Roman" w:eastAsia="Times New Roman" w:hAnsi="Times New Roman" w:cs="Times New Roman"/>
          <w:sz w:val="24"/>
          <w:szCs w:val="24"/>
          <w:lang w:eastAsia="pl-PL"/>
        </w:rPr>
        <w:t xml:space="preserve"> </w:t>
      </w:r>
      <w:r w:rsidR="007314C5" w:rsidRPr="00B6026E">
        <w:rPr>
          <w:rFonts w:ascii="Times New Roman" w:eastAsia="Times New Roman" w:hAnsi="Times New Roman" w:cs="Times New Roman"/>
          <w:sz w:val="24"/>
          <w:szCs w:val="24"/>
          <w:lang w:eastAsia="pl-PL"/>
        </w:rPr>
        <w:t>OFFICE bądź zgodnym z nim pakiecie oprogramowania biurowego i</w:t>
      </w:r>
      <w:r w:rsidR="007314C5">
        <w:rPr>
          <w:rFonts w:ascii="Times New Roman" w:eastAsia="Times New Roman" w:hAnsi="Times New Roman" w:cs="Times New Roman"/>
          <w:sz w:val="24"/>
          <w:szCs w:val="24"/>
          <w:lang w:eastAsia="pl-PL"/>
        </w:rPr>
        <w:t> </w:t>
      </w:r>
      <w:r w:rsidR="007314C5" w:rsidRPr="00B6026E">
        <w:rPr>
          <w:rFonts w:ascii="Times New Roman" w:eastAsia="Times New Roman" w:hAnsi="Times New Roman" w:cs="Times New Roman"/>
          <w:sz w:val="24"/>
          <w:szCs w:val="24"/>
          <w:lang w:eastAsia="pl-PL"/>
        </w:rPr>
        <w:t>podpisana podpisem kwalifikowanym lub w postaci elektronicznej w</w:t>
      </w:r>
      <w:r w:rsidR="007314C5">
        <w:rPr>
          <w:rFonts w:ascii="Times New Roman" w:eastAsia="Times New Roman" w:hAnsi="Times New Roman" w:cs="Times New Roman"/>
          <w:sz w:val="24"/>
          <w:szCs w:val="24"/>
          <w:lang w:eastAsia="pl-PL"/>
        </w:rPr>
        <w:t> </w:t>
      </w:r>
      <w:r w:rsidR="007314C5" w:rsidRPr="00B6026E">
        <w:rPr>
          <w:rFonts w:ascii="Times New Roman" w:eastAsia="Times New Roman" w:hAnsi="Times New Roman" w:cs="Times New Roman"/>
          <w:sz w:val="24"/>
          <w:szCs w:val="24"/>
          <w:lang w:eastAsia="pl-PL"/>
        </w:rPr>
        <w:t>jednym z ww. formatów opatrzonego podpisem zaufanym lub podpisem osobistym.</w:t>
      </w:r>
    </w:p>
    <w:p w14:paraId="0235131B" w14:textId="15E4DBBC" w:rsidR="00990922" w:rsidRPr="00AD38EC" w:rsidRDefault="00990922" w:rsidP="00E420A9">
      <w:pPr>
        <w:pStyle w:val="Akapitzlist"/>
        <w:numPr>
          <w:ilvl w:val="1"/>
          <w:numId w:val="7"/>
        </w:numPr>
        <w:spacing w:after="0" w:line="240" w:lineRule="auto"/>
        <w:contextualSpacing w:val="0"/>
        <w:jc w:val="both"/>
        <w:rPr>
          <w:rFonts w:ascii="Times New Roman" w:hAnsi="Times New Roman" w:cs="Times New Roman"/>
          <w:sz w:val="24"/>
          <w:szCs w:val="24"/>
        </w:rPr>
      </w:pPr>
      <w:r w:rsidRPr="00AD38EC">
        <w:rPr>
          <w:rFonts w:ascii="Times New Roman" w:hAnsi="Times New Roman" w:cs="Times New Roman"/>
          <w:sz w:val="24"/>
          <w:szCs w:val="24"/>
        </w:rPr>
        <w:t>Maksymalny rozmiar plików przesyłanych za pośrednictwem „Formularzy do komunikacji” wynosi 150 MB (wielkość ta dotyczy plików przesyłanych jako załączniki do jednego formularza).</w:t>
      </w:r>
      <w:r w:rsidR="007314C5">
        <w:rPr>
          <w:rFonts w:ascii="Times New Roman" w:hAnsi="Times New Roman" w:cs="Times New Roman"/>
          <w:sz w:val="24"/>
          <w:szCs w:val="24"/>
        </w:rPr>
        <w:t xml:space="preserve"> </w:t>
      </w:r>
      <w:r w:rsidR="007314C5">
        <w:rPr>
          <w:rFonts w:ascii="Times New Roman" w:eastAsia="Times New Roman" w:hAnsi="Times New Roman" w:cs="Times New Roman"/>
          <w:sz w:val="24"/>
          <w:szCs w:val="24"/>
          <w:lang w:eastAsia="pl-PL"/>
        </w:rPr>
        <w:t xml:space="preserve">Załączniki należy przesyłać </w:t>
      </w:r>
      <w:r w:rsidR="007314C5" w:rsidRPr="00B6026E">
        <w:rPr>
          <w:rFonts w:ascii="Times New Roman" w:eastAsia="Times New Roman" w:hAnsi="Times New Roman" w:cs="Times New Roman"/>
          <w:sz w:val="24"/>
          <w:szCs w:val="24"/>
          <w:lang w:eastAsia="pl-PL"/>
        </w:rPr>
        <w:t>w pliku .pdf, jpg, lub jednym z</w:t>
      </w:r>
      <w:r w:rsidR="007314C5">
        <w:rPr>
          <w:rFonts w:ascii="Times New Roman" w:eastAsia="Times New Roman" w:hAnsi="Times New Roman" w:cs="Times New Roman"/>
          <w:sz w:val="24"/>
          <w:szCs w:val="24"/>
          <w:lang w:eastAsia="pl-PL"/>
        </w:rPr>
        <w:t xml:space="preserve"> </w:t>
      </w:r>
      <w:r w:rsidR="007314C5" w:rsidRPr="00B6026E">
        <w:rPr>
          <w:rFonts w:ascii="Times New Roman" w:eastAsia="Times New Roman" w:hAnsi="Times New Roman" w:cs="Times New Roman"/>
          <w:sz w:val="24"/>
          <w:szCs w:val="24"/>
          <w:lang w:eastAsia="pl-PL"/>
        </w:rPr>
        <w:t>programów z pakietu MS</w:t>
      </w:r>
      <w:r w:rsidR="007314C5" w:rsidRPr="00DD168D">
        <w:rPr>
          <w:rFonts w:ascii="Times New Roman" w:eastAsia="Times New Roman" w:hAnsi="Times New Roman" w:cs="Times New Roman"/>
          <w:sz w:val="24"/>
          <w:szCs w:val="24"/>
          <w:lang w:eastAsia="pl-PL"/>
        </w:rPr>
        <w:t xml:space="preserve"> </w:t>
      </w:r>
      <w:r w:rsidR="007314C5" w:rsidRPr="00B6026E">
        <w:rPr>
          <w:rFonts w:ascii="Times New Roman" w:eastAsia="Times New Roman" w:hAnsi="Times New Roman" w:cs="Times New Roman"/>
          <w:sz w:val="24"/>
          <w:szCs w:val="24"/>
          <w:lang w:eastAsia="pl-PL"/>
        </w:rPr>
        <w:t>OFFICE bądź zgodnym z nim pakiecie oprogramowania biurowego i</w:t>
      </w:r>
      <w:r w:rsidR="007314C5">
        <w:rPr>
          <w:rFonts w:ascii="Times New Roman" w:eastAsia="Times New Roman" w:hAnsi="Times New Roman" w:cs="Times New Roman"/>
          <w:sz w:val="24"/>
          <w:szCs w:val="24"/>
          <w:lang w:eastAsia="pl-PL"/>
        </w:rPr>
        <w:t> </w:t>
      </w:r>
      <w:r w:rsidR="007314C5" w:rsidRPr="00B6026E">
        <w:rPr>
          <w:rFonts w:ascii="Times New Roman" w:eastAsia="Times New Roman" w:hAnsi="Times New Roman" w:cs="Times New Roman"/>
          <w:sz w:val="24"/>
          <w:szCs w:val="24"/>
          <w:lang w:eastAsia="pl-PL"/>
        </w:rPr>
        <w:t>podpisana podpisem kwalifikowanym lub w postaci elektronicznej w</w:t>
      </w:r>
      <w:r w:rsidR="007314C5">
        <w:rPr>
          <w:rFonts w:ascii="Times New Roman" w:eastAsia="Times New Roman" w:hAnsi="Times New Roman" w:cs="Times New Roman"/>
          <w:sz w:val="24"/>
          <w:szCs w:val="24"/>
          <w:lang w:eastAsia="pl-PL"/>
        </w:rPr>
        <w:t> </w:t>
      </w:r>
      <w:r w:rsidR="007314C5" w:rsidRPr="00B6026E">
        <w:rPr>
          <w:rFonts w:ascii="Times New Roman" w:eastAsia="Times New Roman" w:hAnsi="Times New Roman" w:cs="Times New Roman"/>
          <w:sz w:val="24"/>
          <w:szCs w:val="24"/>
          <w:lang w:eastAsia="pl-PL"/>
        </w:rPr>
        <w:t>jednym z ww. formatów opatrzonego podpisem zaufanym lub podpisem osobistym.</w:t>
      </w:r>
    </w:p>
    <w:p w14:paraId="492A94E7" w14:textId="77777777" w:rsidR="00990922" w:rsidRPr="00AD38EC" w:rsidRDefault="00990922" w:rsidP="00E420A9">
      <w:pPr>
        <w:pStyle w:val="Akapitzlist"/>
        <w:numPr>
          <w:ilvl w:val="1"/>
          <w:numId w:val="7"/>
        </w:numPr>
        <w:spacing w:after="0" w:line="240" w:lineRule="auto"/>
        <w:contextualSpacing w:val="0"/>
        <w:jc w:val="both"/>
        <w:rPr>
          <w:rFonts w:ascii="Times New Roman" w:hAnsi="Times New Roman" w:cs="Times New Roman"/>
          <w:sz w:val="24"/>
          <w:szCs w:val="24"/>
        </w:rPr>
      </w:pPr>
      <w:r w:rsidRPr="00AD38EC">
        <w:rPr>
          <w:rFonts w:ascii="Times New Roman" w:hAnsi="Times New Roman" w:cs="Times New Roman"/>
          <w:sz w:val="24"/>
          <w:szCs w:val="24"/>
        </w:rPr>
        <w:t xml:space="preserve">W przypadku problemów technicznych lub awarii Platformy e-Zamówienia użytkownicy mogą skorzystać ze wsparcia technicznego dostępnego pod numerem telefonu +48 32 77 88 999 lub drogą elektroniczną poprzez formularz udostępniony na stronie internetowej </w:t>
      </w:r>
      <w:hyperlink r:id="rId9" w:history="1">
        <w:r w:rsidRPr="00AD38EC">
          <w:rPr>
            <w:rStyle w:val="Hipercze"/>
            <w:rFonts w:ascii="Times New Roman" w:hAnsi="Times New Roman" w:cs="Times New Roman"/>
            <w:sz w:val="24"/>
            <w:szCs w:val="24"/>
          </w:rPr>
          <w:t>https://ezamowienia.gov.pl</w:t>
        </w:r>
      </w:hyperlink>
      <w:r w:rsidRPr="00AD38EC">
        <w:rPr>
          <w:rFonts w:ascii="Times New Roman" w:hAnsi="Times New Roman" w:cs="Times New Roman"/>
          <w:sz w:val="24"/>
          <w:szCs w:val="24"/>
        </w:rPr>
        <w:t xml:space="preserve"> w zakładce „Zgłoś problem”.</w:t>
      </w:r>
    </w:p>
    <w:p w14:paraId="019F2E34" w14:textId="77777777" w:rsidR="00990922" w:rsidRPr="00AD38EC" w:rsidRDefault="00990922" w:rsidP="00E420A9">
      <w:pPr>
        <w:pStyle w:val="Akapitzlist"/>
        <w:numPr>
          <w:ilvl w:val="1"/>
          <w:numId w:val="7"/>
        </w:numPr>
        <w:suppressAutoHyphens/>
        <w:spacing w:after="0" w:line="240" w:lineRule="auto"/>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 xml:space="preserve">Dokumenty elektroniczne, składane są przez Wykonawcę za pośrednictwem „Formularza do komunikacji” jako załączniki. Zamawiający dopuszcza również możliwość składania dokumentów elektronicznych za pomocą poczty elektronicznej, na wskazany w pkt. 8.1.2. adres email. </w:t>
      </w:r>
    </w:p>
    <w:p w14:paraId="52BC218F" w14:textId="2773CFC5" w:rsidR="00990922" w:rsidRPr="00AD38EC" w:rsidRDefault="00990922" w:rsidP="00E420A9">
      <w:pPr>
        <w:pStyle w:val="Akapitzlist"/>
        <w:numPr>
          <w:ilvl w:val="1"/>
          <w:numId w:val="7"/>
        </w:numPr>
        <w:suppressAutoHyphens/>
        <w:spacing w:after="0" w:line="240" w:lineRule="auto"/>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lastRenderedPageBreak/>
        <w:t>Sposób sporządzenia dokumentów elektronicznych musi być zgody z wymaganiami określonymi w rozporządzeniu Prezesa Rady Ministrów z dnia 30 grudnia 2020 r. w sprawie sposob</w:t>
      </w:r>
      <w:r w:rsidR="00440C45" w:rsidRPr="00AD38EC">
        <w:rPr>
          <w:rFonts w:ascii="Times New Roman" w:eastAsia="Times New Roman" w:hAnsi="Times New Roman" w:cs="Times New Roman"/>
          <w:sz w:val="24"/>
          <w:szCs w:val="24"/>
          <w:lang w:eastAsia="pl-PL"/>
        </w:rPr>
        <w:t xml:space="preserve">u sporządzania i </w:t>
      </w:r>
      <w:r w:rsidRPr="00AD38EC">
        <w:rPr>
          <w:rFonts w:ascii="Times New Roman" w:eastAsia="Times New Roman" w:hAnsi="Times New Roman" w:cs="Times New Roman"/>
          <w:sz w:val="24"/>
          <w:szCs w:val="24"/>
          <w:lang w:eastAsia="pl-PL"/>
        </w:rPr>
        <w:t>przekazywania informacji oraz wymagań technicznych dla dokumentów elektronicznych oraz środków komunikacji ele</w:t>
      </w:r>
      <w:r w:rsidR="00AE3966" w:rsidRPr="00AD38EC">
        <w:rPr>
          <w:rFonts w:ascii="Times New Roman" w:eastAsia="Times New Roman" w:hAnsi="Times New Roman" w:cs="Times New Roman"/>
          <w:sz w:val="24"/>
          <w:szCs w:val="24"/>
          <w:lang w:eastAsia="pl-PL"/>
        </w:rPr>
        <w:t xml:space="preserve">ktronicznej w postępowaniu o </w:t>
      </w:r>
      <w:r w:rsidRPr="00AD38EC">
        <w:rPr>
          <w:rFonts w:ascii="Times New Roman" w:eastAsia="Times New Roman" w:hAnsi="Times New Roman" w:cs="Times New Roman"/>
          <w:sz w:val="24"/>
          <w:szCs w:val="24"/>
          <w:lang w:eastAsia="pl-PL"/>
        </w:rPr>
        <w:t>udzielenie zamówienia publiczne</w:t>
      </w:r>
      <w:r w:rsidR="00440C45" w:rsidRPr="00AD38EC">
        <w:rPr>
          <w:rFonts w:ascii="Times New Roman" w:eastAsia="Times New Roman" w:hAnsi="Times New Roman" w:cs="Times New Roman"/>
          <w:sz w:val="24"/>
          <w:szCs w:val="24"/>
          <w:lang w:eastAsia="pl-PL"/>
        </w:rPr>
        <w:t xml:space="preserve">go lub konkursie (Dz. U. z 2020 </w:t>
      </w:r>
      <w:r w:rsidRPr="00AD38EC">
        <w:rPr>
          <w:rFonts w:ascii="Times New Roman" w:eastAsia="Times New Roman" w:hAnsi="Times New Roman" w:cs="Times New Roman"/>
          <w:sz w:val="24"/>
          <w:szCs w:val="24"/>
          <w:lang w:eastAsia="pl-PL"/>
        </w:rPr>
        <w:t>r. poz. 2452) oraz rozporządzeniu Ministra Rozwoju, Pracy i Technolo</w:t>
      </w:r>
      <w:r w:rsidR="00AE3966" w:rsidRPr="00AD38EC">
        <w:rPr>
          <w:rFonts w:ascii="Times New Roman" w:eastAsia="Times New Roman" w:hAnsi="Times New Roman" w:cs="Times New Roman"/>
          <w:sz w:val="24"/>
          <w:szCs w:val="24"/>
          <w:lang w:eastAsia="pl-PL"/>
        </w:rPr>
        <w:t xml:space="preserve">gii z dnia 23 grudnia 2020 r. w </w:t>
      </w:r>
      <w:r w:rsidRPr="00AD38EC">
        <w:rPr>
          <w:rFonts w:ascii="Times New Roman" w:eastAsia="Times New Roman" w:hAnsi="Times New Roman" w:cs="Times New Roman"/>
          <w:sz w:val="24"/>
          <w:szCs w:val="24"/>
          <w:lang w:eastAsia="pl-PL"/>
        </w:rPr>
        <w:t>sprawie podmiotowych środków dowodowych oraz innych dokumentów lub oświadczeń, jakich może żąda</w:t>
      </w:r>
      <w:r w:rsidR="00440C45" w:rsidRPr="00AD38EC">
        <w:rPr>
          <w:rFonts w:ascii="Times New Roman" w:eastAsia="Times New Roman" w:hAnsi="Times New Roman" w:cs="Times New Roman"/>
          <w:sz w:val="24"/>
          <w:szCs w:val="24"/>
          <w:lang w:eastAsia="pl-PL"/>
        </w:rPr>
        <w:t xml:space="preserve">ć zamawiający od wykonawcy (Dz. </w:t>
      </w:r>
      <w:r w:rsidRPr="00AD38EC">
        <w:rPr>
          <w:rFonts w:ascii="Times New Roman" w:eastAsia="Times New Roman" w:hAnsi="Times New Roman" w:cs="Times New Roman"/>
          <w:sz w:val="24"/>
          <w:szCs w:val="24"/>
          <w:lang w:eastAsia="pl-PL"/>
        </w:rPr>
        <w:t>U. z 2020 poz. 2415).</w:t>
      </w:r>
    </w:p>
    <w:p w14:paraId="16604C49" w14:textId="77777777" w:rsidR="00990922" w:rsidRPr="00AD38EC" w:rsidRDefault="00990922" w:rsidP="00E420A9">
      <w:pPr>
        <w:pStyle w:val="Akapitzlist"/>
        <w:numPr>
          <w:ilvl w:val="1"/>
          <w:numId w:val="7"/>
        </w:numPr>
        <w:spacing w:after="0" w:line="240" w:lineRule="auto"/>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Za datę przekazania oferty, wniosków, zawiadomień, dokumentów elektronicznych, oświadczeń lub elektronicznych kopii dokumentów lub oświadczeń oraz innych informacji przyjmuje się datę ich przekazania przez p</w:t>
      </w:r>
      <w:r w:rsidRPr="00AD38EC">
        <w:rPr>
          <w:rFonts w:ascii="Times New Roman" w:hAnsi="Times New Roman" w:cs="Times New Roman"/>
          <w:sz w:val="24"/>
          <w:szCs w:val="24"/>
        </w:rPr>
        <w:t>latformę e-Zamówienia</w:t>
      </w:r>
      <w:r w:rsidRPr="00AD38EC">
        <w:rPr>
          <w:rFonts w:ascii="Times New Roman" w:eastAsia="Times New Roman" w:hAnsi="Times New Roman" w:cs="Times New Roman"/>
          <w:sz w:val="24"/>
          <w:szCs w:val="24"/>
          <w:lang w:eastAsia="pl-PL"/>
        </w:rPr>
        <w:t>.</w:t>
      </w:r>
    </w:p>
    <w:p w14:paraId="075B4997" w14:textId="77777777" w:rsidR="00277558" w:rsidRPr="00AD38EC" w:rsidRDefault="00277558" w:rsidP="00E420A9">
      <w:pPr>
        <w:pStyle w:val="Akapitzlist"/>
        <w:spacing w:after="0" w:line="240" w:lineRule="auto"/>
        <w:ind w:left="1021"/>
        <w:jc w:val="both"/>
        <w:rPr>
          <w:rFonts w:ascii="Times New Roman" w:eastAsia="Times New Roman" w:hAnsi="Times New Roman" w:cs="Times New Roman"/>
          <w:sz w:val="24"/>
          <w:szCs w:val="24"/>
          <w:lang w:eastAsia="pl-PL"/>
        </w:rPr>
      </w:pPr>
    </w:p>
    <w:p w14:paraId="5422DAC1" w14:textId="77777777" w:rsidR="00450104" w:rsidRPr="00AD38EC" w:rsidRDefault="00EA2438"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I</w:t>
      </w:r>
      <w:r w:rsidR="00450104" w:rsidRPr="00AD38EC">
        <w:rPr>
          <w:rFonts w:ascii="Times New Roman" w:eastAsia="Times New Roman" w:hAnsi="Times New Roman" w:cs="Times New Roman"/>
          <w:b/>
          <w:sz w:val="24"/>
          <w:szCs w:val="24"/>
          <w:lang w:eastAsia="pl-PL"/>
        </w:rPr>
        <w:t>nformacj</w:t>
      </w:r>
      <w:r w:rsidR="0090323F" w:rsidRPr="00AD38EC">
        <w:rPr>
          <w:rFonts w:ascii="Times New Roman" w:eastAsia="Times New Roman" w:hAnsi="Times New Roman" w:cs="Times New Roman"/>
          <w:b/>
          <w:sz w:val="24"/>
          <w:szCs w:val="24"/>
          <w:lang w:eastAsia="pl-PL"/>
        </w:rPr>
        <w:t>e o sposobie komunikowania się Z</w:t>
      </w:r>
      <w:r w:rsidR="00450104" w:rsidRPr="00AD38EC">
        <w:rPr>
          <w:rFonts w:ascii="Times New Roman" w:eastAsia="Times New Roman" w:hAnsi="Times New Roman" w:cs="Times New Roman"/>
          <w:b/>
          <w:sz w:val="24"/>
          <w:szCs w:val="24"/>
          <w:lang w:eastAsia="pl-PL"/>
        </w:rPr>
        <w:t xml:space="preserve">amawiającego z </w:t>
      </w:r>
      <w:r w:rsidR="009542C7" w:rsidRPr="00AD38EC">
        <w:rPr>
          <w:rFonts w:ascii="Times New Roman" w:eastAsia="Times New Roman" w:hAnsi="Times New Roman" w:cs="Times New Roman"/>
          <w:b/>
          <w:sz w:val="24"/>
          <w:szCs w:val="24"/>
          <w:lang w:eastAsia="pl-PL"/>
        </w:rPr>
        <w:t>W</w:t>
      </w:r>
      <w:r w:rsidR="00450104" w:rsidRPr="00AD38EC">
        <w:rPr>
          <w:rFonts w:ascii="Times New Roman" w:eastAsia="Times New Roman" w:hAnsi="Times New Roman" w:cs="Times New Roman"/>
          <w:b/>
          <w:sz w:val="24"/>
          <w:szCs w:val="24"/>
          <w:lang w:eastAsia="pl-PL"/>
        </w:rPr>
        <w:t>ykonawcami w inny sposób niż przy użyciu środków komunikacji elektronicznej w przypadku zaistnienia jednej z sytuacji określonych</w:t>
      </w:r>
      <w:r w:rsidRPr="00AD38EC">
        <w:rPr>
          <w:rFonts w:ascii="Times New Roman" w:hAnsi="Times New Roman" w:cs="Times New Roman"/>
        </w:rPr>
        <w:t xml:space="preserve"> </w:t>
      </w:r>
      <w:r w:rsidRPr="00AD38EC">
        <w:rPr>
          <w:rFonts w:ascii="Times New Roman" w:eastAsia="Times New Roman" w:hAnsi="Times New Roman" w:cs="Times New Roman"/>
          <w:b/>
          <w:sz w:val="24"/>
          <w:szCs w:val="24"/>
          <w:lang w:eastAsia="pl-PL"/>
        </w:rPr>
        <w:t>w art. 65 ust. 1, art. 66 i art. 69</w:t>
      </w:r>
      <w:r w:rsidR="00A538CA" w:rsidRPr="00AD38EC">
        <w:rPr>
          <w:rFonts w:ascii="Times New Roman" w:eastAsia="Times New Roman" w:hAnsi="Times New Roman" w:cs="Times New Roman"/>
          <w:b/>
          <w:sz w:val="24"/>
          <w:szCs w:val="24"/>
          <w:lang w:eastAsia="pl-PL"/>
        </w:rPr>
        <w:t xml:space="preserve"> ustawy</w:t>
      </w:r>
      <w:r w:rsidR="00450104" w:rsidRPr="00AD38EC">
        <w:rPr>
          <w:rFonts w:ascii="Times New Roman" w:eastAsia="Times New Roman" w:hAnsi="Times New Roman" w:cs="Times New Roman"/>
          <w:b/>
          <w:sz w:val="24"/>
          <w:szCs w:val="24"/>
          <w:lang w:eastAsia="pl-PL"/>
        </w:rPr>
        <w:t>;</w:t>
      </w:r>
    </w:p>
    <w:p w14:paraId="582F0118" w14:textId="77777777" w:rsidR="00F86BD2" w:rsidRPr="00AD38EC" w:rsidRDefault="00EA2438" w:rsidP="00E420A9">
      <w:pPr>
        <w:pStyle w:val="Akapitzlist"/>
        <w:numPr>
          <w:ilvl w:val="1"/>
          <w:numId w:val="7"/>
        </w:numPr>
        <w:spacing w:after="0" w:line="240" w:lineRule="auto"/>
        <w:ind w:left="851"/>
        <w:jc w:val="both"/>
        <w:rPr>
          <w:rFonts w:ascii="Times New Roman" w:eastAsia="Times New Roman" w:hAnsi="Times New Roman" w:cs="Times New Roman"/>
          <w:sz w:val="24"/>
          <w:szCs w:val="24"/>
          <w:lang w:eastAsia="pl-PL"/>
        </w:rPr>
      </w:pPr>
      <w:bookmarkStart w:id="9" w:name="mip51081563"/>
      <w:bookmarkEnd w:id="9"/>
      <w:r w:rsidRPr="00AD38EC">
        <w:rPr>
          <w:rFonts w:ascii="Times New Roman" w:eastAsia="Times New Roman" w:hAnsi="Times New Roman" w:cs="Times New Roman"/>
          <w:sz w:val="24"/>
          <w:szCs w:val="24"/>
          <w:lang w:eastAsia="pl-PL"/>
        </w:rPr>
        <w:t>Zamawiający nie dopuszcza komunikacji innej niż przy użyciu elektronicznych środków komunikacji.</w:t>
      </w:r>
    </w:p>
    <w:p w14:paraId="1E49CD89" w14:textId="77777777" w:rsidR="00EA2438" w:rsidRPr="00AD38EC" w:rsidRDefault="00EA2438" w:rsidP="00E420A9">
      <w:pPr>
        <w:pStyle w:val="Akapitzlist"/>
        <w:spacing w:after="0" w:line="240" w:lineRule="auto"/>
        <w:ind w:left="792"/>
        <w:jc w:val="both"/>
        <w:rPr>
          <w:rFonts w:ascii="Times New Roman" w:eastAsia="Times New Roman" w:hAnsi="Times New Roman" w:cs="Times New Roman"/>
          <w:sz w:val="24"/>
          <w:szCs w:val="24"/>
          <w:lang w:eastAsia="pl-PL"/>
        </w:rPr>
      </w:pPr>
    </w:p>
    <w:p w14:paraId="105ED61E" w14:textId="77777777" w:rsidR="00450104" w:rsidRPr="00AD38EC" w:rsidRDefault="002E09B8"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W</w:t>
      </w:r>
      <w:r w:rsidR="00450104" w:rsidRPr="00AD38EC">
        <w:rPr>
          <w:rFonts w:ascii="Times New Roman" w:eastAsia="Times New Roman" w:hAnsi="Times New Roman" w:cs="Times New Roman"/>
          <w:b/>
          <w:sz w:val="24"/>
          <w:szCs w:val="24"/>
          <w:lang w:eastAsia="pl-PL"/>
        </w:rPr>
        <w:t xml:space="preserve">skazanie osób uprawnionych do komunikowania się z </w:t>
      </w:r>
      <w:r w:rsidR="009542C7" w:rsidRPr="00AD38EC">
        <w:rPr>
          <w:rFonts w:ascii="Times New Roman" w:eastAsia="Times New Roman" w:hAnsi="Times New Roman" w:cs="Times New Roman"/>
          <w:b/>
          <w:sz w:val="24"/>
          <w:szCs w:val="24"/>
          <w:lang w:eastAsia="pl-PL"/>
        </w:rPr>
        <w:t>W</w:t>
      </w:r>
      <w:r w:rsidR="00450104" w:rsidRPr="00AD38EC">
        <w:rPr>
          <w:rFonts w:ascii="Times New Roman" w:eastAsia="Times New Roman" w:hAnsi="Times New Roman" w:cs="Times New Roman"/>
          <w:b/>
          <w:sz w:val="24"/>
          <w:szCs w:val="24"/>
          <w:lang w:eastAsia="pl-PL"/>
        </w:rPr>
        <w:t>ykonawcami;</w:t>
      </w:r>
    </w:p>
    <w:p w14:paraId="2148EC1B" w14:textId="46A4B94D" w:rsidR="00990922" w:rsidRPr="00AD38EC" w:rsidRDefault="00990922" w:rsidP="00E420A9">
      <w:pPr>
        <w:pStyle w:val="Akapitzlist"/>
        <w:numPr>
          <w:ilvl w:val="1"/>
          <w:numId w:val="7"/>
        </w:numPr>
        <w:spacing w:after="0" w:line="240" w:lineRule="auto"/>
        <w:ind w:left="1134" w:hanging="708"/>
        <w:jc w:val="both"/>
        <w:rPr>
          <w:rFonts w:ascii="Times New Roman" w:hAnsi="Times New Roman" w:cs="Times New Roman"/>
          <w:sz w:val="24"/>
          <w:szCs w:val="24"/>
          <w:lang w:eastAsia="pl-PL"/>
        </w:rPr>
      </w:pPr>
      <w:bookmarkStart w:id="10" w:name="mip51081564"/>
      <w:bookmarkEnd w:id="10"/>
      <w:r w:rsidRPr="00AD38EC">
        <w:rPr>
          <w:rFonts w:ascii="Times New Roman" w:eastAsia="Times New Roman" w:hAnsi="Times New Roman" w:cs="Times New Roman"/>
          <w:sz w:val="24"/>
          <w:szCs w:val="24"/>
          <w:lang w:eastAsia="pl-PL"/>
        </w:rPr>
        <w:t xml:space="preserve">Zamawiający wyznacza osobę do kontaktu z Wykonawcami: </w:t>
      </w:r>
      <w:r w:rsidRPr="00AD38EC">
        <w:rPr>
          <w:rFonts w:ascii="Times New Roman" w:hAnsi="Times New Roman" w:cs="Times New Roman"/>
          <w:sz w:val="24"/>
          <w:szCs w:val="24"/>
          <w:lang w:eastAsia="pl-PL"/>
        </w:rPr>
        <w:t xml:space="preserve">mgr </w:t>
      </w:r>
      <w:r w:rsidR="00A618A7">
        <w:rPr>
          <w:rFonts w:ascii="Times New Roman" w:hAnsi="Times New Roman" w:cs="Times New Roman"/>
          <w:sz w:val="24"/>
          <w:szCs w:val="24"/>
          <w:lang w:eastAsia="pl-PL"/>
        </w:rPr>
        <w:t>Rafał Olczuk</w:t>
      </w:r>
      <w:r w:rsidRPr="00AD38EC">
        <w:rPr>
          <w:rFonts w:ascii="Times New Roman" w:hAnsi="Times New Roman" w:cs="Times New Roman"/>
          <w:sz w:val="24"/>
          <w:szCs w:val="24"/>
          <w:lang w:eastAsia="pl-PL"/>
        </w:rPr>
        <w:t xml:space="preserve">, </w:t>
      </w:r>
      <w:r w:rsidR="00A618A7">
        <w:rPr>
          <w:rFonts w:ascii="Times New Roman" w:eastAsia="Times New Roman" w:hAnsi="Times New Roman" w:cs="Times New Roman"/>
          <w:sz w:val="24"/>
          <w:szCs w:val="24"/>
          <w:lang w:eastAsia="pl-PL"/>
        </w:rPr>
        <w:t>r.olczuk</w:t>
      </w:r>
      <w:r w:rsidR="006A6A1D" w:rsidRPr="00AD38EC">
        <w:rPr>
          <w:rFonts w:ascii="Times New Roman" w:eastAsia="Times New Roman" w:hAnsi="Times New Roman" w:cs="Times New Roman"/>
          <w:sz w:val="24"/>
          <w:szCs w:val="24"/>
          <w:lang w:eastAsia="pl-PL"/>
        </w:rPr>
        <w:t>@akademiabialska.pl</w:t>
      </w:r>
      <w:r w:rsidRPr="00AD38EC">
        <w:rPr>
          <w:rFonts w:ascii="Times New Roman" w:hAnsi="Times New Roman" w:cs="Times New Roman"/>
          <w:sz w:val="24"/>
          <w:szCs w:val="24"/>
          <w:lang w:eastAsia="pl-PL"/>
        </w:rPr>
        <w:t>.</w:t>
      </w:r>
    </w:p>
    <w:p w14:paraId="05968BEC" w14:textId="77777777" w:rsidR="00F86BD2" w:rsidRPr="00AD38EC" w:rsidRDefault="00F86BD2" w:rsidP="00E420A9">
      <w:pPr>
        <w:pStyle w:val="Akapitzlist"/>
        <w:spacing w:after="0" w:line="240" w:lineRule="auto"/>
        <w:ind w:left="792"/>
        <w:jc w:val="both"/>
        <w:rPr>
          <w:rFonts w:ascii="Times New Roman" w:eastAsia="Times New Roman" w:hAnsi="Times New Roman" w:cs="Times New Roman"/>
          <w:sz w:val="24"/>
          <w:szCs w:val="24"/>
          <w:lang w:eastAsia="pl-PL"/>
        </w:rPr>
      </w:pPr>
    </w:p>
    <w:p w14:paraId="7B82947A" w14:textId="77777777" w:rsidR="00450104" w:rsidRPr="00AD38EC" w:rsidRDefault="002E09B8"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T</w:t>
      </w:r>
      <w:r w:rsidR="00450104" w:rsidRPr="00AD38EC">
        <w:rPr>
          <w:rFonts w:ascii="Times New Roman" w:eastAsia="Times New Roman" w:hAnsi="Times New Roman" w:cs="Times New Roman"/>
          <w:b/>
          <w:sz w:val="24"/>
          <w:szCs w:val="24"/>
          <w:lang w:eastAsia="pl-PL"/>
        </w:rPr>
        <w:t>ermin związania ofertą;</w:t>
      </w:r>
    </w:p>
    <w:p w14:paraId="5B8711EB" w14:textId="63DEB6A3" w:rsidR="00F86BD2" w:rsidRPr="00AD38EC" w:rsidRDefault="00F86BD2" w:rsidP="00E420A9">
      <w:pPr>
        <w:numPr>
          <w:ilvl w:val="1"/>
          <w:numId w:val="7"/>
        </w:numPr>
        <w:spacing w:after="0" w:line="240" w:lineRule="auto"/>
        <w:ind w:left="1049" w:hanging="624"/>
        <w:jc w:val="both"/>
        <w:rPr>
          <w:rFonts w:ascii="Times New Roman" w:hAnsi="Times New Roman" w:cs="Times New Roman"/>
          <w:sz w:val="24"/>
          <w:szCs w:val="24"/>
        </w:rPr>
      </w:pPr>
      <w:bookmarkStart w:id="11" w:name="mip51081565"/>
      <w:bookmarkEnd w:id="11"/>
      <w:r w:rsidRPr="00AD38EC">
        <w:rPr>
          <w:rFonts w:ascii="Times New Roman" w:hAnsi="Times New Roman" w:cs="Times New Roman"/>
          <w:sz w:val="24"/>
          <w:szCs w:val="24"/>
        </w:rPr>
        <w:t xml:space="preserve">Wykonawca będzie związany ofertą do dnia </w:t>
      </w:r>
      <w:r w:rsidR="00DC7672">
        <w:rPr>
          <w:rFonts w:ascii="Times New Roman" w:hAnsi="Times New Roman" w:cs="Times New Roman"/>
          <w:sz w:val="24"/>
          <w:szCs w:val="24"/>
        </w:rPr>
        <w:t>1</w:t>
      </w:r>
      <w:r w:rsidR="00CF2FB2">
        <w:rPr>
          <w:rFonts w:ascii="Times New Roman" w:hAnsi="Times New Roman" w:cs="Times New Roman"/>
          <w:sz w:val="24"/>
          <w:szCs w:val="24"/>
        </w:rPr>
        <w:t>5</w:t>
      </w:r>
      <w:r w:rsidR="00420D59">
        <w:rPr>
          <w:rFonts w:ascii="Times New Roman" w:hAnsi="Times New Roman" w:cs="Times New Roman"/>
          <w:sz w:val="24"/>
          <w:szCs w:val="24"/>
        </w:rPr>
        <w:t>.01.2026</w:t>
      </w:r>
      <w:r w:rsidR="0050586A" w:rsidRPr="00AD38EC">
        <w:rPr>
          <w:rFonts w:ascii="Times New Roman" w:hAnsi="Times New Roman" w:cs="Times New Roman"/>
          <w:sz w:val="24"/>
          <w:szCs w:val="24"/>
        </w:rPr>
        <w:t xml:space="preserve"> </w:t>
      </w:r>
      <w:r w:rsidR="00432C1B" w:rsidRPr="00AD38EC">
        <w:rPr>
          <w:rFonts w:ascii="Times New Roman" w:hAnsi="Times New Roman" w:cs="Times New Roman"/>
          <w:sz w:val="24"/>
          <w:szCs w:val="24"/>
        </w:rPr>
        <w:t>r.</w:t>
      </w:r>
      <w:r w:rsidRPr="00AD38EC">
        <w:rPr>
          <w:rFonts w:ascii="Times New Roman" w:hAnsi="Times New Roman" w:cs="Times New Roman"/>
          <w:sz w:val="24"/>
          <w:szCs w:val="24"/>
        </w:rPr>
        <w:t xml:space="preserve"> </w:t>
      </w:r>
    </w:p>
    <w:p w14:paraId="67C7391D" w14:textId="77777777" w:rsidR="00F86BD2" w:rsidRPr="00AD38EC" w:rsidRDefault="00F86BD2" w:rsidP="00E420A9">
      <w:pPr>
        <w:numPr>
          <w:ilvl w:val="1"/>
          <w:numId w:val="7"/>
        </w:numPr>
        <w:spacing w:after="0" w:line="240" w:lineRule="auto"/>
        <w:ind w:left="1049" w:hanging="624"/>
        <w:jc w:val="both"/>
        <w:rPr>
          <w:rFonts w:ascii="Times New Roman" w:eastAsia="Times New Roman" w:hAnsi="Times New Roman" w:cs="Times New Roman"/>
          <w:sz w:val="24"/>
          <w:szCs w:val="24"/>
        </w:rPr>
      </w:pPr>
      <w:r w:rsidRPr="00AD38EC">
        <w:rPr>
          <w:rFonts w:ascii="Times New Roman" w:hAnsi="Times New Roman" w:cs="Times New Roman"/>
          <w:sz w:val="24"/>
          <w:szCs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bookmarkStart w:id="12" w:name="mip51081705"/>
      <w:bookmarkEnd w:id="12"/>
    </w:p>
    <w:p w14:paraId="60E6F815" w14:textId="77777777" w:rsidR="00F86BD2" w:rsidRPr="007266C7" w:rsidRDefault="00F86BD2" w:rsidP="00E420A9">
      <w:pPr>
        <w:numPr>
          <w:ilvl w:val="1"/>
          <w:numId w:val="7"/>
        </w:numPr>
        <w:spacing w:after="0" w:line="240" w:lineRule="auto"/>
        <w:ind w:left="1049" w:hanging="624"/>
        <w:jc w:val="both"/>
        <w:rPr>
          <w:rFonts w:ascii="Times New Roman" w:eastAsia="Times New Roman" w:hAnsi="Times New Roman" w:cs="Times New Roman"/>
          <w:sz w:val="24"/>
          <w:szCs w:val="24"/>
        </w:rPr>
      </w:pPr>
      <w:r w:rsidRPr="00AD38EC">
        <w:rPr>
          <w:rFonts w:ascii="Times New Roman" w:hAnsi="Times New Roman" w:cs="Times New Roman"/>
          <w:sz w:val="24"/>
          <w:szCs w:val="24"/>
        </w:rPr>
        <w:t>Przedłużenie terminu związania ofertą, o którym mowa w p</w:t>
      </w:r>
      <w:r w:rsidR="00AE0402" w:rsidRPr="00AD38EC">
        <w:rPr>
          <w:rFonts w:ascii="Times New Roman" w:hAnsi="Times New Roman" w:cs="Times New Roman"/>
          <w:sz w:val="24"/>
          <w:szCs w:val="24"/>
        </w:rPr>
        <w:t>kt. 11.1. SWZ</w:t>
      </w:r>
      <w:r w:rsidRPr="00AD38EC">
        <w:rPr>
          <w:rFonts w:ascii="Times New Roman" w:hAnsi="Times New Roman" w:cs="Times New Roman"/>
          <w:sz w:val="24"/>
          <w:szCs w:val="24"/>
        </w:rPr>
        <w:t>, wymaga złożenia przez Wykonawcę pisemnego oświadczenia o wyrażeniu zgody na przedłużenie terminu związania ofertą.</w:t>
      </w:r>
    </w:p>
    <w:p w14:paraId="34350FD8" w14:textId="77777777" w:rsidR="00466FE6" w:rsidRDefault="00466FE6" w:rsidP="00E420A9">
      <w:pPr>
        <w:spacing w:after="0" w:line="240" w:lineRule="auto"/>
        <w:ind w:left="1049"/>
        <w:jc w:val="both"/>
        <w:rPr>
          <w:rFonts w:ascii="Times New Roman" w:hAnsi="Times New Roman" w:cs="Times New Roman"/>
          <w:sz w:val="24"/>
          <w:szCs w:val="24"/>
        </w:rPr>
      </w:pPr>
    </w:p>
    <w:p w14:paraId="73E854DD" w14:textId="77777777" w:rsidR="00F86BD2" w:rsidRPr="00AD38EC" w:rsidRDefault="002E09B8"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O</w:t>
      </w:r>
      <w:r w:rsidR="00450104" w:rsidRPr="00AD38EC">
        <w:rPr>
          <w:rFonts w:ascii="Times New Roman" w:eastAsia="Times New Roman" w:hAnsi="Times New Roman" w:cs="Times New Roman"/>
          <w:b/>
          <w:sz w:val="24"/>
          <w:szCs w:val="24"/>
          <w:lang w:eastAsia="pl-PL"/>
        </w:rPr>
        <w:t>pis sposobu przygotowania oferty;</w:t>
      </w:r>
      <w:bookmarkStart w:id="13" w:name="mip51081566"/>
      <w:bookmarkEnd w:id="13"/>
    </w:p>
    <w:p w14:paraId="330C9DB1" w14:textId="77777777" w:rsidR="00E70266" w:rsidRPr="00AD38EC" w:rsidRDefault="00E70266"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bookmarkStart w:id="14" w:name="_Hlk203514002"/>
      <w:r w:rsidRPr="00AD38EC">
        <w:rPr>
          <w:rFonts w:ascii="Times New Roman" w:eastAsia="Times New Roman" w:hAnsi="Times New Roman" w:cs="Times New Roman"/>
          <w:sz w:val="24"/>
          <w:szCs w:val="24"/>
          <w:lang w:eastAsia="pl-PL"/>
        </w:rPr>
        <w:t>Na ofertę składają się:</w:t>
      </w:r>
    </w:p>
    <w:p w14:paraId="060A6F70" w14:textId="77777777" w:rsidR="00E70266" w:rsidRPr="00AD38EC" w:rsidRDefault="009A091E" w:rsidP="00E420A9">
      <w:pPr>
        <w:pStyle w:val="Akapitzlist"/>
        <w:numPr>
          <w:ilvl w:val="2"/>
          <w:numId w:val="7"/>
        </w:numPr>
        <w:spacing w:after="0" w:line="240" w:lineRule="auto"/>
        <w:ind w:left="1418" w:hanging="709"/>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f</w:t>
      </w:r>
      <w:r w:rsidR="00E70266" w:rsidRPr="00AD38EC">
        <w:rPr>
          <w:rFonts w:ascii="Times New Roman" w:eastAsia="Times New Roman" w:hAnsi="Times New Roman" w:cs="Times New Roman"/>
          <w:sz w:val="24"/>
          <w:szCs w:val="24"/>
          <w:lang w:eastAsia="pl-PL"/>
        </w:rPr>
        <w:t xml:space="preserve">ormularz oferty, której wzór stanowi załącznik nr </w:t>
      </w:r>
      <w:r w:rsidR="005D2E67" w:rsidRPr="00AD38EC">
        <w:rPr>
          <w:rFonts w:ascii="Times New Roman" w:eastAsia="Times New Roman" w:hAnsi="Times New Roman" w:cs="Times New Roman"/>
          <w:sz w:val="24"/>
          <w:szCs w:val="24"/>
          <w:lang w:eastAsia="pl-PL"/>
        </w:rPr>
        <w:t xml:space="preserve">1 </w:t>
      </w:r>
      <w:r w:rsidR="00E70266" w:rsidRPr="00AD38EC">
        <w:rPr>
          <w:rFonts w:ascii="Times New Roman" w:eastAsia="Times New Roman" w:hAnsi="Times New Roman" w:cs="Times New Roman"/>
          <w:sz w:val="24"/>
          <w:szCs w:val="24"/>
          <w:lang w:eastAsia="pl-PL"/>
        </w:rPr>
        <w:t>do SWZ</w:t>
      </w:r>
      <w:r w:rsidR="001C3CAF" w:rsidRPr="00AD38EC">
        <w:rPr>
          <w:rFonts w:ascii="Times New Roman" w:eastAsia="Times New Roman" w:hAnsi="Times New Roman" w:cs="Times New Roman"/>
          <w:sz w:val="24"/>
          <w:szCs w:val="24"/>
          <w:lang w:eastAsia="pl-PL"/>
        </w:rPr>
        <w:t>;</w:t>
      </w:r>
    </w:p>
    <w:p w14:paraId="5961D0E3" w14:textId="77777777" w:rsidR="005D2E67" w:rsidRPr="00AD38EC" w:rsidRDefault="009A091E" w:rsidP="00E420A9">
      <w:pPr>
        <w:pStyle w:val="Akapitzlist"/>
        <w:numPr>
          <w:ilvl w:val="2"/>
          <w:numId w:val="7"/>
        </w:numPr>
        <w:spacing w:after="0" w:line="240" w:lineRule="auto"/>
        <w:ind w:left="1418" w:hanging="709"/>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o</w:t>
      </w:r>
      <w:r w:rsidR="005D2E67" w:rsidRPr="00AD38EC">
        <w:rPr>
          <w:rFonts w:ascii="Times New Roman" w:eastAsia="Times New Roman" w:hAnsi="Times New Roman" w:cs="Times New Roman"/>
          <w:sz w:val="24"/>
          <w:szCs w:val="24"/>
          <w:lang w:eastAsia="pl-PL"/>
        </w:rPr>
        <w:t xml:space="preserve">świadczenie </w:t>
      </w:r>
      <w:r w:rsidR="001C3CAF" w:rsidRPr="00AD38EC">
        <w:rPr>
          <w:rFonts w:ascii="Times New Roman" w:eastAsia="Times New Roman" w:hAnsi="Times New Roman" w:cs="Times New Roman"/>
          <w:sz w:val="24"/>
          <w:szCs w:val="24"/>
          <w:lang w:eastAsia="pl-PL"/>
        </w:rPr>
        <w:t xml:space="preserve">o </w:t>
      </w:r>
      <w:r w:rsidR="005D2E67" w:rsidRPr="00AD38EC">
        <w:rPr>
          <w:rFonts w:ascii="Times New Roman" w:eastAsia="Times New Roman" w:hAnsi="Times New Roman" w:cs="Times New Roman"/>
          <w:sz w:val="24"/>
          <w:szCs w:val="24"/>
          <w:lang w:eastAsia="pl-PL"/>
        </w:rPr>
        <w:t>spełnianiu warunków udziału w postępowaniu, którego wzór stanowi załącznik nr 2 do SWZ</w:t>
      </w:r>
      <w:r w:rsidR="001C3CAF" w:rsidRPr="00AD38EC">
        <w:rPr>
          <w:rFonts w:ascii="Times New Roman" w:eastAsia="Times New Roman" w:hAnsi="Times New Roman" w:cs="Times New Roman"/>
          <w:sz w:val="24"/>
          <w:szCs w:val="24"/>
          <w:lang w:eastAsia="pl-PL"/>
        </w:rPr>
        <w:t>;</w:t>
      </w:r>
      <w:r w:rsidR="005D2E67" w:rsidRPr="00AD38EC">
        <w:rPr>
          <w:rFonts w:ascii="Times New Roman" w:eastAsia="Times New Roman" w:hAnsi="Times New Roman" w:cs="Times New Roman"/>
          <w:sz w:val="24"/>
          <w:szCs w:val="24"/>
          <w:lang w:eastAsia="pl-PL"/>
        </w:rPr>
        <w:t xml:space="preserve"> </w:t>
      </w:r>
    </w:p>
    <w:p w14:paraId="18976CF5" w14:textId="77777777" w:rsidR="00111913" w:rsidRDefault="00E70266" w:rsidP="00E420A9">
      <w:pPr>
        <w:pStyle w:val="Akapitzlist"/>
        <w:numPr>
          <w:ilvl w:val="2"/>
          <w:numId w:val="7"/>
        </w:numPr>
        <w:spacing w:after="0" w:line="240" w:lineRule="auto"/>
        <w:ind w:left="1418" w:hanging="709"/>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oświadczenie o niepodleganiu wykluczeniu, którego wzór stanowi załącznik nr</w:t>
      </w:r>
      <w:r w:rsidR="009A091E" w:rsidRPr="00AD38EC">
        <w:rPr>
          <w:rFonts w:ascii="Times New Roman" w:eastAsia="Times New Roman" w:hAnsi="Times New Roman" w:cs="Times New Roman"/>
          <w:sz w:val="24"/>
          <w:szCs w:val="24"/>
          <w:lang w:eastAsia="pl-PL"/>
        </w:rPr>
        <w:t> </w:t>
      </w:r>
      <w:r w:rsidR="005D2E67" w:rsidRPr="00AD38EC">
        <w:rPr>
          <w:rFonts w:ascii="Times New Roman" w:eastAsia="Times New Roman" w:hAnsi="Times New Roman" w:cs="Times New Roman"/>
          <w:sz w:val="24"/>
          <w:szCs w:val="24"/>
          <w:lang w:eastAsia="pl-PL"/>
        </w:rPr>
        <w:t xml:space="preserve">3 </w:t>
      </w:r>
      <w:r w:rsidRPr="00AD38EC">
        <w:rPr>
          <w:rFonts w:ascii="Times New Roman" w:eastAsia="Times New Roman" w:hAnsi="Times New Roman" w:cs="Times New Roman"/>
          <w:sz w:val="24"/>
          <w:szCs w:val="24"/>
          <w:lang w:eastAsia="pl-PL"/>
        </w:rPr>
        <w:t>do SWZ</w:t>
      </w:r>
      <w:r w:rsidR="001C3CAF" w:rsidRPr="00AD38EC">
        <w:rPr>
          <w:rFonts w:ascii="Times New Roman" w:eastAsia="Times New Roman" w:hAnsi="Times New Roman" w:cs="Times New Roman"/>
          <w:sz w:val="24"/>
          <w:szCs w:val="24"/>
          <w:lang w:eastAsia="pl-PL"/>
        </w:rPr>
        <w:t>;</w:t>
      </w:r>
    </w:p>
    <w:p w14:paraId="043BBA57" w14:textId="77777777" w:rsidR="00E70266" w:rsidRPr="00AD38EC" w:rsidRDefault="00E70266" w:rsidP="00E420A9">
      <w:pPr>
        <w:spacing w:after="0" w:line="240" w:lineRule="auto"/>
        <w:ind w:left="708"/>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oraz</w:t>
      </w:r>
    </w:p>
    <w:p w14:paraId="02684C17" w14:textId="21F37BF3" w:rsidR="00E70266" w:rsidRPr="00AD38EC" w:rsidRDefault="00E70266" w:rsidP="00E420A9">
      <w:pPr>
        <w:pStyle w:val="Akapitzlist"/>
        <w:numPr>
          <w:ilvl w:val="2"/>
          <w:numId w:val="7"/>
        </w:numPr>
        <w:spacing w:after="0" w:line="240" w:lineRule="auto"/>
        <w:ind w:left="1418" w:hanging="709"/>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o ile nie wynika to ze złożonych dokumentów do oferty lub z bezpłatnych i ogólnodostępnych baz danych, w szczególności rejestrów publicznych w rozumieniu ustawy z dnia 17 lutego 2005 r. o informatyzacji działalności podmiotów realizujących zadania publiczne (tekst jednolity Dz. U. z 202</w:t>
      </w:r>
      <w:r w:rsidR="004443CD">
        <w:rPr>
          <w:rFonts w:ascii="Times New Roman" w:eastAsia="Times New Roman" w:hAnsi="Times New Roman" w:cs="Times New Roman"/>
          <w:sz w:val="24"/>
          <w:szCs w:val="24"/>
          <w:lang w:eastAsia="pl-PL"/>
        </w:rPr>
        <w:t>4</w:t>
      </w:r>
      <w:r w:rsidR="00990922" w:rsidRPr="00AD38EC">
        <w:rPr>
          <w:rFonts w:ascii="Times New Roman" w:eastAsia="Times New Roman" w:hAnsi="Times New Roman" w:cs="Times New Roman"/>
          <w:sz w:val="24"/>
          <w:szCs w:val="24"/>
          <w:lang w:eastAsia="pl-PL"/>
        </w:rPr>
        <w:t xml:space="preserve"> r. poz. </w:t>
      </w:r>
      <w:r w:rsidR="004443CD">
        <w:rPr>
          <w:rFonts w:ascii="Times New Roman" w:eastAsia="Times New Roman" w:hAnsi="Times New Roman" w:cs="Times New Roman"/>
          <w:sz w:val="24"/>
          <w:szCs w:val="24"/>
          <w:lang w:eastAsia="pl-PL"/>
        </w:rPr>
        <w:t>1557</w:t>
      </w:r>
      <w:r w:rsidRPr="00AD38EC">
        <w:rPr>
          <w:rFonts w:ascii="Times New Roman" w:eastAsia="Times New Roman" w:hAnsi="Times New Roman" w:cs="Times New Roman"/>
          <w:sz w:val="24"/>
          <w:szCs w:val="24"/>
          <w:lang w:eastAsia="pl-PL"/>
        </w:rPr>
        <w:t>) do oferty należy załączyć pełnomocnictwo lub inny dokument potwierdzający umocowanie osoby lub osób podpisujących ofertę do reprezentowania Wykonawcy.</w:t>
      </w:r>
    </w:p>
    <w:p w14:paraId="763BAF79" w14:textId="77777777" w:rsidR="00E70266" w:rsidRPr="00AD38EC" w:rsidRDefault="00AE0402" w:rsidP="00E420A9">
      <w:pPr>
        <w:pStyle w:val="Akapitzlist"/>
        <w:numPr>
          <w:ilvl w:val="2"/>
          <w:numId w:val="7"/>
        </w:numPr>
        <w:spacing w:after="0" w:line="240" w:lineRule="auto"/>
        <w:ind w:left="1418" w:hanging="709"/>
        <w:jc w:val="both"/>
        <w:rPr>
          <w:rFonts w:ascii="Times New Roman" w:eastAsia="Times New Roman" w:hAnsi="Times New Roman" w:cs="Times New Roman"/>
          <w:sz w:val="24"/>
          <w:szCs w:val="24"/>
          <w:lang w:eastAsia="pl-PL"/>
        </w:rPr>
      </w:pPr>
      <w:r w:rsidRPr="00AD38EC">
        <w:rPr>
          <w:rFonts w:ascii="Times New Roman" w:hAnsi="Times New Roman" w:cs="Times New Roman"/>
          <w:color w:val="000000"/>
          <w:sz w:val="24"/>
          <w:szCs w:val="24"/>
        </w:rPr>
        <w:lastRenderedPageBreak/>
        <w:t>gdy Wykonawca powołuje</w:t>
      </w:r>
      <w:r w:rsidR="00E70266" w:rsidRPr="00AD38EC">
        <w:rPr>
          <w:rFonts w:ascii="Times New Roman" w:hAnsi="Times New Roman" w:cs="Times New Roman"/>
          <w:color w:val="000000"/>
          <w:sz w:val="24"/>
          <w:szCs w:val="24"/>
        </w:rPr>
        <w:t xml:space="preserve"> się na zasoby innych podmiotów, w celu wykazania braku istnienia wobec nich podstaw wykluczenia jest zobowiązany do złożenia oświadczenia, którego </w:t>
      </w:r>
      <w:r w:rsidR="00E70266" w:rsidRPr="00AD38EC">
        <w:rPr>
          <w:rFonts w:ascii="Times New Roman" w:eastAsia="Times New Roman" w:hAnsi="Times New Roman" w:cs="Times New Roman"/>
          <w:sz w:val="24"/>
          <w:szCs w:val="24"/>
          <w:lang w:eastAsia="pl-PL"/>
        </w:rPr>
        <w:t xml:space="preserve">wzór stanowi załącznik nr </w:t>
      </w:r>
      <w:r w:rsidR="00432C1B" w:rsidRPr="00AD38EC">
        <w:rPr>
          <w:rFonts w:ascii="Times New Roman" w:eastAsia="Times New Roman" w:hAnsi="Times New Roman" w:cs="Times New Roman"/>
          <w:sz w:val="24"/>
          <w:szCs w:val="24"/>
          <w:lang w:eastAsia="pl-PL"/>
        </w:rPr>
        <w:t xml:space="preserve">3 </w:t>
      </w:r>
      <w:r w:rsidR="00E70266" w:rsidRPr="00AD38EC">
        <w:rPr>
          <w:rFonts w:ascii="Times New Roman" w:eastAsia="Times New Roman" w:hAnsi="Times New Roman" w:cs="Times New Roman"/>
          <w:sz w:val="24"/>
          <w:szCs w:val="24"/>
          <w:lang w:eastAsia="pl-PL"/>
        </w:rPr>
        <w:t xml:space="preserve">do SWZ, </w:t>
      </w:r>
      <w:r w:rsidR="00E70266" w:rsidRPr="00AD38EC">
        <w:rPr>
          <w:rFonts w:ascii="Times New Roman" w:hAnsi="Times New Roman" w:cs="Times New Roman"/>
          <w:color w:val="000000"/>
          <w:sz w:val="24"/>
          <w:szCs w:val="24"/>
        </w:rPr>
        <w:t>w części dotyczącej podmiotów trzecich;</w:t>
      </w:r>
    </w:p>
    <w:p w14:paraId="6AC799BC" w14:textId="1977BA34" w:rsidR="00E70266" w:rsidRPr="00AD38EC" w:rsidRDefault="00E70266" w:rsidP="00E420A9">
      <w:pPr>
        <w:pStyle w:val="Akapitzlist"/>
        <w:numPr>
          <w:ilvl w:val="2"/>
          <w:numId w:val="7"/>
        </w:numPr>
        <w:spacing w:after="0" w:line="240" w:lineRule="auto"/>
        <w:ind w:left="1418" w:hanging="709"/>
        <w:jc w:val="both"/>
        <w:rPr>
          <w:rFonts w:ascii="Times New Roman" w:eastAsia="Times New Roman" w:hAnsi="Times New Roman" w:cs="Times New Roman"/>
          <w:sz w:val="24"/>
          <w:szCs w:val="24"/>
          <w:lang w:eastAsia="pl-PL"/>
        </w:rPr>
      </w:pPr>
      <w:r w:rsidRPr="00AD38EC">
        <w:rPr>
          <w:rFonts w:ascii="Times New Roman" w:hAnsi="Times New Roman" w:cs="Times New Roman"/>
          <w:color w:val="000000"/>
          <w:sz w:val="24"/>
          <w:szCs w:val="24"/>
        </w:rPr>
        <w:t xml:space="preserve">w przypadku wspólnego ubiegania się o zamówienie przez Wykonawców, oświadczenie w celu potwierdzenia braku podstaw do wykluczenia, którego wzór stanowi załącznik </w:t>
      </w:r>
      <w:r w:rsidR="00432C1B" w:rsidRPr="00AD38EC">
        <w:rPr>
          <w:rFonts w:ascii="Times New Roman" w:hAnsi="Times New Roman" w:cs="Times New Roman"/>
          <w:color w:val="000000"/>
          <w:sz w:val="24"/>
          <w:szCs w:val="24"/>
        </w:rPr>
        <w:t xml:space="preserve">3 </w:t>
      </w:r>
      <w:r w:rsidRPr="00AD38EC">
        <w:rPr>
          <w:rFonts w:ascii="Times New Roman" w:hAnsi="Times New Roman" w:cs="Times New Roman"/>
          <w:color w:val="000000"/>
          <w:sz w:val="24"/>
          <w:szCs w:val="24"/>
        </w:rPr>
        <w:t>do SWZ, składa każdy z Wykonawców wspólnie ubiegających się o</w:t>
      </w:r>
      <w:r w:rsidR="0050586A">
        <w:rPr>
          <w:rFonts w:ascii="Times New Roman" w:hAnsi="Times New Roman" w:cs="Times New Roman"/>
          <w:color w:val="000000"/>
          <w:sz w:val="24"/>
          <w:szCs w:val="24"/>
        </w:rPr>
        <w:t xml:space="preserve"> </w:t>
      </w:r>
      <w:r w:rsidRPr="00AD38EC">
        <w:rPr>
          <w:rFonts w:ascii="Times New Roman" w:hAnsi="Times New Roman" w:cs="Times New Roman"/>
          <w:color w:val="000000"/>
          <w:sz w:val="24"/>
          <w:szCs w:val="24"/>
        </w:rPr>
        <w:t>zamówienie.</w:t>
      </w:r>
    </w:p>
    <w:bookmarkEnd w:id="14"/>
    <w:p w14:paraId="0661BDE8" w14:textId="77777777" w:rsidR="00247B72" w:rsidRPr="00AD38EC" w:rsidRDefault="00247B72"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Jeżeli Wykonawca nie złożył dokumentów lub oświadczeń składanych w postępowaniu lub złożone dokumenty lub oświadczenia są niekompletne lub zawierają błędy, Zamawiający wezwie Wykonawcę odpowiednio do ich złożenia, poprawienia lub uzupełnienia w wyznaczonym terminie, chyba że:</w:t>
      </w:r>
    </w:p>
    <w:p w14:paraId="6EBF2374" w14:textId="77777777" w:rsidR="00247B72" w:rsidRPr="00AD38EC" w:rsidRDefault="00247B72" w:rsidP="00E420A9">
      <w:pPr>
        <w:pStyle w:val="Akapitzlist"/>
        <w:numPr>
          <w:ilvl w:val="2"/>
          <w:numId w:val="7"/>
        </w:numPr>
        <w:spacing w:after="0" w:line="240" w:lineRule="auto"/>
        <w:ind w:left="1418" w:hanging="709"/>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 xml:space="preserve">oferta </w:t>
      </w:r>
      <w:r w:rsidR="00AE0402" w:rsidRPr="00AD38EC">
        <w:rPr>
          <w:rFonts w:ascii="Times New Roman" w:eastAsia="Times New Roman" w:hAnsi="Times New Roman" w:cs="Times New Roman"/>
          <w:sz w:val="24"/>
          <w:szCs w:val="24"/>
          <w:lang w:eastAsia="pl-PL"/>
        </w:rPr>
        <w:t>W</w:t>
      </w:r>
      <w:r w:rsidRPr="00AD38EC">
        <w:rPr>
          <w:rFonts w:ascii="Times New Roman" w:eastAsia="Times New Roman" w:hAnsi="Times New Roman" w:cs="Times New Roman"/>
          <w:sz w:val="24"/>
          <w:szCs w:val="24"/>
          <w:lang w:eastAsia="pl-PL"/>
        </w:rPr>
        <w:t xml:space="preserve">ykonawcy podlega odrzuceniu bez względu na </w:t>
      </w:r>
      <w:r w:rsidR="00A20C19" w:rsidRPr="00AD38EC">
        <w:rPr>
          <w:rFonts w:ascii="Times New Roman" w:eastAsia="Times New Roman" w:hAnsi="Times New Roman" w:cs="Times New Roman"/>
          <w:sz w:val="24"/>
          <w:szCs w:val="24"/>
          <w:lang w:eastAsia="pl-PL"/>
        </w:rPr>
        <w:t>jej</w:t>
      </w:r>
      <w:r w:rsidRPr="00AD38EC">
        <w:rPr>
          <w:rFonts w:ascii="Times New Roman" w:eastAsia="Times New Roman" w:hAnsi="Times New Roman" w:cs="Times New Roman"/>
          <w:sz w:val="24"/>
          <w:szCs w:val="24"/>
          <w:lang w:eastAsia="pl-PL"/>
        </w:rPr>
        <w:t xml:space="preserve"> złożenie, uzupełnienie lub poprawienie</w:t>
      </w:r>
      <w:r w:rsidR="00673514" w:rsidRPr="00AD38EC">
        <w:rPr>
          <w:rFonts w:ascii="Times New Roman" w:eastAsia="Times New Roman" w:hAnsi="Times New Roman" w:cs="Times New Roman"/>
          <w:sz w:val="24"/>
          <w:szCs w:val="24"/>
          <w:lang w:eastAsia="pl-PL"/>
        </w:rPr>
        <w:t>,</w:t>
      </w:r>
      <w:r w:rsidRPr="00AD38EC">
        <w:rPr>
          <w:rFonts w:ascii="Times New Roman" w:eastAsia="Times New Roman" w:hAnsi="Times New Roman" w:cs="Times New Roman"/>
          <w:sz w:val="24"/>
          <w:szCs w:val="24"/>
          <w:lang w:eastAsia="pl-PL"/>
        </w:rPr>
        <w:t xml:space="preserve"> lub</w:t>
      </w:r>
    </w:p>
    <w:p w14:paraId="35BFFF7E" w14:textId="77777777" w:rsidR="00247B72" w:rsidRPr="00AD38EC" w:rsidRDefault="00247B72" w:rsidP="00E420A9">
      <w:pPr>
        <w:pStyle w:val="Akapitzlist"/>
        <w:numPr>
          <w:ilvl w:val="2"/>
          <w:numId w:val="7"/>
        </w:numPr>
        <w:spacing w:after="0" w:line="240" w:lineRule="auto"/>
        <w:ind w:left="1418" w:hanging="709"/>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zachodzą przesłanki unieważnienia postępowania.</w:t>
      </w:r>
    </w:p>
    <w:p w14:paraId="21B96369" w14:textId="20676784" w:rsidR="00D37E88" w:rsidRPr="00AD38EC" w:rsidRDefault="005C1D09"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 xml:space="preserve">Każdy Wykonawca może złożyć tylko jedną </w:t>
      </w:r>
      <w:r w:rsidR="00781DB8" w:rsidRPr="00AD38EC">
        <w:rPr>
          <w:rFonts w:ascii="Times New Roman" w:eastAsia="Times New Roman" w:hAnsi="Times New Roman" w:cs="Times New Roman"/>
          <w:sz w:val="24"/>
          <w:szCs w:val="24"/>
          <w:lang w:eastAsia="pl-PL"/>
        </w:rPr>
        <w:t>ofertę,</w:t>
      </w:r>
      <w:r w:rsidRPr="00AD38EC">
        <w:rPr>
          <w:rFonts w:ascii="Times New Roman" w:eastAsia="Times New Roman" w:hAnsi="Times New Roman" w:cs="Times New Roman"/>
          <w:sz w:val="24"/>
          <w:szCs w:val="24"/>
          <w:lang w:eastAsia="pl-PL"/>
        </w:rPr>
        <w:t xml:space="preserve"> </w:t>
      </w:r>
      <w:r w:rsidR="00D37E88" w:rsidRPr="00AD38EC">
        <w:rPr>
          <w:rFonts w:ascii="Times New Roman" w:eastAsia="Times New Roman" w:hAnsi="Times New Roman" w:cs="Times New Roman"/>
          <w:sz w:val="24"/>
          <w:szCs w:val="24"/>
          <w:lang w:eastAsia="pl-PL"/>
        </w:rPr>
        <w:t xml:space="preserve">w której musi być zaoferowana tylko jedna ostateczna cena za </w:t>
      </w:r>
      <w:r w:rsidRPr="00AD38EC">
        <w:rPr>
          <w:rFonts w:ascii="Times New Roman" w:eastAsia="Times New Roman" w:hAnsi="Times New Roman" w:cs="Times New Roman"/>
          <w:sz w:val="24"/>
          <w:szCs w:val="24"/>
          <w:lang w:eastAsia="pl-PL"/>
        </w:rPr>
        <w:t>realizację całości przedmiotu zamówienia</w:t>
      </w:r>
      <w:r w:rsidR="00D37E88" w:rsidRPr="00AD38EC">
        <w:rPr>
          <w:rFonts w:ascii="Times New Roman" w:eastAsia="Times New Roman" w:hAnsi="Times New Roman" w:cs="Times New Roman"/>
          <w:sz w:val="24"/>
          <w:szCs w:val="24"/>
          <w:lang w:eastAsia="pl-PL"/>
        </w:rPr>
        <w:t>.</w:t>
      </w:r>
    </w:p>
    <w:p w14:paraId="6027766E" w14:textId="77777777" w:rsidR="00502D64" w:rsidRPr="00AD38EC" w:rsidRDefault="001D052B"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Ofertę należy złożyć w formie w elektronicznej lub w postaci elektronicznej opatrzonej podpisem zaufanym lub podpisem osobistym</w:t>
      </w:r>
      <w:r w:rsidR="005C1D09" w:rsidRPr="00AD38EC">
        <w:rPr>
          <w:rFonts w:ascii="Times New Roman" w:eastAsia="Times New Roman" w:hAnsi="Times New Roman" w:cs="Times New Roman"/>
          <w:sz w:val="24"/>
          <w:szCs w:val="24"/>
          <w:lang w:eastAsia="pl-PL"/>
        </w:rPr>
        <w:t xml:space="preserve">. </w:t>
      </w:r>
    </w:p>
    <w:p w14:paraId="64F73825" w14:textId="77777777" w:rsidR="00502D64" w:rsidRPr="00AD38EC" w:rsidRDefault="00502D64"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Wykonawca powinien zapoznać się ze wszystkimi rozdziałami</w:t>
      </w:r>
      <w:r w:rsidR="00AE0402" w:rsidRPr="00AD38EC">
        <w:rPr>
          <w:rFonts w:ascii="Times New Roman" w:eastAsia="Times New Roman" w:hAnsi="Times New Roman" w:cs="Times New Roman"/>
          <w:sz w:val="24"/>
          <w:szCs w:val="24"/>
          <w:lang w:eastAsia="pl-PL"/>
        </w:rPr>
        <w:t>, załącznikami</w:t>
      </w:r>
      <w:r w:rsidRPr="00AD38EC">
        <w:rPr>
          <w:rFonts w:ascii="Times New Roman" w:eastAsia="Times New Roman" w:hAnsi="Times New Roman" w:cs="Times New Roman"/>
          <w:sz w:val="24"/>
          <w:szCs w:val="24"/>
          <w:lang w:eastAsia="pl-PL"/>
        </w:rPr>
        <w:t xml:space="preserve"> składającymi się na SWZ.</w:t>
      </w:r>
    </w:p>
    <w:p w14:paraId="7B31C9A4" w14:textId="77777777" w:rsidR="00502D64" w:rsidRPr="00AD38EC" w:rsidRDefault="00502D64"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Oferta musi być przygotowana zgodnie z ustawą Prawo zamówień publicznych, aktami wykonawczymi wydanymi na podstawie ustawy oraz wymogami SWZ.</w:t>
      </w:r>
    </w:p>
    <w:p w14:paraId="40118F7D" w14:textId="77777777" w:rsidR="00502D64" w:rsidRPr="00AD38EC" w:rsidRDefault="00502D64"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Oferta powinna zostać przygotowana na</w:t>
      </w:r>
      <w:r w:rsidR="00673514" w:rsidRPr="00AD38EC">
        <w:rPr>
          <w:rFonts w:ascii="Times New Roman" w:eastAsia="Times New Roman" w:hAnsi="Times New Roman" w:cs="Times New Roman"/>
          <w:sz w:val="24"/>
          <w:szCs w:val="24"/>
          <w:lang w:eastAsia="pl-PL"/>
        </w:rPr>
        <w:t xml:space="preserve"> /</w:t>
      </w:r>
      <w:r w:rsidRPr="00AD38EC">
        <w:rPr>
          <w:rFonts w:ascii="Times New Roman" w:eastAsia="Times New Roman" w:hAnsi="Times New Roman" w:cs="Times New Roman"/>
          <w:sz w:val="24"/>
          <w:szCs w:val="24"/>
          <w:lang w:eastAsia="pl-PL"/>
        </w:rPr>
        <w:t xml:space="preserve"> lub w formie formularzy, które stanowią załączniki do SWZ.</w:t>
      </w:r>
    </w:p>
    <w:p w14:paraId="7CBA9270" w14:textId="77777777" w:rsidR="00AE0402" w:rsidRPr="00AD38EC" w:rsidRDefault="00502D64"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 xml:space="preserve">Załączniki powinny być wypełnione przez Wykonawcę bez wyjątku, ściśle według warunków i postanowień zawartych w SWZ. </w:t>
      </w:r>
    </w:p>
    <w:p w14:paraId="1C90BF56" w14:textId="77777777" w:rsidR="00502D64" w:rsidRPr="00AD38EC" w:rsidRDefault="00502D64"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 xml:space="preserve">Oferta musi być sporządzona w języku polskim </w:t>
      </w:r>
      <w:r w:rsidR="00AE0402" w:rsidRPr="00AD38EC">
        <w:rPr>
          <w:rFonts w:ascii="Times New Roman" w:eastAsia="Times New Roman" w:hAnsi="Times New Roman" w:cs="Times New Roman"/>
          <w:sz w:val="24"/>
          <w:szCs w:val="24"/>
          <w:lang w:eastAsia="pl-PL"/>
        </w:rPr>
        <w:t>(dokumenty sporządzone w</w:t>
      </w:r>
      <w:r w:rsidR="009120A0" w:rsidRPr="00AD38EC">
        <w:rPr>
          <w:rFonts w:ascii="Times New Roman" w:eastAsia="Times New Roman" w:hAnsi="Times New Roman" w:cs="Times New Roman"/>
          <w:sz w:val="24"/>
          <w:szCs w:val="24"/>
          <w:lang w:eastAsia="pl-PL"/>
        </w:rPr>
        <w:t xml:space="preserve"> </w:t>
      </w:r>
      <w:r w:rsidR="00AE0402" w:rsidRPr="00AD38EC">
        <w:rPr>
          <w:rFonts w:ascii="Times New Roman" w:eastAsia="Times New Roman" w:hAnsi="Times New Roman" w:cs="Times New Roman"/>
          <w:sz w:val="24"/>
          <w:szCs w:val="24"/>
          <w:lang w:eastAsia="pl-PL"/>
        </w:rPr>
        <w:t xml:space="preserve">języku obcym są składane wraz z tłumaczeniem na język polski) </w:t>
      </w:r>
      <w:r w:rsidRPr="00AD38EC">
        <w:rPr>
          <w:rFonts w:ascii="Times New Roman" w:eastAsia="Times New Roman" w:hAnsi="Times New Roman" w:cs="Times New Roman"/>
          <w:sz w:val="24"/>
          <w:szCs w:val="24"/>
          <w:lang w:eastAsia="pl-PL"/>
        </w:rPr>
        <w:t xml:space="preserve">oraz podpisana przez upoważnionego przedstawiciela Wykonawcy. </w:t>
      </w:r>
    </w:p>
    <w:p w14:paraId="78090867" w14:textId="77777777" w:rsidR="00502D64" w:rsidRPr="00AD38EC" w:rsidRDefault="00502D64"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Naniesione poprawki muszą być dokonane w sposób czytelny i parafowane przez osobę podpisującą ofertę.</w:t>
      </w:r>
    </w:p>
    <w:p w14:paraId="0D94402C" w14:textId="52BFB3A5" w:rsidR="009D050E" w:rsidRPr="00AD38EC" w:rsidRDefault="001D052B"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 xml:space="preserve">Wszystkie dokumenty muszą być przedstawione w formie oryginału, kopii poświadczonej za zgodność z oryginałem przez osobę upoważnioną do reprezentowania Wykonawcy lub notarialnie potwierdzonej kopii, z zastrzeżeniem, że pełnomocnictwo musi być złożone w formie oryginału lub notarialnie potwierdzonej kopii. </w:t>
      </w:r>
      <w:r w:rsidRPr="00AD38EC">
        <w:rPr>
          <w:rFonts w:ascii="Times New Roman" w:hAnsi="Times New Roman" w:cs="Times New Roman"/>
          <w:color w:val="000000"/>
          <w:sz w:val="24"/>
          <w:szCs w:val="24"/>
        </w:rPr>
        <w:t xml:space="preserve">Pełnomocnictwo w formie oryginału lub notarialnie poświadczonej kopii należy załączyć do oferty wraz z dokumentami potwierdzającymi możliwość udzielenia pełnomocnictwa. </w:t>
      </w:r>
      <w:r w:rsidRPr="00AD38EC">
        <w:rPr>
          <w:rFonts w:ascii="Times New Roman" w:hAnsi="Times New Roman" w:cs="Times New Roman"/>
          <w:sz w:val="24"/>
          <w:szCs w:val="24"/>
        </w:rPr>
        <w:t>Pełnomocnictwo musi być złożone w oryginale w formie elektronicznej lub postaci elektronicznej opatrzonej podpisem zaufanym lub podpisem osobistym. Dopuszcza się także złożenie elektronicznej kopii (skanu) pełnomocnictwa sporządzonego uprzednio w formie pisemnej, w</w:t>
      </w:r>
      <w:r w:rsidR="005B0B9A" w:rsidRPr="00AD38EC">
        <w:rPr>
          <w:rFonts w:ascii="Times New Roman" w:hAnsi="Times New Roman" w:cs="Times New Roman"/>
          <w:sz w:val="24"/>
          <w:szCs w:val="24"/>
        </w:rPr>
        <w:t xml:space="preserve"> </w:t>
      </w:r>
      <w:r w:rsidRPr="00AD38EC">
        <w:rPr>
          <w:rFonts w:ascii="Times New Roman" w:hAnsi="Times New Roman" w:cs="Times New Roman"/>
          <w:sz w:val="24"/>
          <w:szCs w:val="24"/>
        </w:rPr>
        <w:t xml:space="preserve">formie elektronicznego poświadczenia sporządzonego stosownie do art. 97 § 2 ustawy z dnia 14 lutego 1991 r. </w:t>
      </w:r>
      <w:r w:rsidR="00440C45" w:rsidRPr="00AD38EC">
        <w:rPr>
          <w:rFonts w:ascii="Times New Roman" w:hAnsi="Times New Roman" w:cs="Times New Roman"/>
          <w:bCs/>
          <w:sz w:val="24"/>
          <w:szCs w:val="24"/>
        </w:rPr>
        <w:t>–</w:t>
      </w:r>
      <w:r w:rsidR="00440C45" w:rsidRPr="00AD38EC">
        <w:rPr>
          <w:rFonts w:ascii="Times New Roman" w:hAnsi="Times New Roman" w:cs="Times New Roman"/>
          <w:sz w:val="24"/>
          <w:szCs w:val="24"/>
        </w:rPr>
        <w:t xml:space="preserve"> </w:t>
      </w:r>
      <w:r w:rsidRPr="00AD38EC">
        <w:rPr>
          <w:rFonts w:ascii="Times New Roman" w:hAnsi="Times New Roman" w:cs="Times New Roman"/>
          <w:sz w:val="24"/>
          <w:szCs w:val="24"/>
        </w:rPr>
        <w:t>Prawo o notariacie (</w:t>
      </w:r>
      <w:r w:rsidR="00B12071" w:rsidRPr="00AD38EC">
        <w:rPr>
          <w:rFonts w:ascii="Times New Roman" w:hAnsi="Times New Roman" w:cs="Times New Roman"/>
          <w:sz w:val="24"/>
          <w:szCs w:val="24"/>
        </w:rPr>
        <w:t xml:space="preserve">tekst jednolity </w:t>
      </w:r>
      <w:r w:rsidRPr="00AD38EC">
        <w:rPr>
          <w:rFonts w:ascii="Times New Roman" w:hAnsi="Times New Roman" w:cs="Times New Roman"/>
          <w:iCs/>
          <w:sz w:val="24"/>
          <w:szCs w:val="24"/>
        </w:rPr>
        <w:t>Dz.</w:t>
      </w:r>
      <w:r w:rsidR="00B12071" w:rsidRPr="00AD38EC">
        <w:rPr>
          <w:rFonts w:ascii="Times New Roman" w:hAnsi="Times New Roman" w:cs="Times New Roman"/>
          <w:iCs/>
          <w:sz w:val="24"/>
          <w:szCs w:val="24"/>
        </w:rPr>
        <w:t xml:space="preserve"> </w:t>
      </w:r>
      <w:r w:rsidRPr="00AD38EC">
        <w:rPr>
          <w:rFonts w:ascii="Times New Roman" w:hAnsi="Times New Roman" w:cs="Times New Roman"/>
          <w:iCs/>
          <w:sz w:val="24"/>
          <w:szCs w:val="24"/>
        </w:rPr>
        <w:t>U.</w:t>
      </w:r>
      <w:r w:rsidR="00B12071" w:rsidRPr="00AD38EC">
        <w:rPr>
          <w:rFonts w:ascii="Times New Roman" w:hAnsi="Times New Roman" w:cs="Times New Roman"/>
          <w:iCs/>
          <w:sz w:val="24"/>
          <w:szCs w:val="24"/>
        </w:rPr>
        <w:t xml:space="preserve"> z </w:t>
      </w:r>
      <w:r w:rsidR="004443CD" w:rsidRPr="00AD38EC">
        <w:rPr>
          <w:rFonts w:ascii="Times New Roman" w:hAnsi="Times New Roman" w:cs="Times New Roman"/>
          <w:iCs/>
          <w:sz w:val="24"/>
          <w:szCs w:val="24"/>
        </w:rPr>
        <w:t>202</w:t>
      </w:r>
      <w:r w:rsidR="004443CD">
        <w:rPr>
          <w:rFonts w:ascii="Times New Roman" w:hAnsi="Times New Roman" w:cs="Times New Roman"/>
          <w:iCs/>
          <w:sz w:val="24"/>
          <w:szCs w:val="24"/>
        </w:rPr>
        <w:t>4</w:t>
      </w:r>
      <w:r w:rsidR="004443CD" w:rsidRPr="00AD38EC">
        <w:rPr>
          <w:rFonts w:ascii="Times New Roman" w:hAnsi="Times New Roman" w:cs="Times New Roman"/>
          <w:iCs/>
          <w:sz w:val="24"/>
          <w:szCs w:val="24"/>
        </w:rPr>
        <w:t xml:space="preserve"> </w:t>
      </w:r>
      <w:r w:rsidR="00420366" w:rsidRPr="00AD38EC">
        <w:rPr>
          <w:rFonts w:ascii="Times New Roman" w:hAnsi="Times New Roman" w:cs="Times New Roman"/>
          <w:iCs/>
          <w:sz w:val="24"/>
          <w:szCs w:val="24"/>
        </w:rPr>
        <w:t>r.</w:t>
      </w:r>
      <w:r w:rsidRPr="00AD38EC">
        <w:rPr>
          <w:rFonts w:ascii="Times New Roman" w:hAnsi="Times New Roman" w:cs="Times New Roman"/>
          <w:iCs/>
          <w:sz w:val="24"/>
          <w:szCs w:val="24"/>
        </w:rPr>
        <w:t xml:space="preserve"> poz. </w:t>
      </w:r>
      <w:r w:rsidR="004443CD">
        <w:rPr>
          <w:rFonts w:ascii="Times New Roman" w:hAnsi="Times New Roman" w:cs="Times New Roman"/>
          <w:iCs/>
          <w:sz w:val="24"/>
          <w:szCs w:val="24"/>
        </w:rPr>
        <w:t>1001</w:t>
      </w:r>
      <w:r w:rsidR="00705BAF">
        <w:rPr>
          <w:rFonts w:ascii="Times New Roman" w:hAnsi="Times New Roman" w:cs="Times New Roman"/>
          <w:iCs/>
          <w:sz w:val="24"/>
          <w:szCs w:val="24"/>
        </w:rPr>
        <w:t xml:space="preserve"> z późn. zm.</w:t>
      </w:r>
      <w:r w:rsidRPr="00AD38EC">
        <w:rPr>
          <w:rFonts w:ascii="Times New Roman" w:hAnsi="Times New Roman" w:cs="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sidR="009D050E" w:rsidRPr="00AD38EC">
        <w:rPr>
          <w:rFonts w:ascii="Times New Roman" w:hAnsi="Times New Roman" w:cs="Times New Roman"/>
          <w:sz w:val="24"/>
          <w:szCs w:val="24"/>
        </w:rPr>
        <w:t>.</w:t>
      </w:r>
    </w:p>
    <w:p w14:paraId="0B6E8911" w14:textId="77777777" w:rsidR="00502D64" w:rsidRPr="00AD38EC" w:rsidRDefault="00502D64"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lastRenderedPageBreak/>
        <w:t>Wszystkie koszty związane z przygotowaniem i złożeniem oferty ponosi Wykonawca.</w:t>
      </w:r>
    </w:p>
    <w:p w14:paraId="2A8D03AE" w14:textId="0485B208" w:rsidR="00502D64" w:rsidRPr="00AD38EC" w:rsidRDefault="00502D64"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Część oferty, która zawiera informacje stanowiące tajemnicę przedsiębiorstwa w</w:t>
      </w:r>
      <w:r w:rsidR="005B0B9A" w:rsidRPr="00AD38EC">
        <w:rPr>
          <w:rFonts w:ascii="Times New Roman" w:eastAsia="Times New Roman" w:hAnsi="Times New Roman" w:cs="Times New Roman"/>
          <w:sz w:val="24"/>
          <w:szCs w:val="24"/>
          <w:lang w:eastAsia="pl-PL"/>
        </w:rPr>
        <w:t> </w:t>
      </w:r>
      <w:r w:rsidRPr="00AD38EC">
        <w:rPr>
          <w:rFonts w:ascii="Times New Roman" w:eastAsia="Times New Roman" w:hAnsi="Times New Roman" w:cs="Times New Roman"/>
          <w:sz w:val="24"/>
          <w:szCs w:val="24"/>
          <w:lang w:eastAsia="pl-PL"/>
        </w:rPr>
        <w:t>rozumieniu przepisów o zwalczaniu nieuczciwej konkurencji, a Wykonawca zastrzega ich poufność, należy umieści</w:t>
      </w:r>
      <w:r w:rsidR="00D37E88" w:rsidRPr="00AD38EC">
        <w:rPr>
          <w:rFonts w:ascii="Times New Roman" w:eastAsia="Times New Roman" w:hAnsi="Times New Roman" w:cs="Times New Roman"/>
          <w:sz w:val="24"/>
          <w:szCs w:val="24"/>
          <w:lang w:eastAsia="pl-PL"/>
        </w:rPr>
        <w:t xml:space="preserve">ć w odrębnej </w:t>
      </w:r>
      <w:r w:rsidR="00AE0402" w:rsidRPr="00AD38EC">
        <w:rPr>
          <w:rFonts w:ascii="Times New Roman" w:eastAsia="Times New Roman" w:hAnsi="Times New Roman" w:cs="Times New Roman"/>
          <w:sz w:val="24"/>
          <w:szCs w:val="24"/>
          <w:lang w:eastAsia="pl-PL"/>
        </w:rPr>
        <w:t xml:space="preserve">pliku </w:t>
      </w:r>
      <w:r w:rsidR="00D37E88" w:rsidRPr="00AD38EC">
        <w:rPr>
          <w:rFonts w:ascii="Times New Roman" w:eastAsia="Times New Roman" w:hAnsi="Times New Roman" w:cs="Times New Roman"/>
          <w:sz w:val="24"/>
          <w:szCs w:val="24"/>
          <w:lang w:eastAsia="pl-PL"/>
        </w:rPr>
        <w:t>z opisem „Zastrzeżona część oferty”</w:t>
      </w:r>
      <w:r w:rsidR="00AE0402" w:rsidRPr="00AD38EC">
        <w:rPr>
          <w:rFonts w:ascii="Times New Roman" w:eastAsia="Times New Roman" w:hAnsi="Times New Roman" w:cs="Times New Roman"/>
          <w:sz w:val="24"/>
          <w:szCs w:val="24"/>
          <w:lang w:eastAsia="pl-PL"/>
        </w:rPr>
        <w:t xml:space="preserve"> zaszyfrować </w:t>
      </w:r>
      <w:r w:rsidR="00887F7F">
        <w:rPr>
          <w:rFonts w:ascii="Times New Roman" w:eastAsia="Times New Roman" w:hAnsi="Times New Roman" w:cs="Times New Roman"/>
          <w:sz w:val="24"/>
          <w:szCs w:val="24"/>
          <w:lang w:eastAsia="pl-PL"/>
        </w:rPr>
        <w:t xml:space="preserve">i przekazać </w:t>
      </w:r>
      <w:r w:rsidR="00AE0402" w:rsidRPr="00AD38EC">
        <w:rPr>
          <w:rFonts w:ascii="Times New Roman" w:eastAsia="Times New Roman" w:hAnsi="Times New Roman" w:cs="Times New Roman"/>
          <w:sz w:val="24"/>
          <w:szCs w:val="24"/>
          <w:lang w:eastAsia="pl-PL"/>
        </w:rPr>
        <w:t>wraz z pozostałymi dokumentami składającymi się na ofertę</w:t>
      </w:r>
      <w:r w:rsidRPr="00AD38EC">
        <w:rPr>
          <w:rFonts w:ascii="Times New Roman" w:eastAsia="Times New Roman" w:hAnsi="Times New Roman" w:cs="Times New Roman"/>
          <w:sz w:val="24"/>
          <w:szCs w:val="24"/>
          <w:lang w:eastAsia="pl-PL"/>
        </w:rPr>
        <w:t xml:space="preserve">. Zamawiający nie odpowiada za ujawnienie informacji stanowiących tajemnicę przedsiębiorstwa przekazanych mu przez Wykonawcę wbrew postanowieniom niniejszego podpunktu. Wykonawca </w:t>
      </w:r>
      <w:r w:rsidR="00D37E88" w:rsidRPr="00AD38EC">
        <w:rPr>
          <w:rFonts w:ascii="Times New Roman" w:eastAsia="Times New Roman" w:hAnsi="Times New Roman" w:cs="Times New Roman"/>
          <w:sz w:val="24"/>
          <w:szCs w:val="24"/>
          <w:lang w:eastAsia="pl-PL"/>
        </w:rPr>
        <w:t>nie może zastrz</w:t>
      </w:r>
      <w:r w:rsidR="00440C45" w:rsidRPr="00AD38EC">
        <w:rPr>
          <w:rFonts w:ascii="Times New Roman" w:eastAsia="Times New Roman" w:hAnsi="Times New Roman" w:cs="Times New Roman"/>
          <w:sz w:val="24"/>
          <w:szCs w:val="24"/>
          <w:lang w:eastAsia="pl-PL"/>
        </w:rPr>
        <w:t xml:space="preserve">ec informacji, o których mowa w </w:t>
      </w:r>
      <w:r w:rsidR="00D37E88" w:rsidRPr="00AD38EC">
        <w:rPr>
          <w:rFonts w:ascii="Times New Roman" w:eastAsia="Times New Roman" w:hAnsi="Times New Roman" w:cs="Times New Roman"/>
          <w:sz w:val="24"/>
          <w:szCs w:val="24"/>
          <w:lang w:eastAsia="pl-PL"/>
        </w:rPr>
        <w:t>art. 222</w:t>
      </w:r>
      <w:r w:rsidRPr="00AD38EC">
        <w:rPr>
          <w:rFonts w:ascii="Times New Roman" w:eastAsia="Times New Roman" w:hAnsi="Times New Roman" w:cs="Times New Roman"/>
          <w:sz w:val="24"/>
          <w:szCs w:val="24"/>
          <w:lang w:eastAsia="pl-PL"/>
        </w:rPr>
        <w:t xml:space="preserve"> ust. </w:t>
      </w:r>
      <w:r w:rsidR="00D37E88" w:rsidRPr="00AD38EC">
        <w:rPr>
          <w:rFonts w:ascii="Times New Roman" w:eastAsia="Times New Roman" w:hAnsi="Times New Roman" w:cs="Times New Roman"/>
          <w:sz w:val="24"/>
          <w:szCs w:val="24"/>
          <w:lang w:eastAsia="pl-PL"/>
        </w:rPr>
        <w:t>5</w:t>
      </w:r>
      <w:r w:rsidRPr="00AD38EC">
        <w:rPr>
          <w:rFonts w:ascii="Times New Roman" w:eastAsia="Times New Roman" w:hAnsi="Times New Roman" w:cs="Times New Roman"/>
          <w:sz w:val="24"/>
          <w:szCs w:val="24"/>
          <w:lang w:eastAsia="pl-PL"/>
        </w:rPr>
        <w:t xml:space="preserve"> ustawy. </w:t>
      </w:r>
    </w:p>
    <w:p w14:paraId="7ED2EE04" w14:textId="77777777" w:rsidR="00502D64" w:rsidRPr="00AD38EC" w:rsidRDefault="00502D64"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W przypadku zastrzeżenia części oferty Wykonawca musi wykazać, iż zastrzeżone informacje stanowią tajemnicę przedsiębiorstwa. Przez tajemnicę przedsiębiorstwa rozumie się nieujawnione do wiadomości publicznej informacje techniczne, technologiczne, organizacyjne przedsiębiorstwa lub inne informacje posiadające wartość gospodarczą, co, do których przedsiębiorca podjął niezbędne działania w</w:t>
      </w:r>
      <w:r w:rsidR="009221F4" w:rsidRPr="00AD38EC">
        <w:rPr>
          <w:rFonts w:ascii="Times New Roman" w:eastAsia="Times New Roman" w:hAnsi="Times New Roman" w:cs="Times New Roman"/>
          <w:sz w:val="24"/>
          <w:szCs w:val="24"/>
          <w:lang w:eastAsia="pl-PL"/>
        </w:rPr>
        <w:t> </w:t>
      </w:r>
      <w:r w:rsidRPr="00AD38EC">
        <w:rPr>
          <w:rFonts w:ascii="Times New Roman" w:eastAsia="Times New Roman" w:hAnsi="Times New Roman" w:cs="Times New Roman"/>
          <w:sz w:val="24"/>
          <w:szCs w:val="24"/>
          <w:lang w:eastAsia="pl-PL"/>
        </w:rPr>
        <w:t>celu zachowania ich poufności, zgodnie z</w:t>
      </w:r>
      <w:r w:rsidR="00D37E88" w:rsidRPr="00AD38EC">
        <w:rPr>
          <w:rFonts w:ascii="Times New Roman" w:eastAsia="Times New Roman" w:hAnsi="Times New Roman" w:cs="Times New Roman"/>
          <w:sz w:val="24"/>
          <w:szCs w:val="24"/>
          <w:lang w:eastAsia="pl-PL"/>
        </w:rPr>
        <w:t xml:space="preserve"> ustawą z dnia 16 kwietnia 1993 </w:t>
      </w:r>
      <w:r w:rsidRPr="00AD38EC">
        <w:rPr>
          <w:rFonts w:ascii="Times New Roman" w:eastAsia="Times New Roman" w:hAnsi="Times New Roman" w:cs="Times New Roman"/>
          <w:sz w:val="24"/>
          <w:szCs w:val="24"/>
          <w:lang w:eastAsia="pl-PL"/>
        </w:rPr>
        <w:t>r. o</w:t>
      </w:r>
      <w:r w:rsidR="009221F4" w:rsidRPr="00AD38EC">
        <w:rPr>
          <w:rFonts w:ascii="Times New Roman" w:eastAsia="Times New Roman" w:hAnsi="Times New Roman" w:cs="Times New Roman"/>
          <w:sz w:val="24"/>
          <w:szCs w:val="24"/>
          <w:lang w:eastAsia="pl-PL"/>
        </w:rPr>
        <w:t> </w:t>
      </w:r>
      <w:r w:rsidRPr="00AD38EC">
        <w:rPr>
          <w:rFonts w:ascii="Times New Roman" w:eastAsia="Times New Roman" w:hAnsi="Times New Roman" w:cs="Times New Roman"/>
          <w:sz w:val="24"/>
          <w:szCs w:val="24"/>
          <w:lang w:eastAsia="pl-PL"/>
        </w:rPr>
        <w:t>zwalczaniu nieuczciwej konkurencji (</w:t>
      </w:r>
      <w:r w:rsidR="00990922" w:rsidRPr="00AD38EC">
        <w:rPr>
          <w:rFonts w:ascii="Times New Roman" w:eastAsia="Times New Roman" w:hAnsi="Times New Roman" w:cs="Times New Roman"/>
          <w:sz w:val="24"/>
          <w:szCs w:val="24"/>
          <w:lang w:eastAsia="pl-PL"/>
        </w:rPr>
        <w:t>tekst jednolity Dz. U. z 2022 r. poz. 1233</w:t>
      </w:r>
      <w:r w:rsidRPr="00AD38EC">
        <w:rPr>
          <w:rFonts w:ascii="Times New Roman" w:eastAsia="Times New Roman" w:hAnsi="Times New Roman" w:cs="Times New Roman"/>
          <w:sz w:val="24"/>
          <w:szCs w:val="24"/>
          <w:lang w:eastAsia="pl-PL"/>
        </w:rPr>
        <w:t>).</w:t>
      </w:r>
    </w:p>
    <w:p w14:paraId="7D021E6A" w14:textId="77777777" w:rsidR="00502D64" w:rsidRPr="00AD38EC" w:rsidRDefault="00502D64"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W toku oceniania ofert Zamawiający może żądać udzielenia przez Wykonawców wyjaśnień dotyczących treści złożonych ofert.</w:t>
      </w:r>
    </w:p>
    <w:p w14:paraId="5555B83A" w14:textId="77777777" w:rsidR="00F8189C" w:rsidRPr="00AD38EC" w:rsidRDefault="00502D64"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Zamawiający nie planuje zwołania zebrania Wykonawców.</w:t>
      </w:r>
    </w:p>
    <w:p w14:paraId="54895C51" w14:textId="77777777" w:rsidR="005C1D09" w:rsidRPr="00AD38EC" w:rsidRDefault="005C1D09"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bookmarkStart w:id="15" w:name="_Hlk203514063"/>
      <w:r w:rsidRPr="00AD38EC">
        <w:rPr>
          <w:rFonts w:ascii="Times New Roman" w:hAnsi="Times New Roman" w:cs="Times New Roman"/>
          <w:color w:val="000000"/>
          <w:sz w:val="24"/>
          <w:szCs w:val="24"/>
        </w:rPr>
        <w:t xml:space="preserve">Wykonawcy mogą wspólnie ubiegać się o udzielenie zamówienia. </w:t>
      </w:r>
    </w:p>
    <w:p w14:paraId="34A761B3" w14:textId="5F90DEE0" w:rsidR="005C1D09" w:rsidRPr="00AD38EC" w:rsidRDefault="005C1D09" w:rsidP="00E420A9">
      <w:pPr>
        <w:pStyle w:val="Akapitzlist"/>
        <w:numPr>
          <w:ilvl w:val="2"/>
          <w:numId w:val="7"/>
        </w:numPr>
        <w:spacing w:after="0" w:line="240" w:lineRule="auto"/>
        <w:ind w:left="1701" w:hanging="992"/>
        <w:jc w:val="both"/>
        <w:rPr>
          <w:rFonts w:ascii="Times New Roman" w:eastAsia="Times New Roman" w:hAnsi="Times New Roman" w:cs="Times New Roman"/>
          <w:sz w:val="24"/>
          <w:szCs w:val="24"/>
          <w:lang w:eastAsia="pl-PL"/>
        </w:rPr>
      </w:pPr>
      <w:r w:rsidRPr="00AD38EC">
        <w:rPr>
          <w:rFonts w:ascii="Times New Roman" w:hAnsi="Times New Roman" w:cs="Times New Roman"/>
          <w:color w:val="000000"/>
          <w:sz w:val="24"/>
          <w:szCs w:val="24"/>
        </w:rPr>
        <w:t>W takim przypadku Wykonawcy ustanawiają pełnomocnika do reprezentowania ich w postępowaniu o udzielenie zamówienia albo reprezentowania w</w:t>
      </w:r>
      <w:r w:rsidR="00B76365">
        <w:rPr>
          <w:rFonts w:ascii="Times New Roman" w:hAnsi="Times New Roman" w:cs="Times New Roman"/>
          <w:color w:val="000000"/>
          <w:sz w:val="24"/>
          <w:szCs w:val="24"/>
        </w:rPr>
        <w:t xml:space="preserve"> </w:t>
      </w:r>
      <w:r w:rsidRPr="00AD38EC">
        <w:rPr>
          <w:rFonts w:ascii="Times New Roman" w:hAnsi="Times New Roman" w:cs="Times New Roman"/>
          <w:color w:val="000000"/>
          <w:sz w:val="24"/>
          <w:szCs w:val="24"/>
        </w:rPr>
        <w:t xml:space="preserve">postępowaniu i zawarcia umowy w sprawie zamówienia publicznego. Pełnomocnictwo w formie oryginału lub notarialnie poświadczonej kopii należy załączyć do oferty wraz z dokumentami potwierdzającymi możliwość udzielenia pełnomocnictwa. </w:t>
      </w:r>
      <w:r w:rsidRPr="00AD38EC">
        <w:rPr>
          <w:rFonts w:ascii="Times New Roman" w:hAnsi="Times New Roman" w:cs="Times New Roman"/>
          <w:sz w:val="24"/>
          <w:szCs w:val="24"/>
        </w:rPr>
        <w:t>Pełnomocnictwo musi być złożone w</w:t>
      </w:r>
      <w:r w:rsidR="0050586A">
        <w:rPr>
          <w:rFonts w:ascii="Times New Roman" w:hAnsi="Times New Roman" w:cs="Times New Roman"/>
          <w:sz w:val="24"/>
          <w:szCs w:val="24"/>
        </w:rPr>
        <w:t xml:space="preserve"> </w:t>
      </w:r>
      <w:r w:rsidRPr="00AD38EC">
        <w:rPr>
          <w:rFonts w:ascii="Times New Roman" w:hAnsi="Times New Roman" w:cs="Times New Roman"/>
          <w:sz w:val="24"/>
          <w:szCs w:val="24"/>
        </w:rPr>
        <w:t>oryginale</w:t>
      </w:r>
      <w:r w:rsidR="00F8189C" w:rsidRPr="00AD38EC">
        <w:rPr>
          <w:rFonts w:ascii="Times New Roman" w:hAnsi="Times New Roman" w:cs="Times New Roman"/>
          <w:sz w:val="24"/>
          <w:szCs w:val="24"/>
        </w:rPr>
        <w:t xml:space="preserve"> w</w:t>
      </w:r>
      <w:r w:rsidR="0050586A">
        <w:rPr>
          <w:rFonts w:ascii="Times New Roman" w:hAnsi="Times New Roman" w:cs="Times New Roman"/>
          <w:sz w:val="24"/>
          <w:szCs w:val="24"/>
        </w:rPr>
        <w:t xml:space="preserve"> </w:t>
      </w:r>
      <w:r w:rsidRPr="00AD38EC">
        <w:rPr>
          <w:rFonts w:ascii="Times New Roman" w:hAnsi="Times New Roman" w:cs="Times New Roman"/>
          <w:sz w:val="24"/>
          <w:szCs w:val="24"/>
        </w:rPr>
        <w:t>formie elektronicznej lub postaci elektronicznej opatrzonej podpisem zaufanym lub podpisem osobistym). Dopuszcza się także złożenie elektronicznej kopii (skanu) pełnomocnictwa sporządzonego uprzednio w</w:t>
      </w:r>
      <w:r w:rsidR="00B76365">
        <w:rPr>
          <w:rFonts w:ascii="Times New Roman" w:hAnsi="Times New Roman" w:cs="Times New Roman"/>
          <w:sz w:val="24"/>
          <w:szCs w:val="24"/>
        </w:rPr>
        <w:t xml:space="preserve"> </w:t>
      </w:r>
      <w:r w:rsidRPr="00AD38EC">
        <w:rPr>
          <w:rFonts w:ascii="Times New Roman" w:hAnsi="Times New Roman" w:cs="Times New Roman"/>
          <w:sz w:val="24"/>
          <w:szCs w:val="24"/>
        </w:rPr>
        <w:t>formie pisemnej, w formie elektronicznego poświadczenia sporządzonego stosownie do art. 97 § 2 u</w:t>
      </w:r>
      <w:r w:rsidR="00B12071" w:rsidRPr="00AD38EC">
        <w:rPr>
          <w:rFonts w:ascii="Times New Roman" w:hAnsi="Times New Roman" w:cs="Times New Roman"/>
          <w:sz w:val="24"/>
          <w:szCs w:val="24"/>
        </w:rPr>
        <w:t xml:space="preserve">stawy z </w:t>
      </w:r>
      <w:r w:rsidR="00502D64" w:rsidRPr="00AD38EC">
        <w:rPr>
          <w:rFonts w:ascii="Times New Roman" w:hAnsi="Times New Roman" w:cs="Times New Roman"/>
          <w:sz w:val="24"/>
          <w:szCs w:val="24"/>
        </w:rPr>
        <w:t xml:space="preserve">dnia 14 lutego 1991 r. </w:t>
      </w:r>
      <w:r w:rsidR="00B12071" w:rsidRPr="00AD38EC">
        <w:rPr>
          <w:rFonts w:ascii="Times New Roman" w:hAnsi="Times New Roman" w:cs="Times New Roman"/>
          <w:bCs/>
          <w:sz w:val="24"/>
          <w:szCs w:val="24"/>
        </w:rPr>
        <w:t>–</w:t>
      </w:r>
      <w:r w:rsidRPr="00AD38EC">
        <w:rPr>
          <w:rFonts w:ascii="Times New Roman" w:hAnsi="Times New Roman" w:cs="Times New Roman"/>
          <w:sz w:val="24"/>
          <w:szCs w:val="24"/>
        </w:rPr>
        <w:t xml:space="preserve"> Prawo o notariacie (</w:t>
      </w:r>
      <w:r w:rsidR="00B12071" w:rsidRPr="00AD38EC">
        <w:rPr>
          <w:rFonts w:ascii="Times New Roman" w:hAnsi="Times New Roman" w:cs="Times New Roman"/>
          <w:sz w:val="24"/>
          <w:szCs w:val="24"/>
        </w:rPr>
        <w:t xml:space="preserve">tekst jednolity </w:t>
      </w:r>
      <w:r w:rsidR="000626AC">
        <w:rPr>
          <w:rFonts w:ascii="Times New Roman" w:hAnsi="Times New Roman" w:cs="Times New Roman"/>
          <w:iCs/>
          <w:sz w:val="24"/>
          <w:szCs w:val="24"/>
        </w:rPr>
        <w:t>Dz. U. z 202</w:t>
      </w:r>
      <w:r w:rsidR="004443CD">
        <w:rPr>
          <w:rFonts w:ascii="Times New Roman" w:hAnsi="Times New Roman" w:cs="Times New Roman"/>
          <w:iCs/>
          <w:sz w:val="24"/>
          <w:szCs w:val="24"/>
        </w:rPr>
        <w:t>4</w:t>
      </w:r>
      <w:r w:rsidR="00B12071" w:rsidRPr="00AD38EC">
        <w:rPr>
          <w:rFonts w:ascii="Times New Roman" w:hAnsi="Times New Roman" w:cs="Times New Roman"/>
          <w:iCs/>
          <w:sz w:val="24"/>
          <w:szCs w:val="24"/>
        </w:rPr>
        <w:t xml:space="preserve"> r. poz.</w:t>
      </w:r>
      <w:r w:rsidR="0050586A">
        <w:rPr>
          <w:rFonts w:ascii="Times New Roman" w:hAnsi="Times New Roman" w:cs="Times New Roman"/>
          <w:iCs/>
          <w:sz w:val="24"/>
          <w:szCs w:val="24"/>
        </w:rPr>
        <w:t xml:space="preserve"> </w:t>
      </w:r>
      <w:r w:rsidR="000626AC">
        <w:rPr>
          <w:rFonts w:ascii="Times New Roman" w:hAnsi="Times New Roman" w:cs="Times New Roman"/>
          <w:iCs/>
          <w:sz w:val="24"/>
          <w:szCs w:val="24"/>
        </w:rPr>
        <w:t>1</w:t>
      </w:r>
      <w:r w:rsidR="004443CD">
        <w:rPr>
          <w:rFonts w:ascii="Times New Roman" w:hAnsi="Times New Roman" w:cs="Times New Roman"/>
          <w:iCs/>
          <w:sz w:val="24"/>
          <w:szCs w:val="24"/>
        </w:rPr>
        <w:t>001</w:t>
      </w:r>
      <w:r w:rsidR="00705BAF">
        <w:rPr>
          <w:rFonts w:ascii="Times New Roman" w:hAnsi="Times New Roman" w:cs="Times New Roman"/>
          <w:iCs/>
          <w:sz w:val="24"/>
          <w:szCs w:val="24"/>
        </w:rPr>
        <w:t xml:space="preserve"> z późn. zm.</w:t>
      </w:r>
      <w:r w:rsidRPr="00AD38EC">
        <w:rPr>
          <w:rFonts w:ascii="Times New Roman" w:hAnsi="Times New Roman" w:cs="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sidR="009D050E" w:rsidRPr="00AD38EC">
        <w:rPr>
          <w:rFonts w:ascii="Times New Roman" w:hAnsi="Times New Roman" w:cs="Times New Roman"/>
          <w:sz w:val="24"/>
          <w:szCs w:val="24"/>
        </w:rPr>
        <w:t>.</w:t>
      </w:r>
    </w:p>
    <w:p w14:paraId="145BD471" w14:textId="77777777" w:rsidR="005C1D09" w:rsidRPr="00AD38EC" w:rsidRDefault="005C1D09" w:rsidP="00E420A9">
      <w:pPr>
        <w:pStyle w:val="Akapitzlist"/>
        <w:numPr>
          <w:ilvl w:val="2"/>
          <w:numId w:val="7"/>
        </w:numPr>
        <w:autoSpaceDE w:val="0"/>
        <w:autoSpaceDN w:val="0"/>
        <w:adjustRightInd w:val="0"/>
        <w:spacing w:after="0" w:line="240" w:lineRule="auto"/>
        <w:ind w:left="1701" w:hanging="992"/>
        <w:jc w:val="both"/>
        <w:rPr>
          <w:rFonts w:ascii="Times New Roman" w:hAnsi="Times New Roman" w:cs="Times New Roman"/>
          <w:color w:val="000000"/>
          <w:sz w:val="24"/>
          <w:szCs w:val="24"/>
        </w:rPr>
      </w:pPr>
      <w:r w:rsidRPr="00AD38EC">
        <w:rPr>
          <w:rFonts w:ascii="Times New Roman" w:hAnsi="Times New Roman" w:cs="Times New Roman"/>
          <w:color w:val="000000"/>
          <w:sz w:val="24"/>
          <w:szCs w:val="24"/>
        </w:rPr>
        <w:t xml:space="preserve">Oferta </w:t>
      </w:r>
      <w:r w:rsidR="00502D64" w:rsidRPr="00AD38EC">
        <w:rPr>
          <w:rFonts w:ascii="Times New Roman" w:hAnsi="Times New Roman" w:cs="Times New Roman"/>
          <w:color w:val="000000"/>
          <w:sz w:val="24"/>
          <w:szCs w:val="24"/>
        </w:rPr>
        <w:t xml:space="preserve">wraz z załącznikami musi </w:t>
      </w:r>
      <w:r w:rsidRPr="00AD38EC">
        <w:rPr>
          <w:rFonts w:ascii="Times New Roman" w:hAnsi="Times New Roman" w:cs="Times New Roman"/>
          <w:color w:val="000000"/>
          <w:sz w:val="24"/>
          <w:szCs w:val="24"/>
        </w:rPr>
        <w:t xml:space="preserve">być podpisana przez każdego partnera lub ustanowionego pełnomocnika. </w:t>
      </w:r>
    </w:p>
    <w:p w14:paraId="21F1A04F" w14:textId="77777777" w:rsidR="005C1D09" w:rsidRPr="00AD38EC" w:rsidRDefault="005C1D09" w:rsidP="00E420A9">
      <w:pPr>
        <w:pStyle w:val="Akapitzlist"/>
        <w:numPr>
          <w:ilvl w:val="2"/>
          <w:numId w:val="7"/>
        </w:numPr>
        <w:autoSpaceDE w:val="0"/>
        <w:autoSpaceDN w:val="0"/>
        <w:adjustRightInd w:val="0"/>
        <w:spacing w:after="0" w:line="240" w:lineRule="auto"/>
        <w:ind w:left="1701" w:hanging="992"/>
        <w:jc w:val="both"/>
        <w:rPr>
          <w:rFonts w:ascii="Times New Roman" w:hAnsi="Times New Roman" w:cs="Times New Roman"/>
          <w:color w:val="000000"/>
          <w:sz w:val="24"/>
          <w:szCs w:val="24"/>
        </w:rPr>
      </w:pPr>
      <w:r w:rsidRPr="00AD38EC">
        <w:rPr>
          <w:rFonts w:ascii="Times New Roman" w:hAnsi="Times New Roman" w:cs="Times New Roman"/>
          <w:color w:val="000000"/>
          <w:sz w:val="24"/>
          <w:szCs w:val="24"/>
        </w:rPr>
        <w:t xml:space="preserve">Przepisy i wymagania dotyczące niepodlegania wykluczeniu z udziału w postępowaniu stosuje się odpowiednio do każdego Wykonawcy. </w:t>
      </w:r>
    </w:p>
    <w:p w14:paraId="4D9FC573" w14:textId="77777777" w:rsidR="005C1D09" w:rsidRPr="00AD38EC" w:rsidRDefault="005C1D09" w:rsidP="00E420A9">
      <w:pPr>
        <w:pStyle w:val="Akapitzlist"/>
        <w:numPr>
          <w:ilvl w:val="2"/>
          <w:numId w:val="7"/>
        </w:numPr>
        <w:autoSpaceDE w:val="0"/>
        <w:autoSpaceDN w:val="0"/>
        <w:adjustRightInd w:val="0"/>
        <w:spacing w:after="0" w:line="240" w:lineRule="auto"/>
        <w:ind w:left="1701" w:hanging="992"/>
        <w:jc w:val="both"/>
        <w:rPr>
          <w:rFonts w:ascii="Times New Roman" w:hAnsi="Times New Roman" w:cs="Times New Roman"/>
          <w:color w:val="000000"/>
          <w:sz w:val="24"/>
          <w:szCs w:val="24"/>
        </w:rPr>
      </w:pPr>
      <w:r w:rsidRPr="00AD38EC">
        <w:rPr>
          <w:rFonts w:ascii="Times New Roman" w:hAnsi="Times New Roman" w:cs="Times New Roman"/>
          <w:color w:val="000000"/>
          <w:sz w:val="24"/>
          <w:szCs w:val="24"/>
        </w:rPr>
        <w:t xml:space="preserve">W przypadku Wykonawców wspólnie ubiegających się o udzielenie zamówienia kopie dokumentów dotyczące każdego z tych Wykonawców są poświadczane za zgodność z oryginałem przez Wykonawcę lub pełnomocnika. </w:t>
      </w:r>
    </w:p>
    <w:p w14:paraId="0566A2F3" w14:textId="77777777" w:rsidR="005C1D09" w:rsidRPr="00AD38EC" w:rsidRDefault="005C1D09" w:rsidP="00E420A9">
      <w:pPr>
        <w:pStyle w:val="Akapitzlist"/>
        <w:numPr>
          <w:ilvl w:val="2"/>
          <w:numId w:val="7"/>
        </w:numPr>
        <w:autoSpaceDE w:val="0"/>
        <w:autoSpaceDN w:val="0"/>
        <w:adjustRightInd w:val="0"/>
        <w:spacing w:after="0" w:line="240" w:lineRule="auto"/>
        <w:ind w:left="1701" w:hanging="992"/>
        <w:jc w:val="both"/>
        <w:rPr>
          <w:rFonts w:ascii="Times New Roman" w:hAnsi="Times New Roman" w:cs="Times New Roman"/>
          <w:color w:val="000000"/>
          <w:sz w:val="24"/>
          <w:szCs w:val="24"/>
        </w:rPr>
      </w:pPr>
      <w:r w:rsidRPr="00AD38EC">
        <w:rPr>
          <w:rFonts w:ascii="Times New Roman" w:hAnsi="Times New Roman" w:cs="Times New Roman"/>
          <w:color w:val="000000"/>
          <w:sz w:val="24"/>
          <w:szCs w:val="24"/>
        </w:rPr>
        <w:t>Wykonawcy wspólnie ubiegający się o udzielenie zamówienia, których oferta zostanie uznana za najkorzystniejszą, przed podpisaniem umowy o</w:t>
      </w:r>
      <w:r w:rsidR="001C3CAF" w:rsidRPr="00AD38EC">
        <w:rPr>
          <w:rFonts w:ascii="Times New Roman" w:hAnsi="Times New Roman" w:cs="Times New Roman"/>
          <w:color w:val="000000"/>
          <w:sz w:val="24"/>
          <w:szCs w:val="24"/>
        </w:rPr>
        <w:t> </w:t>
      </w:r>
      <w:r w:rsidRPr="00AD38EC">
        <w:rPr>
          <w:rFonts w:ascii="Times New Roman" w:hAnsi="Times New Roman" w:cs="Times New Roman"/>
          <w:color w:val="000000"/>
          <w:sz w:val="24"/>
          <w:szCs w:val="24"/>
        </w:rPr>
        <w:t xml:space="preserve">realizację niniejszego zamówienia zobowiązani będą do zawarcia między sobą umowy </w:t>
      </w:r>
      <w:r w:rsidRPr="00AD38EC">
        <w:rPr>
          <w:rFonts w:ascii="Times New Roman" w:hAnsi="Times New Roman" w:cs="Times New Roman"/>
          <w:color w:val="000000"/>
          <w:sz w:val="24"/>
          <w:szCs w:val="24"/>
        </w:rPr>
        <w:lastRenderedPageBreak/>
        <w:t>cywilno-prawnej. Umowa musi być zawarta na czas trwania umowy. Niezwłocznie, po zawiadomieniu o wyborze oferty, jednakże nie później niż 3 dni od wysłania ww</w:t>
      </w:r>
      <w:r w:rsidR="006E2955" w:rsidRPr="00AD38EC">
        <w:rPr>
          <w:rFonts w:ascii="Times New Roman" w:hAnsi="Times New Roman" w:cs="Times New Roman"/>
          <w:color w:val="000000"/>
          <w:sz w:val="24"/>
          <w:szCs w:val="24"/>
        </w:rPr>
        <w:t>.</w:t>
      </w:r>
      <w:r w:rsidRPr="00AD38EC">
        <w:rPr>
          <w:rFonts w:ascii="Times New Roman" w:hAnsi="Times New Roman" w:cs="Times New Roman"/>
          <w:color w:val="000000"/>
          <w:sz w:val="24"/>
          <w:szCs w:val="24"/>
        </w:rPr>
        <w:t xml:space="preserve"> zawiadomienia przez Zamawiającego, Wykonawcy muszą przedstawić Zamawiającemu umowę, opisującą przyjętą formę prawną oraz określającą zakres obowiązków każdego z Wykonawców przy realizacji umowy, w oryginale. </w:t>
      </w:r>
    </w:p>
    <w:p w14:paraId="4D85F368" w14:textId="77777777" w:rsidR="005C1D09" w:rsidRPr="00AD38EC" w:rsidRDefault="005C1D09" w:rsidP="00E420A9">
      <w:pPr>
        <w:pStyle w:val="Akapitzlist"/>
        <w:numPr>
          <w:ilvl w:val="2"/>
          <w:numId w:val="7"/>
        </w:numPr>
        <w:spacing w:after="0" w:line="240" w:lineRule="auto"/>
        <w:ind w:left="1701" w:hanging="992"/>
        <w:jc w:val="both"/>
        <w:rPr>
          <w:rFonts w:ascii="Times New Roman" w:eastAsia="Times New Roman" w:hAnsi="Times New Roman" w:cs="Times New Roman"/>
          <w:sz w:val="24"/>
          <w:szCs w:val="24"/>
          <w:lang w:eastAsia="pl-PL"/>
        </w:rPr>
      </w:pPr>
      <w:r w:rsidRPr="00AD38EC">
        <w:rPr>
          <w:rFonts w:ascii="Times New Roman" w:hAnsi="Times New Roman" w:cs="Times New Roman"/>
          <w:color w:val="000000"/>
          <w:sz w:val="24"/>
          <w:szCs w:val="24"/>
        </w:rPr>
        <w:t>Umowa, o której mowa wyżej musi być podpisana przez upełnomocnionych przedstawicieli wszystkich Wykonawców składających ofertę wspólną. W umowie tej Wykonawcy wyznaczą spośród siebie Pełnomocnika upoważnionego do zaciągania zobowiązań w imieniu wszystkich Wykonawców realizujących wspólnie umowę. Pełnomocnik upoważniony będzie także do wystawiania faktur, przyjmowania płatności od Zamawiającego i do przyjmowania poleceń na rzecz i w imieniu wszystkich Wykonawców wspólnie realizujących umowę.</w:t>
      </w:r>
    </w:p>
    <w:bookmarkEnd w:id="15"/>
    <w:p w14:paraId="26D7C04A" w14:textId="77777777" w:rsidR="00E2022A" w:rsidRPr="00AD38EC" w:rsidRDefault="00E2022A" w:rsidP="00E420A9">
      <w:pPr>
        <w:pStyle w:val="Akapitzlist"/>
        <w:spacing w:after="0" w:line="240" w:lineRule="auto"/>
        <w:ind w:left="1224"/>
        <w:jc w:val="both"/>
        <w:rPr>
          <w:rFonts w:ascii="Times New Roman" w:eastAsia="Times New Roman" w:hAnsi="Times New Roman" w:cs="Times New Roman"/>
          <w:sz w:val="24"/>
          <w:szCs w:val="24"/>
          <w:lang w:eastAsia="pl-PL"/>
        </w:rPr>
      </w:pPr>
    </w:p>
    <w:p w14:paraId="3DF892C0" w14:textId="77777777" w:rsidR="00990922" w:rsidRPr="00AD38EC" w:rsidRDefault="00990922"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Sposób oraz termin składania ofert;</w:t>
      </w:r>
    </w:p>
    <w:p w14:paraId="0422AE9D" w14:textId="3EAC2323" w:rsidR="00990922" w:rsidRPr="00B6026E" w:rsidRDefault="00990922" w:rsidP="00E420A9">
      <w:pPr>
        <w:pStyle w:val="Akapitzlist"/>
        <w:numPr>
          <w:ilvl w:val="1"/>
          <w:numId w:val="7"/>
        </w:numPr>
        <w:suppressAutoHyphens/>
        <w:spacing w:after="0" w:line="240" w:lineRule="auto"/>
        <w:ind w:left="1021" w:hanging="624"/>
        <w:jc w:val="both"/>
        <w:rPr>
          <w:rFonts w:ascii="Times New Roman" w:eastAsia="Times New Roman" w:hAnsi="Times New Roman" w:cs="Times New Roman"/>
          <w:sz w:val="24"/>
          <w:szCs w:val="24"/>
          <w:lang w:eastAsia="pl-PL"/>
        </w:rPr>
      </w:pPr>
      <w:bookmarkStart w:id="16" w:name="mip51081567"/>
      <w:bookmarkEnd w:id="16"/>
      <w:r w:rsidRPr="00AD38EC">
        <w:rPr>
          <w:rFonts w:ascii="Times New Roman" w:eastAsia="Times New Roman" w:hAnsi="Times New Roman" w:cs="Times New Roman"/>
          <w:sz w:val="24"/>
          <w:szCs w:val="24"/>
          <w:lang w:eastAsia="pl-PL"/>
        </w:rPr>
        <w:t xml:space="preserve">Ofertę składa się, pod rygorem nieważności </w:t>
      </w:r>
      <w:r w:rsidR="007144CA" w:rsidRPr="00AD38EC">
        <w:rPr>
          <w:rFonts w:ascii="Times New Roman" w:hAnsi="Times New Roman" w:cs="Times New Roman"/>
          <w:sz w:val="24"/>
          <w:szCs w:val="24"/>
        </w:rPr>
        <w:t>poprzez Platformę e-Zamówienia</w:t>
      </w:r>
      <w:r w:rsidR="00D5410D">
        <w:rPr>
          <w:rFonts w:ascii="Times New Roman" w:hAnsi="Times New Roman" w:cs="Times New Roman"/>
          <w:sz w:val="24"/>
          <w:szCs w:val="24"/>
        </w:rPr>
        <w:t xml:space="preserve"> </w:t>
      </w:r>
      <w:hyperlink r:id="rId10" w:history="1">
        <w:r w:rsidR="00D5410D" w:rsidRPr="00B6026E">
          <w:rPr>
            <w:rStyle w:val="Hipercze"/>
            <w:rFonts w:ascii="Times New Roman" w:hAnsi="Times New Roman" w:cs="Times New Roman"/>
            <w:sz w:val="24"/>
            <w:szCs w:val="24"/>
          </w:rPr>
          <w:t>https://ezamowienia.gov.pl/</w:t>
        </w:r>
      </w:hyperlink>
      <w:r w:rsidR="007144CA" w:rsidRPr="00B6026E">
        <w:rPr>
          <w:rFonts w:ascii="Times New Roman" w:hAnsi="Times New Roman" w:cs="Times New Roman"/>
          <w:sz w:val="24"/>
          <w:szCs w:val="24"/>
        </w:rPr>
        <w:t>,</w:t>
      </w:r>
      <w:r w:rsidR="007144CA" w:rsidRPr="00B6026E">
        <w:rPr>
          <w:rFonts w:ascii="Times New Roman" w:eastAsia="Times New Roman" w:hAnsi="Times New Roman" w:cs="Times New Roman"/>
          <w:sz w:val="24"/>
          <w:szCs w:val="24"/>
          <w:lang w:eastAsia="pl-PL"/>
        </w:rPr>
        <w:t xml:space="preserve"> </w:t>
      </w:r>
      <w:r w:rsidRPr="00B6026E">
        <w:rPr>
          <w:rFonts w:ascii="Times New Roman" w:eastAsia="Times New Roman" w:hAnsi="Times New Roman" w:cs="Times New Roman"/>
          <w:sz w:val="24"/>
          <w:szCs w:val="24"/>
          <w:lang w:eastAsia="pl-PL"/>
        </w:rPr>
        <w:t>w</w:t>
      </w:r>
      <w:r w:rsidR="00D5410D" w:rsidRPr="00DD168D">
        <w:rPr>
          <w:rFonts w:ascii="Times New Roman" w:eastAsia="Times New Roman" w:hAnsi="Times New Roman" w:cs="Times New Roman"/>
          <w:sz w:val="24"/>
          <w:szCs w:val="24"/>
          <w:lang w:eastAsia="pl-PL"/>
        </w:rPr>
        <w:t xml:space="preserve"> </w:t>
      </w:r>
      <w:r w:rsidRPr="00B6026E">
        <w:rPr>
          <w:rFonts w:ascii="Times New Roman" w:eastAsia="Times New Roman" w:hAnsi="Times New Roman" w:cs="Times New Roman"/>
          <w:sz w:val="24"/>
          <w:szCs w:val="24"/>
          <w:lang w:eastAsia="pl-PL"/>
        </w:rPr>
        <w:t>formie elektronicznej w pliku .pdf, jpg, lub jednym z</w:t>
      </w:r>
      <w:r w:rsidR="00D5410D">
        <w:rPr>
          <w:rFonts w:ascii="Times New Roman" w:eastAsia="Times New Roman" w:hAnsi="Times New Roman" w:cs="Times New Roman"/>
          <w:sz w:val="24"/>
          <w:szCs w:val="24"/>
          <w:lang w:eastAsia="pl-PL"/>
        </w:rPr>
        <w:t> </w:t>
      </w:r>
      <w:r w:rsidRPr="00B6026E">
        <w:rPr>
          <w:rFonts w:ascii="Times New Roman" w:eastAsia="Times New Roman" w:hAnsi="Times New Roman" w:cs="Times New Roman"/>
          <w:sz w:val="24"/>
          <w:szCs w:val="24"/>
          <w:lang w:eastAsia="pl-PL"/>
        </w:rPr>
        <w:t>programów z pakietu MS</w:t>
      </w:r>
      <w:r w:rsidR="00D5410D" w:rsidRPr="00DD168D">
        <w:rPr>
          <w:rFonts w:ascii="Times New Roman" w:eastAsia="Times New Roman" w:hAnsi="Times New Roman" w:cs="Times New Roman"/>
          <w:sz w:val="24"/>
          <w:szCs w:val="24"/>
          <w:lang w:eastAsia="pl-PL"/>
        </w:rPr>
        <w:t xml:space="preserve"> </w:t>
      </w:r>
      <w:r w:rsidRPr="00B6026E">
        <w:rPr>
          <w:rFonts w:ascii="Times New Roman" w:eastAsia="Times New Roman" w:hAnsi="Times New Roman" w:cs="Times New Roman"/>
          <w:sz w:val="24"/>
          <w:szCs w:val="24"/>
          <w:lang w:eastAsia="pl-PL"/>
        </w:rPr>
        <w:t>OFFICE bądź zgodnym z</w:t>
      </w:r>
      <w:r w:rsidR="00051443" w:rsidRPr="00B6026E">
        <w:rPr>
          <w:rFonts w:ascii="Times New Roman" w:eastAsia="Times New Roman" w:hAnsi="Times New Roman" w:cs="Times New Roman"/>
          <w:sz w:val="24"/>
          <w:szCs w:val="24"/>
          <w:lang w:eastAsia="pl-PL"/>
        </w:rPr>
        <w:t xml:space="preserve"> </w:t>
      </w:r>
      <w:r w:rsidRPr="00B6026E">
        <w:rPr>
          <w:rFonts w:ascii="Times New Roman" w:eastAsia="Times New Roman" w:hAnsi="Times New Roman" w:cs="Times New Roman"/>
          <w:sz w:val="24"/>
          <w:szCs w:val="24"/>
          <w:lang w:eastAsia="pl-PL"/>
        </w:rPr>
        <w:t>nim pakiecie oprogramowania biurowego i podpisana podpisem kwalifikowanym lub w postaci elektronicznej w</w:t>
      </w:r>
      <w:r w:rsidR="00D5410D">
        <w:rPr>
          <w:rFonts w:ascii="Times New Roman" w:eastAsia="Times New Roman" w:hAnsi="Times New Roman" w:cs="Times New Roman"/>
          <w:sz w:val="24"/>
          <w:szCs w:val="24"/>
          <w:lang w:eastAsia="pl-PL"/>
        </w:rPr>
        <w:t> </w:t>
      </w:r>
      <w:r w:rsidRPr="00B6026E">
        <w:rPr>
          <w:rFonts w:ascii="Times New Roman" w:eastAsia="Times New Roman" w:hAnsi="Times New Roman" w:cs="Times New Roman"/>
          <w:sz w:val="24"/>
          <w:szCs w:val="24"/>
          <w:lang w:eastAsia="pl-PL"/>
        </w:rPr>
        <w:t>jednym z ww. formatów opatrzonego podpisem zaufanym lub podpisem osobistym.</w:t>
      </w:r>
    </w:p>
    <w:p w14:paraId="41916EDD" w14:textId="77777777" w:rsidR="00990922" w:rsidRPr="00AD38EC" w:rsidRDefault="00990922" w:rsidP="00E420A9">
      <w:pPr>
        <w:pStyle w:val="Akapitzlist"/>
        <w:numPr>
          <w:ilvl w:val="1"/>
          <w:numId w:val="7"/>
        </w:numPr>
        <w:tabs>
          <w:tab w:val="left" w:pos="1134"/>
        </w:tabs>
        <w:spacing w:after="0" w:line="240" w:lineRule="auto"/>
        <w:ind w:left="1021" w:hanging="624"/>
        <w:contextualSpacing w:val="0"/>
        <w:jc w:val="both"/>
        <w:rPr>
          <w:rFonts w:ascii="Times New Roman" w:hAnsi="Times New Roman" w:cs="Times New Roman"/>
          <w:sz w:val="24"/>
          <w:szCs w:val="24"/>
        </w:rPr>
      </w:pPr>
      <w:r w:rsidRPr="00AD38EC">
        <w:rPr>
          <w:rFonts w:ascii="Times New Roman" w:hAnsi="Times New Roman" w:cs="Times New Roman"/>
          <w:sz w:val="24"/>
          <w:szCs w:val="24"/>
        </w:rPr>
        <w:t>Szczegółowe informacje na temat przygotowania składania ofert poprzez Platformę e-Zamówienia, określa Regulamin Platformy e-Zamówienia, dostępny pod adresem</w:t>
      </w:r>
      <w:r w:rsidRPr="00AD38EC">
        <w:rPr>
          <w:rFonts w:ascii="Times New Roman" w:hAnsi="Times New Roman" w:cs="Times New Roman"/>
          <w:color w:val="000000"/>
          <w:sz w:val="24"/>
          <w:szCs w:val="24"/>
        </w:rPr>
        <w:t xml:space="preserve"> </w:t>
      </w:r>
      <w:hyperlink r:id="rId11" w:history="1">
        <w:r w:rsidRPr="00AD38EC">
          <w:rPr>
            <w:rStyle w:val="Hipercze"/>
            <w:rFonts w:ascii="Times New Roman" w:hAnsi="Times New Roman" w:cs="Times New Roman"/>
            <w:sz w:val="24"/>
            <w:szCs w:val="24"/>
          </w:rPr>
          <w:t>https://ezamowienia.gov.pl/pl/regulamin</w:t>
        </w:r>
      </w:hyperlink>
      <w:r w:rsidRPr="00AD38EC">
        <w:rPr>
          <w:rFonts w:ascii="Times New Roman" w:hAnsi="Times New Roman" w:cs="Times New Roman"/>
          <w:color w:val="000000"/>
          <w:sz w:val="24"/>
          <w:szCs w:val="24"/>
        </w:rPr>
        <w:t xml:space="preserve">. Szczegółowe informacje / instrukcje ww. zakresie można uzyskać </w:t>
      </w:r>
      <w:r w:rsidRPr="00AD38EC">
        <w:rPr>
          <w:rFonts w:ascii="Times New Roman" w:hAnsi="Times New Roman" w:cs="Times New Roman"/>
          <w:sz w:val="24"/>
          <w:szCs w:val="24"/>
        </w:rPr>
        <w:t>w zakładce „Centrum Pomocy” (</w:t>
      </w:r>
      <w:r w:rsidRPr="00AD38EC">
        <w:rPr>
          <w:rStyle w:val="Hipercze"/>
          <w:rFonts w:ascii="Times New Roman" w:hAnsi="Times New Roman" w:cs="Times New Roman"/>
          <w:sz w:val="24"/>
          <w:szCs w:val="24"/>
        </w:rPr>
        <w:t>https://media.ezamowienia.gov.pl/pod/2021/10/Oferty-5.2.pdf</w:t>
      </w:r>
      <w:r w:rsidRPr="00AD38EC">
        <w:rPr>
          <w:rFonts w:ascii="Times New Roman" w:hAnsi="Times New Roman" w:cs="Times New Roman"/>
          <w:sz w:val="24"/>
          <w:szCs w:val="24"/>
        </w:rPr>
        <w:t>).</w:t>
      </w:r>
    </w:p>
    <w:p w14:paraId="0356E61C" w14:textId="2C385D0E" w:rsidR="00990922" w:rsidRPr="00AD38EC" w:rsidRDefault="00990922"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Przed złożeniem oferty należy ją podpisać zgodnie z wymogami 12.11</w:t>
      </w:r>
      <w:r w:rsidR="00887F7F">
        <w:rPr>
          <w:rFonts w:ascii="Times New Roman" w:eastAsia="Times New Roman" w:hAnsi="Times New Roman" w:cs="Times New Roman"/>
          <w:sz w:val="24"/>
          <w:szCs w:val="24"/>
          <w:lang w:eastAsia="pl-PL"/>
        </w:rPr>
        <w:t>.</w:t>
      </w:r>
      <w:r w:rsidRPr="00AD38EC">
        <w:rPr>
          <w:rFonts w:ascii="Times New Roman" w:eastAsia="Times New Roman" w:hAnsi="Times New Roman" w:cs="Times New Roman"/>
          <w:sz w:val="24"/>
          <w:szCs w:val="24"/>
          <w:lang w:eastAsia="pl-PL"/>
        </w:rPr>
        <w:t xml:space="preserve"> SWZ, ponadto szczegółowe informacje, jak podpisywać znajdują się w Instrukcji podpisywania dostępnej na </w:t>
      </w:r>
      <w:hyperlink r:id="rId12" w:history="1">
        <w:r w:rsidRPr="00AD38EC">
          <w:rPr>
            <w:rStyle w:val="Hipercze"/>
            <w:rFonts w:ascii="Times New Roman" w:eastAsia="Times New Roman" w:hAnsi="Times New Roman" w:cs="Times New Roman"/>
            <w:sz w:val="24"/>
            <w:szCs w:val="24"/>
            <w:lang w:eastAsia="pl-PL"/>
          </w:rPr>
          <w:t>https://ezamowienia.gov.pl/pl/</w:t>
        </w:r>
      </w:hyperlink>
      <w:r w:rsidRPr="00AD38EC">
        <w:rPr>
          <w:rFonts w:ascii="Times New Roman" w:eastAsia="Times New Roman" w:hAnsi="Times New Roman" w:cs="Times New Roman"/>
          <w:sz w:val="24"/>
          <w:szCs w:val="24"/>
          <w:lang w:eastAsia="pl-PL"/>
        </w:rPr>
        <w:t>. Po podpisaniu nie należy modyfikować pliku oraz zmieniać nazwy pliku formularza nadanej przez platformę e-Zamówienia.</w:t>
      </w:r>
      <w:r w:rsidRPr="00AD38EC">
        <w:rPr>
          <w:rFonts w:ascii="Times New Roman" w:hAnsi="Times New Roman" w:cs="Times New Roman"/>
          <w:sz w:val="24"/>
          <w:szCs w:val="24"/>
          <w:lang w:val="x-none" w:eastAsia="x-none"/>
        </w:rPr>
        <w:t xml:space="preserve"> </w:t>
      </w:r>
    </w:p>
    <w:p w14:paraId="37C68123" w14:textId="77777777" w:rsidR="00990922" w:rsidRPr="00AD38EC" w:rsidRDefault="00990922"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hAnsi="Times New Roman" w:cs="Times New Roman"/>
          <w:sz w:val="24"/>
          <w:szCs w:val="24"/>
          <w:lang w:val="x-none" w:eastAsia="x-none"/>
        </w:rPr>
        <w:t xml:space="preserve">W przypadku składania podpisu kwalifikowanego i wykorzystania formatu podpisu XAdES zewnętrzny, </w:t>
      </w:r>
      <w:r w:rsidRPr="00AD38EC">
        <w:rPr>
          <w:rFonts w:ascii="Times New Roman" w:hAnsi="Times New Roman" w:cs="Times New Roman"/>
          <w:sz w:val="24"/>
          <w:szCs w:val="24"/>
          <w:lang w:eastAsia="x-none"/>
        </w:rPr>
        <w:t>Z</w:t>
      </w:r>
      <w:r w:rsidRPr="00AD38EC">
        <w:rPr>
          <w:rFonts w:ascii="Times New Roman" w:hAnsi="Times New Roman" w:cs="Times New Roman"/>
          <w:sz w:val="24"/>
          <w:szCs w:val="24"/>
          <w:lang w:val="x-none" w:eastAsia="x-none"/>
        </w:rPr>
        <w:t xml:space="preserve">amawiający wymaga dołączenia odpowiedniej ilości plików, tj. podpisywanych plików z danymi oraz plików podpisu w formacie XAdES. </w:t>
      </w:r>
      <w:r w:rsidRPr="00AD38EC">
        <w:rPr>
          <w:rFonts w:ascii="Times New Roman" w:hAnsi="Times New Roman" w:cs="Times New Roman"/>
          <w:iCs/>
          <w:sz w:val="24"/>
          <w:szCs w:val="24"/>
          <w:lang w:val="x-none" w:eastAsia="x-none"/>
        </w:rPr>
        <w:t>Oferta złożona bez opatrzenia właściwym podpisem elektronicznym</w:t>
      </w:r>
      <w:r w:rsidRPr="00AD38EC">
        <w:rPr>
          <w:rFonts w:ascii="Times New Roman" w:hAnsi="Times New Roman" w:cs="Times New Roman"/>
          <w:iCs/>
          <w:sz w:val="24"/>
          <w:szCs w:val="24"/>
          <w:lang w:eastAsia="x-none"/>
        </w:rPr>
        <w:t>,</w:t>
      </w:r>
      <w:r w:rsidRPr="00AD38EC">
        <w:rPr>
          <w:rFonts w:ascii="Times New Roman" w:hAnsi="Times New Roman" w:cs="Times New Roman"/>
          <w:iCs/>
          <w:sz w:val="24"/>
          <w:szCs w:val="24"/>
          <w:lang w:val="x-none" w:eastAsia="x-none"/>
        </w:rPr>
        <w:t xml:space="preserve"> </w:t>
      </w:r>
      <w:r w:rsidRPr="00AD38EC">
        <w:rPr>
          <w:rFonts w:ascii="Times New Roman" w:hAnsi="Times New Roman" w:cs="Times New Roman"/>
          <w:iCs/>
          <w:sz w:val="24"/>
          <w:szCs w:val="24"/>
          <w:lang w:eastAsia="x-none"/>
        </w:rPr>
        <w:t xml:space="preserve">ze względu </w:t>
      </w:r>
      <w:r w:rsidRPr="00AD38EC">
        <w:rPr>
          <w:rFonts w:ascii="Times New Roman" w:hAnsi="Times New Roman" w:cs="Times New Roman"/>
          <w:iCs/>
          <w:sz w:val="24"/>
          <w:szCs w:val="24"/>
          <w:lang w:val="x-none" w:eastAsia="x-none"/>
        </w:rPr>
        <w:t>na niezgodność z art. 63 ustawy</w:t>
      </w:r>
      <w:r w:rsidRPr="00AD38EC">
        <w:rPr>
          <w:rFonts w:ascii="Times New Roman" w:hAnsi="Times New Roman" w:cs="Times New Roman"/>
          <w:iCs/>
          <w:sz w:val="24"/>
          <w:szCs w:val="24"/>
          <w:lang w:eastAsia="x-none"/>
        </w:rPr>
        <w:t xml:space="preserve">, będzie </w:t>
      </w:r>
      <w:r w:rsidRPr="00AD38EC">
        <w:rPr>
          <w:rFonts w:ascii="Times New Roman" w:hAnsi="Times New Roman" w:cs="Times New Roman"/>
          <w:iCs/>
          <w:sz w:val="24"/>
          <w:szCs w:val="24"/>
          <w:lang w:val="x-none" w:eastAsia="x-none"/>
        </w:rPr>
        <w:t>podlega</w:t>
      </w:r>
      <w:r w:rsidRPr="00AD38EC">
        <w:rPr>
          <w:rFonts w:ascii="Times New Roman" w:hAnsi="Times New Roman" w:cs="Times New Roman"/>
          <w:iCs/>
          <w:sz w:val="24"/>
          <w:szCs w:val="24"/>
          <w:lang w:eastAsia="x-none"/>
        </w:rPr>
        <w:t>ć</w:t>
      </w:r>
      <w:r w:rsidRPr="00AD38EC">
        <w:rPr>
          <w:rFonts w:ascii="Times New Roman" w:hAnsi="Times New Roman" w:cs="Times New Roman"/>
          <w:iCs/>
          <w:sz w:val="24"/>
          <w:szCs w:val="24"/>
          <w:lang w:val="x-none" w:eastAsia="x-none"/>
        </w:rPr>
        <w:t xml:space="preserve"> odrzuceniu na podstawie art. 226 ust. 1 pkt. 3 ustawy.</w:t>
      </w:r>
    </w:p>
    <w:p w14:paraId="5554E1B2" w14:textId="77777777" w:rsidR="00990922" w:rsidRPr="00AD38EC" w:rsidRDefault="00990922"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Ofertę wraz z załącznikami (oświadczenia, pełnomocnictwo, dokumenty z klauzulą tajemnica przedsiębiorstwa itp.) przed złożeniem należy skompresować do jednego pliku archiwum w formacie *.zip.</w:t>
      </w:r>
    </w:p>
    <w:p w14:paraId="34635C88" w14:textId="35002866" w:rsidR="00990922" w:rsidRPr="00AD38EC" w:rsidRDefault="00990922"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 xml:space="preserve">Oferta musi być oznaczonym napisem: </w:t>
      </w:r>
      <w:r w:rsidRPr="00AD38EC">
        <w:rPr>
          <w:rFonts w:ascii="Times New Roman" w:eastAsia="Times New Roman" w:hAnsi="Times New Roman" w:cs="Times New Roman"/>
          <w:b/>
          <w:i/>
          <w:sz w:val="24"/>
          <w:szCs w:val="24"/>
          <w:lang w:eastAsia="pl-PL"/>
        </w:rPr>
        <w:t>„</w:t>
      </w:r>
      <w:r w:rsidRPr="00AD38EC">
        <w:rPr>
          <w:rFonts w:ascii="Times New Roman" w:eastAsia="Times New Roman" w:hAnsi="Times New Roman" w:cs="Times New Roman"/>
          <w:b/>
          <w:sz w:val="24"/>
          <w:szCs w:val="24"/>
          <w:lang w:eastAsia="pl-PL"/>
        </w:rPr>
        <w:t>SZP.272.</w:t>
      </w:r>
      <w:r w:rsidR="00420D59">
        <w:rPr>
          <w:rFonts w:ascii="Times New Roman" w:eastAsia="Times New Roman" w:hAnsi="Times New Roman" w:cs="Times New Roman"/>
          <w:b/>
          <w:sz w:val="24"/>
          <w:szCs w:val="24"/>
          <w:lang w:eastAsia="pl-PL"/>
        </w:rPr>
        <w:t>1237</w:t>
      </w:r>
      <w:r w:rsidR="001F220C">
        <w:rPr>
          <w:rFonts w:ascii="Times New Roman" w:eastAsia="Times New Roman" w:hAnsi="Times New Roman" w:cs="Times New Roman"/>
          <w:b/>
          <w:sz w:val="24"/>
          <w:szCs w:val="24"/>
          <w:lang w:eastAsia="pl-PL"/>
        </w:rPr>
        <w:t>.</w:t>
      </w:r>
      <w:r w:rsidR="004443CD">
        <w:rPr>
          <w:rFonts w:ascii="Times New Roman" w:eastAsia="Times New Roman" w:hAnsi="Times New Roman" w:cs="Times New Roman"/>
          <w:b/>
          <w:sz w:val="24"/>
          <w:szCs w:val="24"/>
          <w:lang w:eastAsia="pl-PL"/>
        </w:rPr>
        <w:t>2025</w:t>
      </w:r>
      <w:r w:rsidRPr="00AD38EC">
        <w:rPr>
          <w:rFonts w:ascii="Times New Roman" w:eastAsia="Times New Roman" w:hAnsi="Times New Roman" w:cs="Times New Roman"/>
          <w:b/>
          <w:sz w:val="24"/>
          <w:szCs w:val="24"/>
          <w:lang w:eastAsia="pl-PL"/>
        </w:rPr>
        <w:t>, nazwa Wykonawcy</w:t>
      </w:r>
      <w:r w:rsidRPr="00AD38EC">
        <w:rPr>
          <w:rFonts w:ascii="Times New Roman" w:eastAsia="Times New Roman" w:hAnsi="Times New Roman" w:cs="Times New Roman"/>
          <w:b/>
          <w:i/>
          <w:sz w:val="24"/>
          <w:szCs w:val="24"/>
          <w:lang w:eastAsia="pl-PL"/>
        </w:rPr>
        <w:t>”</w:t>
      </w:r>
    </w:p>
    <w:p w14:paraId="62E19257" w14:textId="356D6C34" w:rsidR="00990922" w:rsidRPr="00AD38EC" w:rsidRDefault="00990922"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Ofert</w:t>
      </w:r>
      <w:r w:rsidR="00887F7F">
        <w:rPr>
          <w:rFonts w:ascii="Times New Roman" w:eastAsia="Times New Roman" w:hAnsi="Times New Roman" w:cs="Times New Roman"/>
          <w:sz w:val="24"/>
          <w:szCs w:val="24"/>
          <w:lang w:eastAsia="pl-PL"/>
        </w:rPr>
        <w:t>ę</w:t>
      </w:r>
      <w:r w:rsidRPr="00AD38EC">
        <w:rPr>
          <w:rFonts w:ascii="Times New Roman" w:eastAsia="Times New Roman" w:hAnsi="Times New Roman" w:cs="Times New Roman"/>
          <w:sz w:val="24"/>
          <w:szCs w:val="24"/>
          <w:lang w:eastAsia="pl-PL"/>
        </w:rPr>
        <w:t xml:space="preserve"> należy </w:t>
      </w:r>
      <w:r w:rsidR="00887F7F">
        <w:rPr>
          <w:rFonts w:ascii="Times New Roman" w:eastAsia="Times New Roman" w:hAnsi="Times New Roman" w:cs="Times New Roman"/>
          <w:sz w:val="24"/>
          <w:szCs w:val="24"/>
          <w:lang w:eastAsia="pl-PL"/>
        </w:rPr>
        <w:t>złożyć</w:t>
      </w:r>
      <w:r w:rsidR="00887F7F" w:rsidRPr="00AD38EC">
        <w:rPr>
          <w:rFonts w:ascii="Times New Roman" w:eastAsia="Times New Roman" w:hAnsi="Times New Roman" w:cs="Times New Roman"/>
          <w:sz w:val="24"/>
          <w:szCs w:val="24"/>
          <w:lang w:eastAsia="pl-PL"/>
        </w:rPr>
        <w:t xml:space="preserve"> </w:t>
      </w:r>
      <w:r w:rsidRPr="00AD38EC">
        <w:rPr>
          <w:rFonts w:ascii="Times New Roman" w:eastAsia="Times New Roman" w:hAnsi="Times New Roman" w:cs="Times New Roman"/>
          <w:sz w:val="24"/>
          <w:szCs w:val="24"/>
          <w:lang w:eastAsia="pl-PL"/>
        </w:rPr>
        <w:t xml:space="preserve">w terminie do dnia </w:t>
      </w:r>
      <w:r w:rsidR="00DC7672">
        <w:rPr>
          <w:rFonts w:ascii="Times New Roman" w:eastAsia="Times New Roman" w:hAnsi="Times New Roman" w:cs="Times New Roman"/>
          <w:sz w:val="24"/>
          <w:szCs w:val="24"/>
          <w:lang w:eastAsia="pl-PL"/>
        </w:rPr>
        <w:t>1</w:t>
      </w:r>
      <w:r w:rsidR="00CF2FB2">
        <w:rPr>
          <w:rFonts w:ascii="Times New Roman" w:eastAsia="Times New Roman" w:hAnsi="Times New Roman" w:cs="Times New Roman"/>
          <w:sz w:val="24"/>
          <w:szCs w:val="24"/>
          <w:lang w:eastAsia="pl-PL"/>
        </w:rPr>
        <w:t>7</w:t>
      </w:r>
      <w:r w:rsidR="004C1313">
        <w:rPr>
          <w:rFonts w:ascii="Times New Roman" w:eastAsia="Times New Roman" w:hAnsi="Times New Roman" w:cs="Times New Roman"/>
          <w:sz w:val="24"/>
          <w:szCs w:val="24"/>
          <w:lang w:eastAsia="pl-PL"/>
        </w:rPr>
        <w:t>.1</w:t>
      </w:r>
      <w:r w:rsidR="00420D59">
        <w:rPr>
          <w:rFonts w:ascii="Times New Roman" w:eastAsia="Times New Roman" w:hAnsi="Times New Roman" w:cs="Times New Roman"/>
          <w:sz w:val="24"/>
          <w:szCs w:val="24"/>
          <w:lang w:eastAsia="pl-PL"/>
        </w:rPr>
        <w:t>2</w:t>
      </w:r>
      <w:r w:rsidR="00125B4E">
        <w:rPr>
          <w:rFonts w:ascii="Times New Roman" w:eastAsia="Times New Roman" w:hAnsi="Times New Roman" w:cs="Times New Roman"/>
          <w:sz w:val="24"/>
          <w:szCs w:val="24"/>
          <w:lang w:eastAsia="pl-PL"/>
        </w:rPr>
        <w:t>.2025</w:t>
      </w:r>
      <w:r w:rsidR="00170BF5" w:rsidRPr="00AD38EC">
        <w:rPr>
          <w:rFonts w:ascii="Times New Roman" w:hAnsi="Times New Roman" w:cs="Times New Roman"/>
          <w:sz w:val="24"/>
          <w:szCs w:val="24"/>
        </w:rPr>
        <w:t xml:space="preserve"> r</w:t>
      </w:r>
      <w:r w:rsidRPr="00AD38EC">
        <w:rPr>
          <w:rFonts w:ascii="Times New Roman" w:eastAsia="Times New Roman" w:hAnsi="Times New Roman" w:cs="Times New Roman"/>
          <w:sz w:val="24"/>
          <w:szCs w:val="24"/>
          <w:lang w:eastAsia="pl-PL"/>
        </w:rPr>
        <w:t xml:space="preserve"> do godziny 11:00.</w:t>
      </w:r>
    </w:p>
    <w:p w14:paraId="02B7F1A5" w14:textId="77777777" w:rsidR="00990922" w:rsidRPr="00AD38EC" w:rsidRDefault="00990922"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 xml:space="preserve">Wykonawca może wprowadzić zmiany lub wycofać złożoną przez siebie ofertę. </w:t>
      </w:r>
      <w:r w:rsidRPr="00AD38EC">
        <w:rPr>
          <w:rFonts w:ascii="Times New Roman" w:hAnsi="Times New Roman" w:cs="Times New Roman"/>
          <w:sz w:val="24"/>
          <w:szCs w:val="24"/>
        </w:rPr>
        <w:t>Aby wycofać ofertę należy mieć nadane uprawnienie „Wycofywanie ofert/wniosków/prac konkursowych”. Wycofanie oferty możliwe jest do momentu upłynięcia terminu na składanie ofert. Po wycofaniu oferty możliwe jest ponowne złożenie oferty w postępowaniu</w:t>
      </w:r>
      <w:r w:rsidRPr="00AD38EC">
        <w:rPr>
          <w:rFonts w:ascii="Times New Roman" w:eastAsia="Times New Roman" w:hAnsi="Times New Roman" w:cs="Times New Roman"/>
          <w:sz w:val="24"/>
          <w:szCs w:val="24"/>
          <w:lang w:eastAsia="pl-PL"/>
        </w:rPr>
        <w:t xml:space="preserve">. </w:t>
      </w:r>
    </w:p>
    <w:p w14:paraId="494884CF" w14:textId="77777777" w:rsidR="00FF3362" w:rsidRDefault="00FF3362" w:rsidP="00E420A9">
      <w:pPr>
        <w:pStyle w:val="Akapitzlist"/>
        <w:spacing w:after="0" w:line="240" w:lineRule="auto"/>
        <w:ind w:left="1021"/>
        <w:jc w:val="both"/>
        <w:rPr>
          <w:rFonts w:ascii="Times New Roman" w:eastAsia="Times New Roman" w:hAnsi="Times New Roman" w:cs="Times New Roman"/>
          <w:sz w:val="24"/>
          <w:szCs w:val="24"/>
          <w:lang w:eastAsia="pl-PL"/>
        </w:rPr>
      </w:pPr>
    </w:p>
    <w:p w14:paraId="107D824D" w14:textId="77777777" w:rsidR="00F3023D" w:rsidRDefault="00F3023D" w:rsidP="00E420A9">
      <w:pPr>
        <w:pStyle w:val="Akapitzlist"/>
        <w:spacing w:after="0" w:line="240" w:lineRule="auto"/>
        <w:ind w:left="1021"/>
        <w:jc w:val="both"/>
        <w:rPr>
          <w:rFonts w:ascii="Times New Roman" w:eastAsia="Times New Roman" w:hAnsi="Times New Roman" w:cs="Times New Roman"/>
          <w:sz w:val="24"/>
          <w:szCs w:val="24"/>
          <w:lang w:eastAsia="pl-PL"/>
        </w:rPr>
      </w:pPr>
    </w:p>
    <w:p w14:paraId="44004F43" w14:textId="77777777" w:rsidR="00450104" w:rsidRPr="00AD38EC" w:rsidRDefault="002E09B8"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lastRenderedPageBreak/>
        <w:t>T</w:t>
      </w:r>
      <w:r w:rsidR="00450104" w:rsidRPr="00AD38EC">
        <w:rPr>
          <w:rFonts w:ascii="Times New Roman" w:eastAsia="Times New Roman" w:hAnsi="Times New Roman" w:cs="Times New Roman"/>
          <w:b/>
          <w:sz w:val="24"/>
          <w:szCs w:val="24"/>
          <w:lang w:eastAsia="pl-PL"/>
        </w:rPr>
        <w:t>ermin otwarcia ofert;</w:t>
      </w:r>
    </w:p>
    <w:p w14:paraId="5AED912F" w14:textId="5BAE007F" w:rsidR="00990922" w:rsidRPr="00AD38EC" w:rsidRDefault="00990922" w:rsidP="00E420A9">
      <w:pPr>
        <w:pStyle w:val="Nagwek"/>
        <w:numPr>
          <w:ilvl w:val="1"/>
          <w:numId w:val="7"/>
        </w:numPr>
        <w:tabs>
          <w:tab w:val="clear" w:pos="4536"/>
          <w:tab w:val="clear" w:pos="9072"/>
        </w:tabs>
        <w:ind w:left="993" w:hanging="567"/>
        <w:jc w:val="both"/>
        <w:rPr>
          <w:rFonts w:ascii="Times New Roman" w:hAnsi="Times New Roman" w:cs="Times New Roman"/>
          <w:sz w:val="24"/>
        </w:rPr>
      </w:pPr>
      <w:bookmarkStart w:id="17" w:name="mip51081568"/>
      <w:bookmarkEnd w:id="17"/>
      <w:r w:rsidRPr="00AD38EC">
        <w:rPr>
          <w:rFonts w:ascii="Times New Roman" w:hAnsi="Times New Roman" w:cs="Times New Roman"/>
          <w:sz w:val="24"/>
        </w:rPr>
        <w:t xml:space="preserve">Otwarcie ofert nastąpi w dniu </w:t>
      </w:r>
      <w:r w:rsidR="00F3023D">
        <w:rPr>
          <w:rFonts w:ascii="Times New Roman" w:hAnsi="Times New Roman" w:cs="Times New Roman"/>
          <w:sz w:val="24"/>
        </w:rPr>
        <w:t>1</w:t>
      </w:r>
      <w:r w:rsidR="00CF2FB2">
        <w:rPr>
          <w:rFonts w:ascii="Times New Roman" w:hAnsi="Times New Roman" w:cs="Times New Roman"/>
          <w:sz w:val="24"/>
        </w:rPr>
        <w:t>7</w:t>
      </w:r>
      <w:r w:rsidR="00DC7672">
        <w:rPr>
          <w:rFonts w:ascii="Times New Roman" w:hAnsi="Times New Roman" w:cs="Times New Roman"/>
          <w:sz w:val="24"/>
        </w:rPr>
        <w:t>.</w:t>
      </w:r>
      <w:r w:rsidR="00420D59">
        <w:rPr>
          <w:rFonts w:ascii="Times New Roman" w:hAnsi="Times New Roman" w:cs="Times New Roman"/>
          <w:sz w:val="24"/>
          <w:szCs w:val="24"/>
        </w:rPr>
        <w:t>12</w:t>
      </w:r>
      <w:r w:rsidR="00125B4E">
        <w:rPr>
          <w:rFonts w:ascii="Times New Roman" w:hAnsi="Times New Roman" w:cs="Times New Roman"/>
          <w:sz w:val="24"/>
          <w:szCs w:val="24"/>
        </w:rPr>
        <w:t>.2025</w:t>
      </w:r>
      <w:r w:rsidR="00170BF5" w:rsidRPr="00AD38EC">
        <w:rPr>
          <w:rFonts w:ascii="Times New Roman" w:hAnsi="Times New Roman" w:cs="Times New Roman"/>
          <w:sz w:val="24"/>
          <w:szCs w:val="24"/>
        </w:rPr>
        <w:t xml:space="preserve"> r</w:t>
      </w:r>
      <w:r w:rsidR="00170BF5" w:rsidRPr="00AD38EC" w:rsidDel="00051443">
        <w:rPr>
          <w:rFonts w:ascii="Times New Roman" w:hAnsi="Times New Roman" w:cs="Times New Roman"/>
          <w:sz w:val="24"/>
        </w:rPr>
        <w:t xml:space="preserve"> </w:t>
      </w:r>
      <w:r w:rsidRPr="00AD38EC">
        <w:rPr>
          <w:rFonts w:ascii="Times New Roman" w:hAnsi="Times New Roman" w:cs="Times New Roman"/>
          <w:sz w:val="24"/>
        </w:rPr>
        <w:t>o godzinie 11:30 za pośrednictwem Platformy e-Zamówienia</w:t>
      </w:r>
      <w:r w:rsidRPr="00AD38EC">
        <w:rPr>
          <w:rFonts w:ascii="Times New Roman" w:hAnsi="Times New Roman" w:cs="Times New Roman"/>
          <w:iCs/>
          <w:color w:val="000000" w:themeColor="text1"/>
          <w:sz w:val="24"/>
        </w:rPr>
        <w:t>.</w:t>
      </w:r>
    </w:p>
    <w:p w14:paraId="66E79BBA" w14:textId="560E6571" w:rsidR="002E09B8" w:rsidRPr="00AD38EC" w:rsidRDefault="002E09B8" w:rsidP="00E420A9">
      <w:pPr>
        <w:pStyle w:val="Nagwek"/>
        <w:numPr>
          <w:ilvl w:val="1"/>
          <w:numId w:val="7"/>
        </w:numPr>
        <w:ind w:left="993" w:hanging="567"/>
        <w:jc w:val="both"/>
        <w:rPr>
          <w:rFonts w:ascii="Times New Roman" w:hAnsi="Times New Roman" w:cs="Times New Roman"/>
          <w:sz w:val="24"/>
        </w:rPr>
      </w:pPr>
      <w:r w:rsidRPr="00AD38EC">
        <w:rPr>
          <w:rFonts w:ascii="Times New Roman" w:hAnsi="Times New Roman" w:cs="Times New Roman"/>
          <w:sz w:val="24"/>
        </w:rPr>
        <w:t>W przypadku awarii systemu teleinformatycznego, która powoduje brak możliwości otwarcia ofert w terminie określonym przez Zamawiającego, otwarcie ofert nast</w:t>
      </w:r>
      <w:r w:rsidR="00887F7F">
        <w:rPr>
          <w:rFonts w:ascii="Times New Roman" w:hAnsi="Times New Roman" w:cs="Times New Roman"/>
          <w:sz w:val="24"/>
        </w:rPr>
        <w:t>ąpi</w:t>
      </w:r>
      <w:r w:rsidRPr="00AD38EC">
        <w:rPr>
          <w:rFonts w:ascii="Times New Roman" w:hAnsi="Times New Roman" w:cs="Times New Roman"/>
          <w:sz w:val="24"/>
        </w:rPr>
        <w:t xml:space="preserve"> niezwłocznie po usunięciu awarii.</w:t>
      </w:r>
    </w:p>
    <w:p w14:paraId="5E4E1EBD" w14:textId="77777777" w:rsidR="002E09B8" w:rsidRPr="00AD38EC" w:rsidRDefault="002E09B8" w:rsidP="00E420A9">
      <w:pPr>
        <w:pStyle w:val="Nagwek"/>
        <w:numPr>
          <w:ilvl w:val="1"/>
          <w:numId w:val="7"/>
        </w:numPr>
        <w:ind w:left="993" w:hanging="567"/>
        <w:jc w:val="both"/>
        <w:rPr>
          <w:rFonts w:ascii="Times New Roman" w:hAnsi="Times New Roman" w:cs="Times New Roman"/>
          <w:sz w:val="24"/>
        </w:rPr>
      </w:pPr>
      <w:r w:rsidRPr="00AD38EC">
        <w:rPr>
          <w:rFonts w:ascii="Times New Roman" w:hAnsi="Times New Roman" w:cs="Times New Roman"/>
          <w:sz w:val="24"/>
        </w:rPr>
        <w:t>Zamawiający poinformuje o zmianie terminu otwarcia ofert na stronie internetowej prowadzonego postępowania.</w:t>
      </w:r>
    </w:p>
    <w:p w14:paraId="75FE0F46" w14:textId="77777777" w:rsidR="002E09B8" w:rsidRPr="00AD38EC" w:rsidRDefault="002E09B8" w:rsidP="00E420A9">
      <w:pPr>
        <w:pStyle w:val="Nagwek"/>
        <w:numPr>
          <w:ilvl w:val="1"/>
          <w:numId w:val="7"/>
        </w:numPr>
        <w:ind w:left="993" w:hanging="567"/>
        <w:jc w:val="both"/>
        <w:rPr>
          <w:rFonts w:ascii="Times New Roman" w:hAnsi="Times New Roman" w:cs="Times New Roman"/>
          <w:sz w:val="24"/>
        </w:rPr>
      </w:pPr>
      <w:r w:rsidRPr="00AD38EC">
        <w:rPr>
          <w:rFonts w:ascii="Times New Roman" w:hAnsi="Times New Roman" w:cs="Times New Roman"/>
          <w:sz w:val="24"/>
        </w:rPr>
        <w:t>Zamawiający, najpóźniej przed otwarciem ofert, udostępni na stronie internetowej prowadzonego postępowania informację o kwocie, jaką zamierza przeznaczyć na sfinansowanie zamówienia.</w:t>
      </w:r>
    </w:p>
    <w:p w14:paraId="2E9CEFBC" w14:textId="77777777" w:rsidR="002E09B8" w:rsidRPr="00AD38EC" w:rsidRDefault="002E09B8" w:rsidP="00E420A9">
      <w:pPr>
        <w:pStyle w:val="Nagwek"/>
        <w:numPr>
          <w:ilvl w:val="1"/>
          <w:numId w:val="7"/>
        </w:numPr>
        <w:ind w:left="993" w:hanging="567"/>
        <w:jc w:val="both"/>
        <w:rPr>
          <w:rFonts w:ascii="Times New Roman" w:hAnsi="Times New Roman" w:cs="Times New Roman"/>
          <w:sz w:val="24"/>
        </w:rPr>
      </w:pPr>
      <w:r w:rsidRPr="00AD38EC">
        <w:rPr>
          <w:rFonts w:ascii="Times New Roman" w:hAnsi="Times New Roman" w:cs="Times New Roman"/>
          <w:sz w:val="24"/>
        </w:rPr>
        <w:t>Zamawiający, niezwłocznie po otwarciu ofert, udostępni na stronie internetowej prowadzonego postępowania informacje o:</w:t>
      </w:r>
    </w:p>
    <w:p w14:paraId="55A5CA26" w14:textId="77777777" w:rsidR="002E09B8" w:rsidRPr="00AD38EC" w:rsidRDefault="002E09B8" w:rsidP="00E420A9">
      <w:pPr>
        <w:pStyle w:val="Nagwek"/>
        <w:numPr>
          <w:ilvl w:val="2"/>
          <w:numId w:val="7"/>
        </w:numPr>
        <w:ind w:left="1247" w:hanging="680"/>
        <w:jc w:val="both"/>
        <w:rPr>
          <w:rFonts w:ascii="Times New Roman" w:hAnsi="Times New Roman" w:cs="Times New Roman"/>
          <w:sz w:val="24"/>
        </w:rPr>
      </w:pPr>
      <w:r w:rsidRPr="00AD38EC">
        <w:rPr>
          <w:rFonts w:ascii="Times New Roman" w:hAnsi="Times New Roman" w:cs="Times New Roman"/>
          <w:sz w:val="24"/>
        </w:rPr>
        <w:t>nazwach albo imionach i nazwiskach oraz siedzibach lub miejscach prowadzonej działalności gospodarczej albo miejscach zamieszkania Wykonawców, których oferty zostały otwarte;</w:t>
      </w:r>
    </w:p>
    <w:p w14:paraId="5448FF40" w14:textId="77777777" w:rsidR="002E09B8" w:rsidRPr="00AD38EC" w:rsidRDefault="002E09B8" w:rsidP="00E420A9">
      <w:pPr>
        <w:pStyle w:val="Nagwek"/>
        <w:numPr>
          <w:ilvl w:val="2"/>
          <w:numId w:val="7"/>
        </w:numPr>
        <w:ind w:left="1247" w:hanging="680"/>
        <w:jc w:val="both"/>
        <w:rPr>
          <w:rFonts w:ascii="Times New Roman" w:hAnsi="Times New Roman" w:cs="Times New Roman"/>
          <w:sz w:val="24"/>
        </w:rPr>
      </w:pPr>
      <w:r w:rsidRPr="00AD38EC">
        <w:rPr>
          <w:rFonts w:ascii="Times New Roman" w:hAnsi="Times New Roman" w:cs="Times New Roman"/>
          <w:sz w:val="24"/>
        </w:rPr>
        <w:t>cenach lub kosztach zawartych w ofertach.</w:t>
      </w:r>
    </w:p>
    <w:p w14:paraId="0F75263A" w14:textId="77777777" w:rsidR="002E09B8" w:rsidRPr="00AD38EC" w:rsidRDefault="002E09B8" w:rsidP="00E420A9">
      <w:pPr>
        <w:pStyle w:val="Nagwek"/>
        <w:numPr>
          <w:ilvl w:val="1"/>
          <w:numId w:val="7"/>
        </w:numPr>
        <w:ind w:left="1021" w:hanging="624"/>
        <w:jc w:val="both"/>
        <w:rPr>
          <w:rFonts w:ascii="Times New Roman" w:hAnsi="Times New Roman" w:cs="Times New Roman"/>
          <w:sz w:val="24"/>
        </w:rPr>
      </w:pPr>
      <w:r w:rsidRPr="00AD38EC">
        <w:rPr>
          <w:rFonts w:ascii="Times New Roman" w:hAnsi="Times New Roman" w:cs="Times New Roman"/>
          <w:sz w:val="24"/>
        </w:rPr>
        <w:t>Zamawiający nie przewiduje przeprowadzania jawnej sesji otwarcia ofert z udziałem Wykonawców</w:t>
      </w:r>
      <w:r w:rsidR="009500CE" w:rsidRPr="00AD38EC">
        <w:rPr>
          <w:rFonts w:ascii="Times New Roman" w:hAnsi="Times New Roman" w:cs="Times New Roman"/>
          <w:sz w:val="24"/>
        </w:rPr>
        <w:t xml:space="preserve"> lub osób trzecich</w:t>
      </w:r>
      <w:r w:rsidRPr="00AD38EC">
        <w:rPr>
          <w:rFonts w:ascii="Times New Roman" w:hAnsi="Times New Roman" w:cs="Times New Roman"/>
          <w:sz w:val="24"/>
        </w:rPr>
        <w:t xml:space="preserve">, </w:t>
      </w:r>
      <w:r w:rsidR="009500CE" w:rsidRPr="00AD38EC">
        <w:rPr>
          <w:rFonts w:ascii="Times New Roman" w:hAnsi="Times New Roman" w:cs="Times New Roman"/>
          <w:sz w:val="24"/>
        </w:rPr>
        <w:t>oraz transmisji</w:t>
      </w:r>
      <w:r w:rsidRPr="00AD38EC">
        <w:rPr>
          <w:rFonts w:ascii="Times New Roman" w:hAnsi="Times New Roman" w:cs="Times New Roman"/>
          <w:sz w:val="24"/>
        </w:rPr>
        <w:t xml:space="preserve"> sesji otwarcia za pośrednictwem </w:t>
      </w:r>
      <w:r w:rsidR="009500CE" w:rsidRPr="00AD38EC">
        <w:rPr>
          <w:rFonts w:ascii="Times New Roman" w:hAnsi="Times New Roman" w:cs="Times New Roman"/>
          <w:sz w:val="24"/>
        </w:rPr>
        <w:t xml:space="preserve">jakichkolwiek urządzeń </w:t>
      </w:r>
      <w:r w:rsidRPr="00AD38EC">
        <w:rPr>
          <w:rFonts w:ascii="Times New Roman" w:hAnsi="Times New Roman" w:cs="Times New Roman"/>
          <w:sz w:val="24"/>
        </w:rPr>
        <w:t>do przekazu wideo</w:t>
      </w:r>
      <w:r w:rsidR="009500CE" w:rsidRPr="00AD38EC">
        <w:rPr>
          <w:rFonts w:ascii="Times New Roman" w:hAnsi="Times New Roman" w:cs="Times New Roman"/>
          <w:sz w:val="24"/>
        </w:rPr>
        <w:t>,</w:t>
      </w:r>
      <w:r w:rsidRPr="00AD38EC">
        <w:rPr>
          <w:rFonts w:ascii="Times New Roman" w:hAnsi="Times New Roman" w:cs="Times New Roman"/>
          <w:sz w:val="24"/>
        </w:rPr>
        <w:t xml:space="preserve"> on-line.</w:t>
      </w:r>
    </w:p>
    <w:p w14:paraId="1C4828BC" w14:textId="77777777" w:rsidR="00990922" w:rsidRPr="00AD38EC" w:rsidRDefault="00990922" w:rsidP="00E420A9">
      <w:pPr>
        <w:pStyle w:val="Nagwek"/>
        <w:ind w:left="1021"/>
        <w:jc w:val="both"/>
        <w:rPr>
          <w:rFonts w:ascii="Times New Roman" w:hAnsi="Times New Roman" w:cs="Times New Roman"/>
          <w:sz w:val="24"/>
        </w:rPr>
      </w:pPr>
    </w:p>
    <w:p w14:paraId="174F677A" w14:textId="77777777" w:rsidR="00450104" w:rsidRPr="00AD38EC" w:rsidRDefault="0090323F"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P</w:t>
      </w:r>
      <w:r w:rsidR="00450104" w:rsidRPr="00AD38EC">
        <w:rPr>
          <w:rFonts w:ascii="Times New Roman" w:eastAsia="Times New Roman" w:hAnsi="Times New Roman" w:cs="Times New Roman"/>
          <w:b/>
          <w:sz w:val="24"/>
          <w:szCs w:val="24"/>
          <w:lang w:eastAsia="pl-PL"/>
        </w:rPr>
        <w:t xml:space="preserve">odstawy wykluczenia, o których mowa w </w:t>
      </w:r>
      <w:r w:rsidR="00D411F7" w:rsidRPr="00AD38EC">
        <w:rPr>
          <w:rFonts w:ascii="Times New Roman" w:eastAsia="Times New Roman" w:hAnsi="Times New Roman" w:cs="Times New Roman"/>
          <w:b/>
          <w:sz w:val="24"/>
          <w:szCs w:val="24"/>
          <w:lang w:eastAsia="pl-PL"/>
        </w:rPr>
        <w:t>art. 108 ust. 1</w:t>
      </w:r>
      <w:r w:rsidR="004A2FF1" w:rsidRPr="00AD38EC">
        <w:rPr>
          <w:rFonts w:ascii="Times New Roman" w:eastAsia="Times New Roman" w:hAnsi="Times New Roman" w:cs="Times New Roman"/>
          <w:b/>
          <w:sz w:val="24"/>
          <w:szCs w:val="24"/>
          <w:lang w:eastAsia="pl-PL"/>
        </w:rPr>
        <w:t xml:space="preserve"> i art. 109 ustawy</w:t>
      </w:r>
      <w:hyperlink r:id="rId13" w:history="1"/>
      <w:r w:rsidR="00450104" w:rsidRPr="00AD38EC">
        <w:rPr>
          <w:rFonts w:ascii="Times New Roman" w:eastAsia="Times New Roman" w:hAnsi="Times New Roman" w:cs="Times New Roman"/>
          <w:b/>
          <w:sz w:val="24"/>
          <w:szCs w:val="24"/>
          <w:lang w:eastAsia="pl-PL"/>
        </w:rPr>
        <w:t>;</w:t>
      </w:r>
    </w:p>
    <w:p w14:paraId="5C41691E" w14:textId="77777777" w:rsidR="003900FE" w:rsidRPr="00AD38EC" w:rsidRDefault="003900FE" w:rsidP="00E420A9">
      <w:pPr>
        <w:pStyle w:val="Akapitzlist"/>
        <w:numPr>
          <w:ilvl w:val="1"/>
          <w:numId w:val="7"/>
        </w:numPr>
        <w:suppressAutoHyphens/>
        <w:spacing w:after="0" w:line="240" w:lineRule="auto"/>
        <w:ind w:left="1021" w:hanging="624"/>
        <w:jc w:val="both"/>
        <w:rPr>
          <w:rFonts w:ascii="Times New Roman" w:hAnsi="Times New Roman" w:cs="Times New Roman"/>
          <w:sz w:val="24"/>
          <w:szCs w:val="24"/>
        </w:rPr>
      </w:pPr>
      <w:bookmarkStart w:id="18" w:name="mip51081569"/>
      <w:bookmarkEnd w:id="18"/>
      <w:r w:rsidRPr="00AD38EC">
        <w:rPr>
          <w:rFonts w:ascii="Times New Roman" w:hAnsi="Times New Roman" w:cs="Times New Roman"/>
          <w:sz w:val="24"/>
          <w:szCs w:val="24"/>
        </w:rPr>
        <w:t>Zamawiający wykluczy z postępowania Wykonawcę w przypadku zaistnienia którejkolwiek z okoliczności przewidzianej w:</w:t>
      </w:r>
    </w:p>
    <w:p w14:paraId="546A8DC5" w14:textId="77777777" w:rsidR="003900FE" w:rsidRPr="00AD38EC" w:rsidRDefault="003900FE" w:rsidP="00E420A9">
      <w:pPr>
        <w:pStyle w:val="Akapitzlist"/>
        <w:numPr>
          <w:ilvl w:val="2"/>
          <w:numId w:val="7"/>
        </w:numPr>
        <w:suppressAutoHyphens/>
        <w:spacing w:after="0" w:line="240" w:lineRule="auto"/>
        <w:ind w:left="1560" w:hanging="798"/>
        <w:jc w:val="both"/>
        <w:rPr>
          <w:rFonts w:ascii="Times New Roman" w:hAnsi="Times New Roman" w:cs="Times New Roman"/>
          <w:sz w:val="24"/>
          <w:szCs w:val="24"/>
        </w:rPr>
      </w:pPr>
      <w:r w:rsidRPr="00AD38EC">
        <w:rPr>
          <w:rFonts w:ascii="Times New Roman" w:hAnsi="Times New Roman" w:cs="Times New Roman"/>
          <w:sz w:val="24"/>
          <w:szCs w:val="24"/>
        </w:rPr>
        <w:t>w art. 108 ust. 1 ustawy</w:t>
      </w:r>
      <w:r w:rsidR="005B0B9A" w:rsidRPr="00AD38EC">
        <w:rPr>
          <w:rFonts w:ascii="Times New Roman" w:hAnsi="Times New Roman" w:cs="Times New Roman"/>
          <w:sz w:val="24"/>
          <w:szCs w:val="24"/>
        </w:rPr>
        <w:t>,</w:t>
      </w:r>
    </w:p>
    <w:p w14:paraId="16CDB1A9" w14:textId="4ABDE86E" w:rsidR="003900FE" w:rsidRPr="00AD38EC" w:rsidRDefault="003900FE" w:rsidP="00E420A9">
      <w:pPr>
        <w:pStyle w:val="Akapitzlist"/>
        <w:numPr>
          <w:ilvl w:val="2"/>
          <w:numId w:val="7"/>
        </w:numPr>
        <w:suppressAutoHyphens/>
        <w:spacing w:after="0" w:line="240" w:lineRule="auto"/>
        <w:ind w:left="1560" w:hanging="798"/>
        <w:jc w:val="both"/>
        <w:rPr>
          <w:rFonts w:ascii="Times New Roman" w:hAnsi="Times New Roman" w:cs="Times New Roman"/>
          <w:sz w:val="24"/>
          <w:szCs w:val="24"/>
        </w:rPr>
      </w:pPr>
      <w:r w:rsidRPr="00AD38EC">
        <w:rPr>
          <w:rFonts w:ascii="Times New Roman" w:hAnsi="Times New Roman" w:cs="Times New Roman"/>
          <w:sz w:val="24"/>
          <w:szCs w:val="24"/>
        </w:rPr>
        <w:t>art. 7 ust. 1 ustawy z dnia 13 kwietnia 2022 r. o szczególnych rozwiązaniach w zakresie przeciwdziałania wspieraniu agresji na Ukrainę oraz służących ochronie bezpieczeństwa narodowego (</w:t>
      </w:r>
      <w:r w:rsidR="003405AD">
        <w:rPr>
          <w:rFonts w:ascii="Times New Roman" w:hAnsi="Times New Roman" w:cs="Times New Roman"/>
          <w:sz w:val="24"/>
          <w:szCs w:val="24"/>
        </w:rPr>
        <w:t>tekst jednolity Dz. U. z 202</w:t>
      </w:r>
      <w:r w:rsidR="007B39C3">
        <w:rPr>
          <w:rFonts w:ascii="Times New Roman" w:hAnsi="Times New Roman" w:cs="Times New Roman"/>
          <w:sz w:val="24"/>
          <w:szCs w:val="24"/>
        </w:rPr>
        <w:t>5</w:t>
      </w:r>
      <w:r w:rsidR="00990922" w:rsidRPr="00AD38EC">
        <w:rPr>
          <w:rFonts w:ascii="Times New Roman" w:hAnsi="Times New Roman" w:cs="Times New Roman"/>
          <w:sz w:val="24"/>
          <w:szCs w:val="24"/>
        </w:rPr>
        <w:t xml:space="preserve"> r. </w:t>
      </w:r>
      <w:r w:rsidR="00AE3966" w:rsidRPr="00AD38EC">
        <w:rPr>
          <w:rFonts w:ascii="Times New Roman" w:hAnsi="Times New Roman" w:cs="Times New Roman"/>
          <w:sz w:val="24"/>
          <w:szCs w:val="24"/>
        </w:rPr>
        <w:t>poz. </w:t>
      </w:r>
      <w:r w:rsidR="003405AD">
        <w:rPr>
          <w:rFonts w:ascii="Times New Roman" w:hAnsi="Times New Roman" w:cs="Times New Roman"/>
          <w:sz w:val="24"/>
          <w:szCs w:val="24"/>
        </w:rPr>
        <w:t>5</w:t>
      </w:r>
      <w:r w:rsidR="004443CD">
        <w:rPr>
          <w:rFonts w:ascii="Times New Roman" w:hAnsi="Times New Roman" w:cs="Times New Roman"/>
          <w:sz w:val="24"/>
          <w:szCs w:val="24"/>
        </w:rPr>
        <w:t>14</w:t>
      </w:r>
      <w:r w:rsidRPr="00AD38EC">
        <w:rPr>
          <w:rFonts w:ascii="Times New Roman" w:hAnsi="Times New Roman" w:cs="Times New Roman"/>
          <w:sz w:val="24"/>
          <w:szCs w:val="24"/>
        </w:rPr>
        <w:t>).</w:t>
      </w:r>
    </w:p>
    <w:p w14:paraId="6C2553DE" w14:textId="77777777" w:rsidR="003900FE" w:rsidRDefault="003900FE" w:rsidP="00E420A9">
      <w:pPr>
        <w:pStyle w:val="Akapitzlist"/>
        <w:numPr>
          <w:ilvl w:val="1"/>
          <w:numId w:val="7"/>
        </w:numPr>
        <w:suppressAutoHyphens/>
        <w:spacing w:after="0" w:line="240" w:lineRule="auto"/>
        <w:ind w:left="1021" w:hanging="624"/>
        <w:jc w:val="both"/>
        <w:rPr>
          <w:rFonts w:ascii="Times New Roman" w:hAnsi="Times New Roman" w:cs="Times New Roman"/>
          <w:sz w:val="24"/>
          <w:szCs w:val="24"/>
        </w:rPr>
      </w:pPr>
      <w:r w:rsidRPr="00AD38EC">
        <w:rPr>
          <w:rFonts w:ascii="Times New Roman" w:hAnsi="Times New Roman" w:cs="Times New Roman"/>
          <w:sz w:val="24"/>
          <w:szCs w:val="24"/>
        </w:rPr>
        <w:t>Zgodnie z art. 109 ust. 1 ustawy Zamawiający nie ustanawia żadnych przesłanek fakultatywnych.</w:t>
      </w:r>
    </w:p>
    <w:p w14:paraId="261F942D" w14:textId="77777777" w:rsidR="006833DD" w:rsidRPr="00AD38EC" w:rsidRDefault="006833DD" w:rsidP="00E420A9">
      <w:pPr>
        <w:pStyle w:val="Akapitzlist"/>
        <w:suppressAutoHyphens/>
        <w:spacing w:after="0" w:line="240" w:lineRule="auto"/>
        <w:ind w:left="1021"/>
        <w:jc w:val="both"/>
        <w:rPr>
          <w:rFonts w:ascii="Times New Roman" w:hAnsi="Times New Roman" w:cs="Times New Roman"/>
          <w:sz w:val="24"/>
          <w:szCs w:val="24"/>
        </w:rPr>
      </w:pPr>
    </w:p>
    <w:p w14:paraId="3C700A1D" w14:textId="77777777" w:rsidR="00450104" w:rsidRPr="00AD38EC" w:rsidRDefault="009500CE"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S</w:t>
      </w:r>
      <w:r w:rsidR="00450104" w:rsidRPr="00AD38EC">
        <w:rPr>
          <w:rFonts w:ascii="Times New Roman" w:eastAsia="Times New Roman" w:hAnsi="Times New Roman" w:cs="Times New Roman"/>
          <w:b/>
          <w:sz w:val="24"/>
          <w:szCs w:val="24"/>
          <w:lang w:eastAsia="pl-PL"/>
        </w:rPr>
        <w:t>posób obliczenia ceny;</w:t>
      </w:r>
    </w:p>
    <w:p w14:paraId="3140D6C6" w14:textId="77777777" w:rsidR="004D4AE5" w:rsidRPr="00AD38EC" w:rsidRDefault="004D4AE5" w:rsidP="00E420A9">
      <w:pPr>
        <w:numPr>
          <w:ilvl w:val="1"/>
          <w:numId w:val="7"/>
        </w:numPr>
        <w:spacing w:after="0" w:line="240" w:lineRule="auto"/>
        <w:ind w:left="1021" w:hanging="624"/>
        <w:jc w:val="both"/>
        <w:rPr>
          <w:rFonts w:ascii="Times New Roman" w:hAnsi="Times New Roman" w:cs="Times New Roman"/>
          <w:sz w:val="24"/>
          <w:szCs w:val="24"/>
        </w:rPr>
      </w:pPr>
      <w:bookmarkStart w:id="19" w:name="mip51081570"/>
      <w:bookmarkEnd w:id="19"/>
      <w:r w:rsidRPr="00AD38EC">
        <w:rPr>
          <w:rFonts w:ascii="Times New Roman" w:hAnsi="Times New Roman" w:cs="Times New Roman"/>
          <w:sz w:val="24"/>
          <w:szCs w:val="24"/>
        </w:rPr>
        <w:t xml:space="preserve">Wykonawca musi przedstawić cenę oferty w formie indywidualnej kalkulacji, przy uwzględnieniu wymagań i zapisów ujętych w </w:t>
      </w:r>
      <w:r w:rsidR="00673514" w:rsidRPr="00AD38EC">
        <w:rPr>
          <w:rFonts w:ascii="Times New Roman" w:hAnsi="Times New Roman" w:cs="Times New Roman"/>
          <w:sz w:val="24"/>
          <w:szCs w:val="24"/>
        </w:rPr>
        <w:t xml:space="preserve">SWZ </w:t>
      </w:r>
      <w:r w:rsidRPr="00AD38EC">
        <w:rPr>
          <w:rFonts w:ascii="Times New Roman" w:hAnsi="Times New Roman" w:cs="Times New Roman"/>
          <w:sz w:val="24"/>
          <w:szCs w:val="24"/>
        </w:rPr>
        <w:t>oraz doświadczenia zawodowego Wykonawcy.</w:t>
      </w:r>
    </w:p>
    <w:p w14:paraId="1F7C3469" w14:textId="77777777" w:rsidR="004D4AE5" w:rsidRPr="00AD38EC" w:rsidRDefault="004D4AE5" w:rsidP="00E420A9">
      <w:pPr>
        <w:numPr>
          <w:ilvl w:val="1"/>
          <w:numId w:val="7"/>
        </w:numPr>
        <w:spacing w:after="0" w:line="240" w:lineRule="auto"/>
        <w:ind w:left="1021" w:hanging="624"/>
        <w:jc w:val="both"/>
        <w:rPr>
          <w:rFonts w:ascii="Times New Roman" w:hAnsi="Times New Roman" w:cs="Times New Roman"/>
          <w:sz w:val="24"/>
          <w:szCs w:val="24"/>
        </w:rPr>
      </w:pPr>
      <w:r w:rsidRPr="00AD38EC">
        <w:rPr>
          <w:rFonts w:ascii="Times New Roman" w:hAnsi="Times New Roman" w:cs="Times New Roman"/>
          <w:sz w:val="24"/>
          <w:szCs w:val="24"/>
        </w:rPr>
        <w:t xml:space="preserve">Obliczona przez Wykonawcę cena oferty powinna zawierać wszelkie koszty bezpośrednie i pośrednie, jakie Wykonawca uważa za niezbędne do poniesienia dla terminowego i prawidłowego wykonania przedmiotu zamówienia, zysk Wykonawcy oraz wszystkie wymagane przepisami podatki i opłaty oraz ewentualne upusty cenowe. </w:t>
      </w:r>
    </w:p>
    <w:p w14:paraId="7AF368BF" w14:textId="77777777" w:rsidR="004D4AE5" w:rsidRPr="00AD38EC" w:rsidRDefault="004D4AE5" w:rsidP="00E420A9">
      <w:pPr>
        <w:numPr>
          <w:ilvl w:val="1"/>
          <w:numId w:val="7"/>
        </w:numPr>
        <w:spacing w:after="0" w:line="240" w:lineRule="auto"/>
        <w:ind w:left="1021" w:hanging="624"/>
        <w:jc w:val="both"/>
        <w:rPr>
          <w:rFonts w:ascii="Times New Roman" w:hAnsi="Times New Roman" w:cs="Times New Roman"/>
          <w:sz w:val="24"/>
          <w:szCs w:val="24"/>
        </w:rPr>
      </w:pPr>
      <w:r w:rsidRPr="00AD38EC">
        <w:rPr>
          <w:rFonts w:ascii="Times New Roman" w:hAnsi="Times New Roman" w:cs="Times New Roman"/>
          <w:sz w:val="24"/>
          <w:szCs w:val="24"/>
        </w:rPr>
        <w:t>Wykonawca w formularzu Oferta poda łączną wartość brutto za zrealizowanie całości przedmiotu zamówienia.</w:t>
      </w:r>
    </w:p>
    <w:p w14:paraId="670667F6" w14:textId="77777777" w:rsidR="004D4AE5" w:rsidRPr="00AD38EC" w:rsidRDefault="004D4AE5" w:rsidP="00E420A9">
      <w:pPr>
        <w:numPr>
          <w:ilvl w:val="1"/>
          <w:numId w:val="7"/>
        </w:numPr>
        <w:spacing w:after="0" w:line="240" w:lineRule="auto"/>
        <w:ind w:left="1021" w:hanging="624"/>
        <w:jc w:val="both"/>
        <w:rPr>
          <w:rFonts w:ascii="Times New Roman" w:hAnsi="Times New Roman" w:cs="Times New Roman"/>
          <w:sz w:val="24"/>
          <w:szCs w:val="24"/>
        </w:rPr>
      </w:pPr>
      <w:r w:rsidRPr="00AD38EC">
        <w:rPr>
          <w:rFonts w:ascii="Times New Roman" w:hAnsi="Times New Roman" w:cs="Times New Roman"/>
          <w:sz w:val="24"/>
          <w:szCs w:val="24"/>
        </w:rPr>
        <w:t>Podaną cenę należy zaokrąglić do dwóch miejsc po przecinku</w:t>
      </w:r>
      <w:r w:rsidR="005D2E67" w:rsidRPr="00AD38EC">
        <w:rPr>
          <w:rFonts w:ascii="Times New Roman" w:hAnsi="Times New Roman" w:cs="Times New Roman"/>
          <w:sz w:val="24"/>
          <w:szCs w:val="24"/>
        </w:rPr>
        <w:t>.</w:t>
      </w:r>
    </w:p>
    <w:p w14:paraId="7BCF3CE1" w14:textId="77777777" w:rsidR="004D4AE5" w:rsidRPr="00AD38EC" w:rsidRDefault="004D4AE5" w:rsidP="00E420A9">
      <w:pPr>
        <w:numPr>
          <w:ilvl w:val="1"/>
          <w:numId w:val="7"/>
        </w:numPr>
        <w:spacing w:after="0" w:line="240" w:lineRule="auto"/>
        <w:ind w:left="1021" w:hanging="624"/>
        <w:jc w:val="both"/>
        <w:rPr>
          <w:rFonts w:ascii="Times New Roman" w:hAnsi="Times New Roman" w:cs="Times New Roman"/>
          <w:sz w:val="24"/>
          <w:szCs w:val="24"/>
        </w:rPr>
      </w:pPr>
      <w:r w:rsidRPr="00AD38EC">
        <w:rPr>
          <w:rFonts w:ascii="Times New Roman" w:hAnsi="Times New Roman" w:cs="Times New Roman"/>
          <w:sz w:val="24"/>
          <w:szCs w:val="24"/>
        </w:rPr>
        <w:t xml:space="preserve">Cena musi być wyrażona w złotych polskich niezależnie od wchodzących w jej skład elementów. </w:t>
      </w:r>
    </w:p>
    <w:p w14:paraId="585F6EE2" w14:textId="77777777" w:rsidR="004D4AE5" w:rsidRPr="00AD38EC" w:rsidRDefault="004D4AE5" w:rsidP="00E420A9">
      <w:pPr>
        <w:numPr>
          <w:ilvl w:val="1"/>
          <w:numId w:val="7"/>
        </w:numPr>
        <w:spacing w:after="0" w:line="240" w:lineRule="auto"/>
        <w:ind w:left="1021" w:hanging="624"/>
        <w:jc w:val="both"/>
        <w:rPr>
          <w:rFonts w:ascii="Times New Roman" w:hAnsi="Times New Roman" w:cs="Times New Roman"/>
          <w:sz w:val="24"/>
          <w:szCs w:val="24"/>
        </w:rPr>
      </w:pPr>
      <w:r w:rsidRPr="00AD38EC">
        <w:rPr>
          <w:rFonts w:ascii="Times New Roman" w:hAnsi="Times New Roman" w:cs="Times New Roman"/>
          <w:sz w:val="24"/>
          <w:szCs w:val="24"/>
        </w:rPr>
        <w:t>Oferowana cena jest ceną ostateczną i nie podlega waloryzacji w okresie realizacji umowy.</w:t>
      </w:r>
    </w:p>
    <w:p w14:paraId="602DCAB6" w14:textId="015695FE" w:rsidR="004D4AE5" w:rsidRPr="00AD38EC" w:rsidRDefault="004D4AE5" w:rsidP="00E420A9">
      <w:pPr>
        <w:numPr>
          <w:ilvl w:val="1"/>
          <w:numId w:val="7"/>
        </w:numPr>
        <w:spacing w:after="0" w:line="240" w:lineRule="auto"/>
        <w:ind w:left="1021" w:hanging="624"/>
        <w:jc w:val="both"/>
        <w:rPr>
          <w:rFonts w:ascii="Times New Roman" w:hAnsi="Times New Roman" w:cs="Times New Roman"/>
          <w:sz w:val="24"/>
          <w:szCs w:val="24"/>
        </w:rPr>
      </w:pPr>
      <w:r w:rsidRPr="00AD38EC">
        <w:rPr>
          <w:rFonts w:ascii="Times New Roman" w:hAnsi="Times New Roman" w:cs="Times New Roman"/>
          <w:sz w:val="24"/>
          <w:szCs w:val="24"/>
        </w:rPr>
        <w:t xml:space="preserve">Zamawiający poprawi w tekście oferty oczywiste omyłki pisarskie, oczywiste omyłki rachunkowe z uwzględnieniem konsekwencji rachunkowych dokonanych </w:t>
      </w:r>
      <w:r w:rsidRPr="00AD38EC">
        <w:rPr>
          <w:rFonts w:ascii="Times New Roman" w:hAnsi="Times New Roman" w:cs="Times New Roman"/>
          <w:sz w:val="24"/>
          <w:szCs w:val="24"/>
        </w:rPr>
        <w:lastRenderedPageBreak/>
        <w:t>poprawek, inne omyłki polegające na niezgodności oferty z ogłoszeniem, niepowodujące istotnych zmian w treści oferty – niezwłocznie zawiadamiając o tym Wykonawcę, którego oferta została poprawiona.</w:t>
      </w:r>
    </w:p>
    <w:p w14:paraId="57C6968F" w14:textId="77777777" w:rsidR="004D4AE5" w:rsidRPr="00AD38EC" w:rsidRDefault="004D4AE5" w:rsidP="00E420A9">
      <w:pPr>
        <w:numPr>
          <w:ilvl w:val="1"/>
          <w:numId w:val="7"/>
        </w:numPr>
        <w:spacing w:after="0" w:line="240" w:lineRule="auto"/>
        <w:ind w:left="1021" w:hanging="624"/>
        <w:jc w:val="both"/>
        <w:rPr>
          <w:rFonts w:ascii="Times New Roman" w:hAnsi="Times New Roman" w:cs="Times New Roman"/>
          <w:sz w:val="24"/>
          <w:szCs w:val="24"/>
        </w:rPr>
      </w:pPr>
      <w:r w:rsidRPr="00AD38EC">
        <w:rPr>
          <w:rFonts w:ascii="Times New Roman" w:hAnsi="Times New Roman" w:cs="Times New Roman"/>
          <w:sz w:val="24"/>
          <w:szCs w:val="24"/>
        </w:rPr>
        <w:t>W sytuacji rozbieżności w cenie podanej liczbowo i słownie za prawidłową Zamawiający uzna cenę podaną słownie.</w:t>
      </w:r>
    </w:p>
    <w:p w14:paraId="788AE21C" w14:textId="77777777" w:rsidR="004D4AE5" w:rsidRPr="00AD38EC" w:rsidRDefault="004D4AE5" w:rsidP="00E420A9">
      <w:pPr>
        <w:spacing w:after="0" w:line="240" w:lineRule="auto"/>
        <w:ind w:left="1021"/>
        <w:jc w:val="both"/>
        <w:rPr>
          <w:rFonts w:ascii="Times New Roman" w:hAnsi="Times New Roman" w:cs="Times New Roman"/>
          <w:sz w:val="24"/>
          <w:szCs w:val="24"/>
        </w:rPr>
      </w:pPr>
    </w:p>
    <w:p w14:paraId="0311372C" w14:textId="2024E39A" w:rsidR="00450104" w:rsidRPr="00AD38EC" w:rsidRDefault="00D52351"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O</w:t>
      </w:r>
      <w:r w:rsidR="00450104" w:rsidRPr="00AD38EC">
        <w:rPr>
          <w:rFonts w:ascii="Times New Roman" w:eastAsia="Times New Roman" w:hAnsi="Times New Roman" w:cs="Times New Roman"/>
          <w:b/>
          <w:sz w:val="24"/>
          <w:szCs w:val="24"/>
          <w:lang w:eastAsia="pl-PL"/>
        </w:rPr>
        <w:t>pis kryteriów oceny ofert, wraz z podaniem wag tych kryteriów i sposobu oceny ofert;</w:t>
      </w:r>
    </w:p>
    <w:p w14:paraId="0AA6EC17" w14:textId="423C5ECA" w:rsidR="00AE2625" w:rsidRPr="00AE2625" w:rsidRDefault="00AE2625" w:rsidP="00E420A9">
      <w:pPr>
        <w:pStyle w:val="Akapitzlist"/>
        <w:numPr>
          <w:ilvl w:val="1"/>
          <w:numId w:val="7"/>
        </w:numPr>
        <w:spacing w:after="0" w:line="240" w:lineRule="auto"/>
        <w:ind w:left="1021" w:hanging="624"/>
        <w:jc w:val="both"/>
        <w:rPr>
          <w:rFonts w:ascii="Times New Roman" w:hAnsi="Times New Roman" w:cs="Times New Roman"/>
          <w:sz w:val="24"/>
          <w:szCs w:val="24"/>
        </w:rPr>
      </w:pPr>
      <w:bookmarkStart w:id="20" w:name="mip51081571"/>
      <w:bookmarkEnd w:id="20"/>
      <w:r w:rsidRPr="00AE2625">
        <w:rPr>
          <w:rFonts w:ascii="Times New Roman" w:hAnsi="Times New Roman" w:cs="Times New Roman"/>
          <w:sz w:val="24"/>
          <w:szCs w:val="24"/>
        </w:rPr>
        <w:t>Zamówienie zostanie udzielone Wykonawcy niepodlegającemu wykluczeniu, którego oferta nie będzie podlegała odrzuceniu i otrzyma największą ilość punków zgodnie z przyjętym kryterium</w:t>
      </w:r>
      <w:r w:rsidR="000C569C">
        <w:rPr>
          <w:rFonts w:ascii="Times New Roman" w:hAnsi="Times New Roman" w:cs="Times New Roman"/>
          <w:sz w:val="24"/>
          <w:szCs w:val="24"/>
        </w:rPr>
        <w:t>:</w:t>
      </w:r>
      <w:r w:rsidRPr="00AE2625">
        <w:rPr>
          <w:rFonts w:ascii="Times New Roman" w:hAnsi="Times New Roman" w:cs="Times New Roman"/>
          <w:sz w:val="24"/>
          <w:szCs w:val="24"/>
        </w:rPr>
        <w:t xml:space="preserve"> Cena brutto oferty – 100 pkt.</w:t>
      </w:r>
    </w:p>
    <w:p w14:paraId="341137A6" w14:textId="13909813" w:rsidR="00AE2625" w:rsidRDefault="00AE2625" w:rsidP="00E420A9">
      <w:pPr>
        <w:pStyle w:val="Akapitzlist"/>
        <w:numPr>
          <w:ilvl w:val="1"/>
          <w:numId w:val="7"/>
        </w:numPr>
        <w:spacing w:after="0" w:line="240" w:lineRule="auto"/>
        <w:ind w:left="1021" w:hanging="624"/>
        <w:jc w:val="both"/>
        <w:rPr>
          <w:rFonts w:ascii="Times New Roman" w:hAnsi="Times New Roman" w:cs="Times New Roman"/>
          <w:sz w:val="24"/>
          <w:szCs w:val="24"/>
        </w:rPr>
      </w:pPr>
      <w:r w:rsidRPr="00AD38EC">
        <w:rPr>
          <w:rFonts w:ascii="Times New Roman" w:hAnsi="Times New Roman" w:cs="Times New Roman"/>
          <w:sz w:val="24"/>
          <w:szCs w:val="24"/>
        </w:rPr>
        <w:t>Oferty zostaną ocenione wg wzoru:</w:t>
      </w:r>
    </w:p>
    <w:p w14:paraId="398172EB" w14:textId="77777777" w:rsidR="00AE2625" w:rsidRPr="00301410" w:rsidRDefault="00AE2625" w:rsidP="00E420A9">
      <w:pPr>
        <w:spacing w:after="0" w:line="240" w:lineRule="auto"/>
        <w:jc w:val="both"/>
        <w:rPr>
          <w:rFonts w:ascii="Times New Roman" w:hAnsi="Times New Roman" w:cs="Times New Roman"/>
          <w:sz w:val="24"/>
          <w:szCs w:val="24"/>
        </w:rPr>
      </w:pPr>
    </w:p>
    <w:p w14:paraId="5B4E2AB7" w14:textId="77777777" w:rsidR="00AE2625" w:rsidRPr="00D9108B" w:rsidRDefault="00AE2625" w:rsidP="00E420A9">
      <w:pPr>
        <w:spacing w:after="0" w:line="240" w:lineRule="auto"/>
        <w:ind w:left="708" w:firstLine="708"/>
        <w:jc w:val="both"/>
        <w:rPr>
          <w:rFonts w:ascii="Times New Roman" w:hAnsi="Times New Roman" w:cs="Times New Roman"/>
          <w:sz w:val="24"/>
          <w:szCs w:val="24"/>
          <w:lang w:val="en-US"/>
        </w:rPr>
      </w:pPr>
      <w:r w:rsidRPr="00D9108B">
        <w:rPr>
          <w:rFonts w:ascii="Times New Roman" w:hAnsi="Times New Roman" w:cs="Times New Roman"/>
          <w:sz w:val="24"/>
          <w:szCs w:val="24"/>
          <w:lang w:val="en-US"/>
        </w:rPr>
        <w:t>Xc = (Cmin : Cof) x 100 pkt.</w:t>
      </w:r>
    </w:p>
    <w:p w14:paraId="60C997C1" w14:textId="77777777" w:rsidR="00AE2625" w:rsidRPr="00D9108B" w:rsidRDefault="00AE2625" w:rsidP="00E420A9">
      <w:pPr>
        <w:pStyle w:val="Akapitzlist"/>
        <w:spacing w:after="0" w:line="240" w:lineRule="auto"/>
        <w:ind w:left="360"/>
        <w:jc w:val="both"/>
        <w:rPr>
          <w:rFonts w:ascii="Times New Roman" w:hAnsi="Times New Roman" w:cs="Times New Roman"/>
          <w:sz w:val="24"/>
          <w:szCs w:val="24"/>
          <w:lang w:val="en-US"/>
        </w:rPr>
      </w:pPr>
    </w:p>
    <w:p w14:paraId="30CFA8D2" w14:textId="77777777" w:rsidR="00AE2625" w:rsidRPr="00AE2625" w:rsidRDefault="00AE2625" w:rsidP="00E420A9">
      <w:pPr>
        <w:pStyle w:val="Akapitzlist"/>
        <w:spacing w:after="0" w:line="240" w:lineRule="auto"/>
        <w:ind w:left="1416"/>
        <w:jc w:val="both"/>
        <w:rPr>
          <w:rFonts w:ascii="Times New Roman" w:hAnsi="Times New Roman" w:cs="Times New Roman"/>
          <w:sz w:val="24"/>
          <w:szCs w:val="24"/>
        </w:rPr>
      </w:pPr>
      <w:r w:rsidRPr="00AE2625">
        <w:rPr>
          <w:rFonts w:ascii="Times New Roman" w:hAnsi="Times New Roman" w:cs="Times New Roman"/>
          <w:sz w:val="24"/>
          <w:szCs w:val="24"/>
        </w:rPr>
        <w:t>Xc</w:t>
      </w:r>
      <w:r w:rsidRPr="00AE2625">
        <w:rPr>
          <w:rFonts w:ascii="Times New Roman" w:hAnsi="Times New Roman" w:cs="Times New Roman"/>
          <w:sz w:val="24"/>
          <w:szCs w:val="24"/>
        </w:rPr>
        <w:tab/>
        <w:t>wartość punktowa ceny</w:t>
      </w:r>
    </w:p>
    <w:p w14:paraId="298C54BC" w14:textId="77777777" w:rsidR="00AE2625" w:rsidRPr="00AE2625" w:rsidRDefault="00AE2625" w:rsidP="00E420A9">
      <w:pPr>
        <w:pStyle w:val="Akapitzlist"/>
        <w:spacing w:after="0" w:line="240" w:lineRule="auto"/>
        <w:ind w:left="1416"/>
        <w:jc w:val="both"/>
        <w:rPr>
          <w:rFonts w:ascii="Times New Roman" w:hAnsi="Times New Roman" w:cs="Times New Roman"/>
          <w:sz w:val="24"/>
          <w:szCs w:val="24"/>
        </w:rPr>
      </w:pPr>
      <w:r w:rsidRPr="00AE2625">
        <w:rPr>
          <w:rFonts w:ascii="Times New Roman" w:hAnsi="Times New Roman" w:cs="Times New Roman"/>
          <w:sz w:val="24"/>
          <w:szCs w:val="24"/>
        </w:rPr>
        <w:t>Cmin</w:t>
      </w:r>
      <w:r w:rsidRPr="00AE2625">
        <w:rPr>
          <w:rFonts w:ascii="Times New Roman" w:hAnsi="Times New Roman" w:cs="Times New Roman"/>
          <w:sz w:val="24"/>
          <w:szCs w:val="24"/>
        </w:rPr>
        <w:tab/>
        <w:t>najniższa cena brutto wśród złożonych ofert</w:t>
      </w:r>
    </w:p>
    <w:p w14:paraId="3CC3858E" w14:textId="620725F0" w:rsidR="00A84843" w:rsidRDefault="00AE2625" w:rsidP="00E420A9">
      <w:pPr>
        <w:suppressAutoHyphens/>
        <w:spacing w:after="0" w:line="240" w:lineRule="auto"/>
        <w:ind w:left="1416"/>
        <w:jc w:val="both"/>
        <w:rPr>
          <w:rFonts w:ascii="Times New Roman" w:hAnsi="Times New Roman" w:cs="Times New Roman"/>
          <w:sz w:val="24"/>
          <w:szCs w:val="24"/>
        </w:rPr>
      </w:pPr>
      <w:r w:rsidRPr="00AE2625">
        <w:rPr>
          <w:rFonts w:ascii="Times New Roman" w:hAnsi="Times New Roman" w:cs="Times New Roman"/>
          <w:sz w:val="24"/>
          <w:szCs w:val="24"/>
        </w:rPr>
        <w:t xml:space="preserve">Cof </w:t>
      </w:r>
      <w:r w:rsidRPr="00AE2625">
        <w:rPr>
          <w:rFonts w:ascii="Times New Roman" w:hAnsi="Times New Roman" w:cs="Times New Roman"/>
          <w:sz w:val="24"/>
          <w:szCs w:val="24"/>
        </w:rPr>
        <w:tab/>
        <w:t>cena brutto oferty ocenianej</w:t>
      </w:r>
    </w:p>
    <w:p w14:paraId="362277B0" w14:textId="77777777" w:rsidR="00AE2625" w:rsidRPr="00AD38EC" w:rsidRDefault="00AE2625" w:rsidP="00E420A9">
      <w:pPr>
        <w:suppressAutoHyphens/>
        <w:spacing w:after="0" w:line="240" w:lineRule="auto"/>
        <w:ind w:left="1416"/>
        <w:jc w:val="both"/>
        <w:rPr>
          <w:rFonts w:ascii="Times New Roman" w:hAnsi="Times New Roman" w:cs="Times New Roman"/>
          <w:sz w:val="24"/>
          <w:szCs w:val="24"/>
        </w:rPr>
      </w:pPr>
    </w:p>
    <w:p w14:paraId="5D87066F" w14:textId="77777777" w:rsidR="003F3405" w:rsidRPr="00AD38EC" w:rsidRDefault="003F3405" w:rsidP="00E420A9">
      <w:pPr>
        <w:numPr>
          <w:ilvl w:val="1"/>
          <w:numId w:val="7"/>
        </w:numPr>
        <w:spacing w:after="0" w:line="240" w:lineRule="auto"/>
        <w:ind w:left="1021" w:hanging="624"/>
        <w:jc w:val="both"/>
        <w:rPr>
          <w:rFonts w:ascii="Times New Roman" w:hAnsi="Times New Roman" w:cs="Times New Roman"/>
          <w:sz w:val="24"/>
          <w:szCs w:val="24"/>
        </w:rPr>
      </w:pPr>
      <w:r w:rsidRPr="00AD38EC">
        <w:rPr>
          <w:rFonts w:ascii="Times New Roman" w:hAnsi="Times New Roman" w:cs="Times New Roman"/>
          <w:sz w:val="24"/>
          <w:szCs w:val="24"/>
        </w:rPr>
        <w:t xml:space="preserve">Niezwłocznie po wyborze najkorzystniejszej oferty </w:t>
      </w:r>
      <w:r w:rsidR="002D6FBD" w:rsidRPr="00AD38EC">
        <w:rPr>
          <w:rFonts w:ascii="Times New Roman" w:hAnsi="Times New Roman" w:cs="Times New Roman"/>
          <w:sz w:val="24"/>
          <w:szCs w:val="24"/>
        </w:rPr>
        <w:t>Z</w:t>
      </w:r>
      <w:r w:rsidRPr="00AD38EC">
        <w:rPr>
          <w:rFonts w:ascii="Times New Roman" w:hAnsi="Times New Roman" w:cs="Times New Roman"/>
          <w:sz w:val="24"/>
          <w:szCs w:val="24"/>
        </w:rPr>
        <w:t xml:space="preserve">amawiający </w:t>
      </w:r>
      <w:r w:rsidR="00CE3BCF" w:rsidRPr="00AD38EC">
        <w:rPr>
          <w:rFonts w:ascii="Times New Roman" w:hAnsi="Times New Roman" w:cs="Times New Roman"/>
          <w:sz w:val="24"/>
          <w:szCs w:val="24"/>
        </w:rPr>
        <w:t>po</w:t>
      </w:r>
      <w:r w:rsidRPr="00AD38EC">
        <w:rPr>
          <w:rFonts w:ascii="Times New Roman" w:hAnsi="Times New Roman" w:cs="Times New Roman"/>
          <w:sz w:val="24"/>
          <w:szCs w:val="24"/>
        </w:rPr>
        <w:t xml:space="preserve">informuje równocześnie </w:t>
      </w:r>
      <w:r w:rsidR="00CE3BCF" w:rsidRPr="00AD38EC">
        <w:rPr>
          <w:rFonts w:ascii="Times New Roman" w:hAnsi="Times New Roman" w:cs="Times New Roman"/>
          <w:sz w:val="24"/>
          <w:szCs w:val="24"/>
        </w:rPr>
        <w:t>wszystkich W</w:t>
      </w:r>
      <w:r w:rsidRPr="00AD38EC">
        <w:rPr>
          <w:rFonts w:ascii="Times New Roman" w:hAnsi="Times New Roman" w:cs="Times New Roman"/>
          <w:sz w:val="24"/>
          <w:szCs w:val="24"/>
        </w:rPr>
        <w:t>ykonawców, którzy złożyli oferty, o:</w:t>
      </w:r>
    </w:p>
    <w:p w14:paraId="200EB93A" w14:textId="77777777" w:rsidR="003F3405" w:rsidRPr="00AD38EC" w:rsidRDefault="003F3405" w:rsidP="00E420A9">
      <w:pPr>
        <w:numPr>
          <w:ilvl w:val="2"/>
          <w:numId w:val="7"/>
        </w:numPr>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6FE4A4EF" w14:textId="77777777" w:rsidR="003F3405" w:rsidRPr="00AD38EC" w:rsidRDefault="003F3405" w:rsidP="00E420A9">
      <w:pPr>
        <w:numPr>
          <w:ilvl w:val="2"/>
          <w:numId w:val="7"/>
        </w:numPr>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Wykonawcach, których oferty zostały odrzucone, podając uzasadnienie faktyczne i prawne.</w:t>
      </w:r>
    </w:p>
    <w:p w14:paraId="31984DE0" w14:textId="14918EA6" w:rsidR="003F3405" w:rsidRPr="00AD38EC" w:rsidRDefault="003F3405" w:rsidP="00E420A9">
      <w:pPr>
        <w:numPr>
          <w:ilvl w:val="1"/>
          <w:numId w:val="7"/>
        </w:numPr>
        <w:spacing w:after="0" w:line="240" w:lineRule="auto"/>
        <w:ind w:left="1078" w:hanging="624"/>
        <w:jc w:val="both"/>
        <w:rPr>
          <w:rFonts w:ascii="Times New Roman" w:hAnsi="Times New Roman" w:cs="Times New Roman"/>
          <w:sz w:val="24"/>
          <w:szCs w:val="24"/>
        </w:rPr>
      </w:pPr>
      <w:r w:rsidRPr="00AD38EC">
        <w:rPr>
          <w:rFonts w:ascii="Times New Roman" w:hAnsi="Times New Roman" w:cs="Times New Roman"/>
          <w:sz w:val="24"/>
          <w:szCs w:val="24"/>
        </w:rPr>
        <w:t>Zamawiający udostępni niezwłocznie informacje, o których mowa w pkt. 1</w:t>
      </w:r>
      <w:r w:rsidR="00533B53" w:rsidRPr="00AD38EC">
        <w:rPr>
          <w:rFonts w:ascii="Times New Roman" w:hAnsi="Times New Roman" w:cs="Times New Roman"/>
          <w:sz w:val="24"/>
          <w:szCs w:val="24"/>
        </w:rPr>
        <w:t>7</w:t>
      </w:r>
      <w:r w:rsidRPr="00AD38EC">
        <w:rPr>
          <w:rFonts w:ascii="Times New Roman" w:hAnsi="Times New Roman" w:cs="Times New Roman"/>
          <w:sz w:val="24"/>
          <w:szCs w:val="24"/>
        </w:rPr>
        <w:t>.</w:t>
      </w:r>
      <w:r w:rsidR="00AE2625">
        <w:rPr>
          <w:rFonts w:ascii="Times New Roman" w:hAnsi="Times New Roman" w:cs="Times New Roman"/>
          <w:sz w:val="24"/>
          <w:szCs w:val="24"/>
        </w:rPr>
        <w:t>3</w:t>
      </w:r>
      <w:r w:rsidR="00673514" w:rsidRPr="00AD38EC">
        <w:rPr>
          <w:rFonts w:ascii="Times New Roman" w:hAnsi="Times New Roman" w:cs="Times New Roman"/>
          <w:sz w:val="24"/>
          <w:szCs w:val="24"/>
        </w:rPr>
        <w:t>.</w:t>
      </w:r>
      <w:r w:rsidRPr="00AD38EC">
        <w:rPr>
          <w:rFonts w:ascii="Times New Roman" w:hAnsi="Times New Roman" w:cs="Times New Roman"/>
          <w:sz w:val="24"/>
          <w:szCs w:val="24"/>
        </w:rPr>
        <w:t xml:space="preserve"> SWZ, na stronie internetowej prowadzonego postępowania.</w:t>
      </w:r>
    </w:p>
    <w:p w14:paraId="3AF05754" w14:textId="77777777" w:rsidR="00F86BD2" w:rsidRPr="00AD38EC" w:rsidRDefault="00F86BD2" w:rsidP="00E420A9">
      <w:pPr>
        <w:pStyle w:val="Akapitzlist"/>
        <w:spacing w:after="0" w:line="240" w:lineRule="auto"/>
        <w:ind w:left="792"/>
        <w:jc w:val="both"/>
        <w:rPr>
          <w:rFonts w:ascii="Times New Roman" w:eastAsia="Times New Roman" w:hAnsi="Times New Roman" w:cs="Times New Roman"/>
          <w:sz w:val="24"/>
          <w:szCs w:val="24"/>
          <w:lang w:eastAsia="pl-PL"/>
        </w:rPr>
      </w:pPr>
    </w:p>
    <w:p w14:paraId="3152F9E6" w14:textId="77777777" w:rsidR="00450104" w:rsidRPr="00AD38EC" w:rsidRDefault="005B2DCF"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I</w:t>
      </w:r>
      <w:r w:rsidR="00450104" w:rsidRPr="00AD38EC">
        <w:rPr>
          <w:rFonts w:ascii="Times New Roman" w:eastAsia="Times New Roman" w:hAnsi="Times New Roman" w:cs="Times New Roman"/>
          <w:b/>
          <w:sz w:val="24"/>
          <w:szCs w:val="24"/>
          <w:lang w:eastAsia="pl-PL"/>
        </w:rPr>
        <w:t>nformacje o formalnościach, jakie muszą zostać dopełnione po wyborze oferty w celu zawarcia umowy w sprawie zamówienia publicznego;</w:t>
      </w:r>
    </w:p>
    <w:p w14:paraId="5749B1DD" w14:textId="77777777" w:rsidR="005B2DCF" w:rsidRPr="00AD38EC" w:rsidRDefault="005B2DCF" w:rsidP="00E420A9">
      <w:pPr>
        <w:numPr>
          <w:ilvl w:val="1"/>
          <w:numId w:val="7"/>
        </w:numPr>
        <w:spacing w:after="0" w:line="240" w:lineRule="auto"/>
        <w:ind w:left="1021" w:hanging="624"/>
        <w:jc w:val="both"/>
        <w:rPr>
          <w:rFonts w:ascii="Times New Roman" w:hAnsi="Times New Roman" w:cs="Times New Roman"/>
          <w:sz w:val="24"/>
          <w:szCs w:val="24"/>
        </w:rPr>
      </w:pPr>
      <w:bookmarkStart w:id="21" w:name="mip51081572"/>
      <w:bookmarkEnd w:id="21"/>
      <w:r w:rsidRPr="00AD38EC">
        <w:rPr>
          <w:rFonts w:ascii="Times New Roman" w:hAnsi="Times New Roman" w:cs="Times New Roman"/>
          <w:sz w:val="24"/>
          <w:szCs w:val="24"/>
        </w:rPr>
        <w:t xml:space="preserve">Umowa </w:t>
      </w:r>
      <w:r w:rsidR="001D1051" w:rsidRPr="00AD38EC">
        <w:rPr>
          <w:rFonts w:ascii="Times New Roman" w:hAnsi="Times New Roman" w:cs="Times New Roman"/>
          <w:sz w:val="24"/>
          <w:szCs w:val="24"/>
        </w:rPr>
        <w:t xml:space="preserve">w sprawie zamówienia publicznego </w:t>
      </w:r>
      <w:r w:rsidR="00D5139B" w:rsidRPr="00AD38EC">
        <w:rPr>
          <w:rFonts w:ascii="Times New Roman" w:hAnsi="Times New Roman" w:cs="Times New Roman"/>
          <w:sz w:val="24"/>
          <w:szCs w:val="24"/>
        </w:rPr>
        <w:t>zostanie zawarta niezwłocznie w </w:t>
      </w:r>
      <w:r w:rsidRPr="00AD38EC">
        <w:rPr>
          <w:rFonts w:ascii="Times New Roman" w:hAnsi="Times New Roman" w:cs="Times New Roman"/>
          <w:sz w:val="24"/>
          <w:szCs w:val="24"/>
        </w:rPr>
        <w:t>terminie związania z</w:t>
      </w:r>
      <w:r w:rsidR="001D1051" w:rsidRPr="00AD38EC">
        <w:rPr>
          <w:rFonts w:ascii="Times New Roman" w:hAnsi="Times New Roman" w:cs="Times New Roman"/>
          <w:sz w:val="24"/>
          <w:szCs w:val="24"/>
        </w:rPr>
        <w:t xml:space="preserve"> ofertą jednak nie krótszym niż </w:t>
      </w:r>
      <w:r w:rsidRPr="00AD38EC">
        <w:rPr>
          <w:rFonts w:ascii="Times New Roman" w:hAnsi="Times New Roman" w:cs="Times New Roman"/>
          <w:sz w:val="24"/>
          <w:szCs w:val="24"/>
        </w:rPr>
        <w:t>5 dni od dnia przesłania zawiadomienia o wyborze najkorzystniejszej oferty, jeżeli zawiadomienie to zostało przesłane przy użyciu środków komunikacji elektronicznej.</w:t>
      </w:r>
    </w:p>
    <w:p w14:paraId="413945CC" w14:textId="77777777" w:rsidR="005B2DCF" w:rsidRPr="00AD38EC" w:rsidRDefault="005B2DCF" w:rsidP="00E420A9">
      <w:pPr>
        <w:numPr>
          <w:ilvl w:val="1"/>
          <w:numId w:val="7"/>
        </w:numPr>
        <w:spacing w:after="0" w:line="240" w:lineRule="auto"/>
        <w:ind w:left="1021" w:hanging="624"/>
        <w:jc w:val="both"/>
        <w:rPr>
          <w:rFonts w:ascii="Times New Roman" w:hAnsi="Times New Roman" w:cs="Times New Roman"/>
          <w:sz w:val="24"/>
          <w:szCs w:val="24"/>
        </w:rPr>
      </w:pPr>
      <w:r w:rsidRPr="00AD38EC">
        <w:rPr>
          <w:rFonts w:ascii="Times New Roman" w:hAnsi="Times New Roman" w:cs="Times New Roman"/>
          <w:sz w:val="24"/>
          <w:szCs w:val="24"/>
        </w:rPr>
        <w:t>Zamawiający może zawrzeć umowę w sprawie zamówienia publicznego przed upływem te</w:t>
      </w:r>
      <w:r w:rsidR="00D5139B" w:rsidRPr="00AD38EC">
        <w:rPr>
          <w:rFonts w:ascii="Times New Roman" w:hAnsi="Times New Roman" w:cs="Times New Roman"/>
          <w:sz w:val="24"/>
          <w:szCs w:val="24"/>
        </w:rPr>
        <w:t>rminu</w:t>
      </w:r>
      <w:r w:rsidR="001D1051" w:rsidRPr="00AD38EC">
        <w:rPr>
          <w:rFonts w:ascii="Times New Roman" w:hAnsi="Times New Roman" w:cs="Times New Roman"/>
          <w:sz w:val="24"/>
          <w:szCs w:val="24"/>
        </w:rPr>
        <w:t xml:space="preserve">, o </w:t>
      </w:r>
      <w:r w:rsidR="00D5139B" w:rsidRPr="00AD38EC">
        <w:rPr>
          <w:rFonts w:ascii="Times New Roman" w:hAnsi="Times New Roman" w:cs="Times New Roman"/>
          <w:sz w:val="24"/>
          <w:szCs w:val="24"/>
        </w:rPr>
        <w:t>którym</w:t>
      </w:r>
      <w:r w:rsidR="001D1051" w:rsidRPr="00AD38EC">
        <w:rPr>
          <w:rFonts w:ascii="Times New Roman" w:hAnsi="Times New Roman" w:cs="Times New Roman"/>
          <w:sz w:val="24"/>
          <w:szCs w:val="24"/>
        </w:rPr>
        <w:t xml:space="preserve"> mowa w pkt. 1</w:t>
      </w:r>
      <w:r w:rsidR="00533B53" w:rsidRPr="00AD38EC">
        <w:rPr>
          <w:rFonts w:ascii="Times New Roman" w:hAnsi="Times New Roman" w:cs="Times New Roman"/>
          <w:sz w:val="24"/>
          <w:szCs w:val="24"/>
        </w:rPr>
        <w:t>8</w:t>
      </w:r>
      <w:r w:rsidRPr="00AD38EC">
        <w:rPr>
          <w:rFonts w:ascii="Times New Roman" w:hAnsi="Times New Roman" w:cs="Times New Roman"/>
          <w:sz w:val="24"/>
          <w:szCs w:val="24"/>
        </w:rPr>
        <w:t>.1.</w:t>
      </w:r>
      <w:r w:rsidR="001D1051" w:rsidRPr="00AD38EC">
        <w:rPr>
          <w:rFonts w:ascii="Times New Roman" w:hAnsi="Times New Roman" w:cs="Times New Roman"/>
          <w:sz w:val="24"/>
          <w:szCs w:val="24"/>
        </w:rPr>
        <w:t xml:space="preserve"> S</w:t>
      </w:r>
      <w:r w:rsidRPr="00AD38EC">
        <w:rPr>
          <w:rFonts w:ascii="Times New Roman" w:hAnsi="Times New Roman" w:cs="Times New Roman"/>
          <w:sz w:val="24"/>
          <w:szCs w:val="24"/>
        </w:rPr>
        <w:t xml:space="preserve">WZ, jeżeli </w:t>
      </w:r>
      <w:r w:rsidR="00D5139B" w:rsidRPr="00AD38EC">
        <w:rPr>
          <w:rFonts w:ascii="Times New Roman" w:hAnsi="Times New Roman" w:cs="Times New Roman"/>
          <w:sz w:val="24"/>
          <w:szCs w:val="24"/>
        </w:rPr>
        <w:t xml:space="preserve">w postępowaniu </w:t>
      </w:r>
      <w:r w:rsidRPr="00AD38EC">
        <w:rPr>
          <w:rFonts w:ascii="Times New Roman" w:hAnsi="Times New Roman" w:cs="Times New Roman"/>
          <w:sz w:val="24"/>
          <w:szCs w:val="24"/>
        </w:rPr>
        <w:t>złożono tylko jedną ofertę.</w:t>
      </w:r>
    </w:p>
    <w:p w14:paraId="4D378D22" w14:textId="77777777" w:rsidR="001D1051" w:rsidRPr="00AD38EC" w:rsidRDefault="005B2DCF" w:rsidP="00E420A9">
      <w:pPr>
        <w:numPr>
          <w:ilvl w:val="1"/>
          <w:numId w:val="7"/>
        </w:numPr>
        <w:spacing w:after="0" w:line="240" w:lineRule="auto"/>
        <w:ind w:left="1021" w:hanging="624"/>
        <w:jc w:val="both"/>
        <w:rPr>
          <w:rFonts w:ascii="Times New Roman" w:hAnsi="Times New Roman" w:cs="Times New Roman"/>
          <w:sz w:val="24"/>
          <w:szCs w:val="24"/>
        </w:rPr>
      </w:pPr>
      <w:r w:rsidRPr="00AD38EC">
        <w:rPr>
          <w:rFonts w:ascii="Times New Roman" w:hAnsi="Times New Roman" w:cs="Times New Roman"/>
          <w:sz w:val="24"/>
          <w:szCs w:val="24"/>
        </w:rPr>
        <w:t xml:space="preserve">W przypadku posłużenia się podwykonawcą </w:t>
      </w:r>
      <w:r w:rsidR="00D5139B" w:rsidRPr="00AD38EC">
        <w:rPr>
          <w:rFonts w:ascii="Times New Roman" w:hAnsi="Times New Roman" w:cs="Times New Roman"/>
          <w:sz w:val="24"/>
          <w:szCs w:val="24"/>
        </w:rPr>
        <w:t xml:space="preserve">/ podwykonawcami </w:t>
      </w:r>
      <w:r w:rsidRPr="00AD38EC">
        <w:rPr>
          <w:rFonts w:ascii="Times New Roman" w:hAnsi="Times New Roman" w:cs="Times New Roman"/>
          <w:sz w:val="24"/>
          <w:szCs w:val="24"/>
        </w:rPr>
        <w:t>Wykonawca złoży zakres</w:t>
      </w:r>
      <w:r w:rsidR="00D5139B" w:rsidRPr="00AD38EC">
        <w:rPr>
          <w:rFonts w:ascii="Times New Roman" w:hAnsi="Times New Roman" w:cs="Times New Roman"/>
          <w:sz w:val="24"/>
          <w:szCs w:val="24"/>
        </w:rPr>
        <w:t xml:space="preserve"> zadań / części</w:t>
      </w:r>
      <w:r w:rsidRPr="00AD38EC">
        <w:rPr>
          <w:rFonts w:ascii="Times New Roman" w:hAnsi="Times New Roman" w:cs="Times New Roman"/>
          <w:sz w:val="24"/>
          <w:szCs w:val="24"/>
        </w:rPr>
        <w:t xml:space="preserve"> przedmiotu zamówienia, jego wartość oraz dane podwykonawcy odpowiedzialnego za powierzony zakres umowy.</w:t>
      </w:r>
    </w:p>
    <w:p w14:paraId="3A1B95AA" w14:textId="77777777" w:rsidR="00420D59" w:rsidRDefault="00420D59" w:rsidP="00420D59">
      <w:pPr>
        <w:numPr>
          <w:ilvl w:val="1"/>
          <w:numId w:val="7"/>
        </w:numPr>
        <w:tabs>
          <w:tab w:val="num" w:pos="0"/>
        </w:tabs>
        <w:suppressAutoHyphens/>
        <w:spacing w:after="0" w:line="240" w:lineRule="auto"/>
        <w:ind w:left="1021" w:hanging="624"/>
        <w:jc w:val="both"/>
        <w:rPr>
          <w:rFonts w:ascii="Times New Roman" w:hAnsi="Times New Roman"/>
          <w:sz w:val="24"/>
          <w:szCs w:val="24"/>
        </w:rPr>
      </w:pPr>
      <w:r w:rsidRPr="00CA32A1">
        <w:rPr>
          <w:rFonts w:ascii="Times New Roman" w:hAnsi="Times New Roman"/>
          <w:sz w:val="24"/>
          <w:szCs w:val="24"/>
        </w:rPr>
        <w:t>Wykonawca zobowiązany jest do dostarczenia Zamawiającemu przed podpisaniem</w:t>
      </w:r>
      <w:r>
        <w:rPr>
          <w:rFonts w:ascii="Times New Roman" w:hAnsi="Times New Roman"/>
          <w:sz w:val="24"/>
          <w:szCs w:val="24"/>
        </w:rPr>
        <w:t>:</w:t>
      </w:r>
    </w:p>
    <w:p w14:paraId="4F497785" w14:textId="77777777" w:rsidR="00420D59" w:rsidRPr="00AF7A7A" w:rsidRDefault="00420D59" w:rsidP="00420D59">
      <w:pPr>
        <w:numPr>
          <w:ilvl w:val="2"/>
          <w:numId w:val="7"/>
        </w:numPr>
        <w:suppressAutoHyphens/>
        <w:spacing w:after="0" w:line="240" w:lineRule="auto"/>
        <w:ind w:left="1560" w:hanging="798"/>
        <w:jc w:val="both"/>
        <w:rPr>
          <w:rFonts w:ascii="Times New Roman" w:hAnsi="Times New Roman"/>
          <w:sz w:val="24"/>
          <w:szCs w:val="24"/>
        </w:rPr>
      </w:pPr>
      <w:r w:rsidRPr="00AF7A7A">
        <w:rPr>
          <w:rFonts w:ascii="Times New Roman" w:hAnsi="Times New Roman"/>
          <w:sz w:val="24"/>
          <w:szCs w:val="24"/>
        </w:rPr>
        <w:t>koncesji na prowadzenie działalności gospodarczej w zakresie usług ochrony mienia;</w:t>
      </w:r>
    </w:p>
    <w:p w14:paraId="507AFE36" w14:textId="77777777" w:rsidR="00420D59" w:rsidRDefault="00420D59" w:rsidP="00420D59">
      <w:pPr>
        <w:numPr>
          <w:ilvl w:val="2"/>
          <w:numId w:val="7"/>
        </w:numPr>
        <w:suppressAutoHyphens/>
        <w:spacing w:after="0" w:line="240" w:lineRule="auto"/>
        <w:ind w:left="1560" w:hanging="798"/>
        <w:jc w:val="both"/>
        <w:rPr>
          <w:rFonts w:ascii="Times New Roman" w:hAnsi="Times New Roman"/>
          <w:sz w:val="24"/>
          <w:szCs w:val="24"/>
        </w:rPr>
      </w:pPr>
      <w:r w:rsidRPr="00CA32A1">
        <w:rPr>
          <w:rFonts w:ascii="Times New Roman" w:hAnsi="Times New Roman"/>
          <w:sz w:val="24"/>
          <w:szCs w:val="24"/>
        </w:rPr>
        <w:t>polisy ubezpieczenia od odpowiedzialności cywilnej na kwotę minimum 1</w:t>
      </w:r>
      <w:r>
        <w:rPr>
          <w:rFonts w:ascii="Times New Roman" w:hAnsi="Times New Roman"/>
          <w:sz w:val="24"/>
          <w:szCs w:val="24"/>
        </w:rPr>
        <w:t> </w:t>
      </w:r>
      <w:r w:rsidRPr="00CA32A1">
        <w:rPr>
          <w:rFonts w:ascii="Times New Roman" w:hAnsi="Times New Roman"/>
          <w:sz w:val="24"/>
          <w:szCs w:val="24"/>
        </w:rPr>
        <w:t>000</w:t>
      </w:r>
      <w:r>
        <w:rPr>
          <w:rFonts w:ascii="Times New Roman" w:hAnsi="Times New Roman"/>
          <w:sz w:val="24"/>
          <w:szCs w:val="24"/>
        </w:rPr>
        <w:t> </w:t>
      </w:r>
      <w:r w:rsidRPr="00CA32A1">
        <w:rPr>
          <w:rFonts w:ascii="Times New Roman" w:hAnsi="Times New Roman"/>
          <w:sz w:val="24"/>
          <w:szCs w:val="24"/>
        </w:rPr>
        <w:t>000,00 złotych (słownie: jeden milion złotych i 00/100);</w:t>
      </w:r>
    </w:p>
    <w:p w14:paraId="19772FBE" w14:textId="77777777" w:rsidR="00420D59" w:rsidRDefault="00420D59" w:rsidP="00420D59">
      <w:pPr>
        <w:numPr>
          <w:ilvl w:val="2"/>
          <w:numId w:val="7"/>
        </w:numPr>
        <w:suppressAutoHyphens/>
        <w:spacing w:after="0" w:line="240" w:lineRule="auto"/>
        <w:ind w:left="1560" w:hanging="798"/>
        <w:jc w:val="both"/>
        <w:rPr>
          <w:rFonts w:ascii="Times New Roman" w:hAnsi="Times New Roman"/>
          <w:sz w:val="24"/>
          <w:szCs w:val="24"/>
        </w:rPr>
      </w:pPr>
      <w:r w:rsidRPr="00CA32A1">
        <w:rPr>
          <w:rFonts w:ascii="Times New Roman" w:hAnsi="Times New Roman"/>
          <w:sz w:val="24"/>
          <w:szCs w:val="24"/>
        </w:rPr>
        <w:lastRenderedPageBreak/>
        <w:t>wykaz osób wyznaczonych do pełnienia ochrony oraz dokumenty potwierdzające uprawnienia tych osób.</w:t>
      </w:r>
    </w:p>
    <w:p w14:paraId="366DAA1D" w14:textId="28163AE3" w:rsidR="00AD5D99" w:rsidRDefault="00AD5D99" w:rsidP="00420D59">
      <w:pPr>
        <w:numPr>
          <w:ilvl w:val="2"/>
          <w:numId w:val="7"/>
        </w:numPr>
        <w:suppressAutoHyphens/>
        <w:spacing w:after="0" w:line="240" w:lineRule="auto"/>
        <w:ind w:left="1560" w:hanging="798"/>
        <w:jc w:val="both"/>
        <w:rPr>
          <w:rFonts w:ascii="Times New Roman" w:hAnsi="Times New Roman"/>
          <w:sz w:val="24"/>
          <w:szCs w:val="24"/>
        </w:rPr>
      </w:pPr>
      <w:r w:rsidRPr="00420D59">
        <w:rPr>
          <w:rFonts w:ascii="Times New Roman" w:eastAsia="Times New Roman" w:hAnsi="Times New Roman" w:cs="Times New Roman"/>
          <w:sz w:val="24"/>
          <w:szCs w:val="24"/>
          <w:lang w:eastAsia="pl-PL"/>
        </w:rPr>
        <w:t>wykaz osoby / osób, o których mowa w pkt. 25.1. SWZ, zatrudnionych na umowę o pracę z określeniem stanowisk i czynności jakie będą wykonywać podczas realizacji przedmiotu zamówienia, oraz oświadczenie, że wymienione w wykazie osoby są zatrudnione przez Wykonawcę lub podwykonawcę na podstawie umowy o pracę na okres co najmniej realizacji umowy</w:t>
      </w:r>
      <w:r>
        <w:rPr>
          <w:rFonts w:ascii="Times New Roman" w:eastAsia="Times New Roman" w:hAnsi="Times New Roman" w:cs="Times New Roman"/>
          <w:sz w:val="24"/>
          <w:szCs w:val="24"/>
          <w:lang w:eastAsia="pl-PL"/>
        </w:rPr>
        <w:t xml:space="preserve"> </w:t>
      </w:r>
      <w:r>
        <w:rPr>
          <w:rFonts w:ascii="Times New Roman" w:hAnsi="Times New Roman" w:cs="Times New Roman"/>
          <w:sz w:val="24"/>
          <w:szCs w:val="24"/>
        </w:rPr>
        <w:t>oraz oryginały lub kopie potwierdzone za zgodność z oryginałem, dokumentów potwierdzających posiadanie uprawnień i kwalifikacji osób.</w:t>
      </w:r>
    </w:p>
    <w:p w14:paraId="757CCDC9" w14:textId="77777777" w:rsidR="001D1051" w:rsidRPr="00AD38EC" w:rsidRDefault="001D1051" w:rsidP="00E420A9">
      <w:pPr>
        <w:numPr>
          <w:ilvl w:val="1"/>
          <w:numId w:val="7"/>
        </w:numPr>
        <w:spacing w:after="0" w:line="240" w:lineRule="auto"/>
        <w:ind w:left="1021" w:hanging="624"/>
        <w:jc w:val="both"/>
        <w:rPr>
          <w:rFonts w:ascii="Times New Roman" w:hAnsi="Times New Roman" w:cs="Times New Roman"/>
          <w:sz w:val="24"/>
          <w:szCs w:val="24"/>
        </w:rPr>
      </w:pPr>
      <w:r w:rsidRPr="00AD38EC">
        <w:rPr>
          <w:rFonts w:ascii="Times New Roman" w:hAnsi="Times New Roman" w:cs="Times New Roman"/>
          <w:sz w:val="24"/>
          <w:szCs w:val="24"/>
        </w:rPr>
        <w:t xml:space="preserve">Za uchylanie się od zawarcia umowy Zamawiający uzna m.in.: </w:t>
      </w:r>
    </w:p>
    <w:p w14:paraId="4FEF89C3" w14:textId="77777777" w:rsidR="001D1051" w:rsidRPr="00AD38EC" w:rsidRDefault="001D1051" w:rsidP="00420D59">
      <w:pPr>
        <w:numPr>
          <w:ilvl w:val="2"/>
          <w:numId w:val="7"/>
        </w:numPr>
        <w:spacing w:after="0" w:line="240" w:lineRule="auto"/>
        <w:ind w:left="1418" w:hanging="709"/>
        <w:jc w:val="both"/>
        <w:rPr>
          <w:rFonts w:ascii="Times New Roman" w:hAnsi="Times New Roman" w:cs="Times New Roman"/>
          <w:sz w:val="24"/>
          <w:szCs w:val="24"/>
        </w:rPr>
      </w:pPr>
      <w:r w:rsidRPr="00AD38EC">
        <w:rPr>
          <w:rFonts w:ascii="Times New Roman" w:hAnsi="Times New Roman" w:cs="Times New Roman"/>
          <w:sz w:val="24"/>
          <w:szCs w:val="24"/>
        </w:rPr>
        <w:t>Wykonawca nie dostarczy przez zawarciem umowy dokumentów wymaganych w SWZ;</w:t>
      </w:r>
    </w:p>
    <w:p w14:paraId="3384CD7D" w14:textId="77777777" w:rsidR="001D1051" w:rsidRPr="00AD38EC" w:rsidRDefault="001D1051" w:rsidP="00420D59">
      <w:pPr>
        <w:numPr>
          <w:ilvl w:val="2"/>
          <w:numId w:val="7"/>
        </w:numPr>
        <w:spacing w:after="0" w:line="240" w:lineRule="auto"/>
        <w:ind w:left="1418" w:hanging="709"/>
        <w:jc w:val="both"/>
        <w:rPr>
          <w:rFonts w:ascii="Times New Roman" w:hAnsi="Times New Roman" w:cs="Times New Roman"/>
          <w:sz w:val="24"/>
          <w:szCs w:val="24"/>
        </w:rPr>
      </w:pPr>
      <w:r w:rsidRPr="00AD38EC">
        <w:rPr>
          <w:rFonts w:ascii="Times New Roman" w:hAnsi="Times New Roman" w:cs="Times New Roman"/>
          <w:sz w:val="24"/>
          <w:szCs w:val="24"/>
        </w:rPr>
        <w:t>dostarczone dokumenty nie będą po</w:t>
      </w:r>
      <w:r w:rsidR="00FA15CA" w:rsidRPr="00AD38EC">
        <w:rPr>
          <w:rFonts w:ascii="Times New Roman" w:hAnsi="Times New Roman" w:cs="Times New Roman"/>
          <w:sz w:val="24"/>
          <w:szCs w:val="24"/>
        </w:rPr>
        <w:t xml:space="preserve">twierdzać wymagań określonych w </w:t>
      </w:r>
      <w:r w:rsidRPr="00AD38EC">
        <w:rPr>
          <w:rFonts w:ascii="Times New Roman" w:hAnsi="Times New Roman" w:cs="Times New Roman"/>
          <w:sz w:val="24"/>
          <w:szCs w:val="24"/>
        </w:rPr>
        <w:t>SWZ;</w:t>
      </w:r>
    </w:p>
    <w:p w14:paraId="08CC117A" w14:textId="77777777" w:rsidR="001D1051" w:rsidRPr="00AD38EC" w:rsidRDefault="001D1051" w:rsidP="00420D59">
      <w:pPr>
        <w:numPr>
          <w:ilvl w:val="2"/>
          <w:numId w:val="7"/>
        </w:numPr>
        <w:spacing w:after="0" w:line="240" w:lineRule="auto"/>
        <w:ind w:left="1418" w:hanging="709"/>
        <w:jc w:val="both"/>
        <w:rPr>
          <w:rFonts w:ascii="Times New Roman" w:hAnsi="Times New Roman" w:cs="Times New Roman"/>
          <w:sz w:val="24"/>
          <w:szCs w:val="24"/>
        </w:rPr>
      </w:pPr>
      <w:r w:rsidRPr="00AD38EC">
        <w:rPr>
          <w:rFonts w:ascii="Times New Roman" w:hAnsi="Times New Roman" w:cs="Times New Roman"/>
          <w:sz w:val="24"/>
          <w:szCs w:val="24"/>
        </w:rPr>
        <w:t>niestawienie się Wykonawcy w terminie lub miejscu wskazanym przez Zamawiającego w celu zawarcia umowy;</w:t>
      </w:r>
    </w:p>
    <w:p w14:paraId="17C7195D" w14:textId="77777777" w:rsidR="001D1051" w:rsidRPr="00AD38EC" w:rsidRDefault="001D1051" w:rsidP="00420D59">
      <w:pPr>
        <w:numPr>
          <w:ilvl w:val="2"/>
          <w:numId w:val="7"/>
        </w:numPr>
        <w:spacing w:after="0" w:line="240" w:lineRule="auto"/>
        <w:ind w:left="1418" w:hanging="709"/>
        <w:jc w:val="both"/>
        <w:rPr>
          <w:rFonts w:ascii="Times New Roman" w:hAnsi="Times New Roman" w:cs="Times New Roman"/>
          <w:sz w:val="24"/>
          <w:szCs w:val="24"/>
        </w:rPr>
      </w:pPr>
      <w:r w:rsidRPr="00AD38EC">
        <w:rPr>
          <w:rFonts w:ascii="Times New Roman" w:hAnsi="Times New Roman" w:cs="Times New Roman"/>
          <w:sz w:val="24"/>
          <w:szCs w:val="24"/>
        </w:rPr>
        <w:t>osoba reprezentująca Wykonawcę, która przybędzie w celu zawarcia umowy, nie będzie posiadała stosownego umocowania do reprezentowania Wykonawcy.</w:t>
      </w:r>
    </w:p>
    <w:p w14:paraId="4C24C66C" w14:textId="77777777" w:rsidR="00E2022A" w:rsidRDefault="00E2022A" w:rsidP="00E420A9">
      <w:pPr>
        <w:spacing w:after="0" w:line="240" w:lineRule="auto"/>
        <w:ind w:left="993"/>
        <w:rPr>
          <w:rFonts w:ascii="Times New Roman" w:hAnsi="Times New Roman" w:cs="Times New Roman"/>
          <w:sz w:val="24"/>
          <w:szCs w:val="24"/>
        </w:rPr>
      </w:pPr>
    </w:p>
    <w:p w14:paraId="39DCFB92" w14:textId="77777777" w:rsidR="00450104" w:rsidRPr="00AD38EC" w:rsidRDefault="003F3405"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P</w:t>
      </w:r>
      <w:r w:rsidR="00450104" w:rsidRPr="00AD38EC">
        <w:rPr>
          <w:rFonts w:ascii="Times New Roman" w:eastAsia="Times New Roman" w:hAnsi="Times New Roman" w:cs="Times New Roman"/>
          <w:b/>
          <w:sz w:val="24"/>
          <w:szCs w:val="24"/>
          <w:lang w:eastAsia="pl-PL"/>
        </w:rPr>
        <w:t>ouczenie o środkach o</w:t>
      </w:r>
      <w:r w:rsidR="00FA15CA" w:rsidRPr="00AD38EC">
        <w:rPr>
          <w:rFonts w:ascii="Times New Roman" w:eastAsia="Times New Roman" w:hAnsi="Times New Roman" w:cs="Times New Roman"/>
          <w:b/>
          <w:sz w:val="24"/>
          <w:szCs w:val="24"/>
          <w:lang w:eastAsia="pl-PL"/>
        </w:rPr>
        <w:t>chrony prawnej przysługujących W</w:t>
      </w:r>
      <w:r w:rsidR="00450104" w:rsidRPr="00AD38EC">
        <w:rPr>
          <w:rFonts w:ascii="Times New Roman" w:eastAsia="Times New Roman" w:hAnsi="Times New Roman" w:cs="Times New Roman"/>
          <w:b/>
          <w:sz w:val="24"/>
          <w:szCs w:val="24"/>
          <w:lang w:eastAsia="pl-PL"/>
        </w:rPr>
        <w:t>ykonawcy.</w:t>
      </w:r>
    </w:p>
    <w:p w14:paraId="6DABDDD0" w14:textId="77777777" w:rsidR="00F1189D" w:rsidRPr="00AD38EC" w:rsidRDefault="00D5139B" w:rsidP="00E420A9">
      <w:pPr>
        <w:numPr>
          <w:ilvl w:val="1"/>
          <w:numId w:val="7"/>
        </w:numPr>
        <w:spacing w:after="0" w:line="240" w:lineRule="auto"/>
        <w:ind w:left="1021" w:hanging="624"/>
        <w:jc w:val="both"/>
        <w:rPr>
          <w:rFonts w:ascii="Times New Roman" w:hAnsi="Times New Roman" w:cs="Times New Roman"/>
          <w:sz w:val="24"/>
          <w:szCs w:val="24"/>
        </w:rPr>
      </w:pPr>
      <w:bookmarkStart w:id="22" w:name="mip51081573"/>
      <w:bookmarkEnd w:id="22"/>
      <w:r w:rsidRPr="00AD38EC">
        <w:rPr>
          <w:rFonts w:ascii="Times New Roman" w:hAnsi="Times New Roman" w:cs="Times New Roman"/>
          <w:sz w:val="24"/>
          <w:szCs w:val="24"/>
        </w:rPr>
        <w:t>Wykonawcy, a także innemu podmiotowi, jeżeli ma lub miał interes w uzyskaniu danego zamówienia oraz poniósł lub może ponieść szkodę w wyniku naruszenia przez Zamawiającego przepisów ustawy przysługują środki ochrony prawnej określone w Dziale IX „Środki ochrony prawnej” ustawy.</w:t>
      </w:r>
    </w:p>
    <w:p w14:paraId="7569633B" w14:textId="77777777" w:rsidR="00F1189D" w:rsidRPr="00AD38EC" w:rsidRDefault="00F1189D" w:rsidP="00E420A9">
      <w:pPr>
        <w:numPr>
          <w:ilvl w:val="1"/>
          <w:numId w:val="7"/>
        </w:numPr>
        <w:spacing w:after="0" w:line="240" w:lineRule="auto"/>
        <w:ind w:left="1021" w:hanging="624"/>
        <w:jc w:val="both"/>
        <w:rPr>
          <w:rFonts w:ascii="Times New Roman" w:hAnsi="Times New Roman" w:cs="Times New Roman"/>
          <w:sz w:val="24"/>
          <w:szCs w:val="24"/>
        </w:rPr>
      </w:pPr>
      <w:r w:rsidRPr="00AD38EC">
        <w:rPr>
          <w:rFonts w:ascii="Times New Roman" w:hAnsi="Times New Roman" w:cs="Times New Roman"/>
          <w:sz w:val="24"/>
          <w:szCs w:val="24"/>
        </w:rPr>
        <w:t>Środki ochrony prawnej określone w Dziale IX „Środki ochrony prawnej” ustawy wobec ogłoszenia wszczynającego postępowanie o udzielenie zamówienia oraz dokumentów zamówienia przysługują również organizacjom wpisanym na listę, o</w:t>
      </w:r>
      <w:r w:rsidR="00432C1B" w:rsidRPr="00AD38EC">
        <w:rPr>
          <w:rFonts w:ascii="Times New Roman" w:hAnsi="Times New Roman" w:cs="Times New Roman"/>
          <w:sz w:val="24"/>
          <w:szCs w:val="24"/>
        </w:rPr>
        <w:t> </w:t>
      </w:r>
      <w:r w:rsidRPr="00AD38EC">
        <w:rPr>
          <w:rFonts w:ascii="Times New Roman" w:hAnsi="Times New Roman" w:cs="Times New Roman"/>
          <w:sz w:val="24"/>
          <w:szCs w:val="24"/>
        </w:rPr>
        <w:t>której mowa w art. 469 pkt</w:t>
      </w:r>
      <w:r w:rsidR="0050385E" w:rsidRPr="00AD38EC">
        <w:rPr>
          <w:rFonts w:ascii="Times New Roman" w:hAnsi="Times New Roman" w:cs="Times New Roman"/>
          <w:sz w:val="24"/>
          <w:szCs w:val="24"/>
        </w:rPr>
        <w:t>.</w:t>
      </w:r>
      <w:r w:rsidRPr="00AD38EC">
        <w:rPr>
          <w:rFonts w:ascii="Times New Roman" w:hAnsi="Times New Roman" w:cs="Times New Roman"/>
          <w:sz w:val="24"/>
          <w:szCs w:val="24"/>
        </w:rPr>
        <w:t xml:space="preserve"> 15</w:t>
      </w:r>
      <w:r w:rsidR="00A934A3" w:rsidRPr="00AD38EC">
        <w:rPr>
          <w:rFonts w:ascii="Times New Roman" w:hAnsi="Times New Roman" w:cs="Times New Roman"/>
          <w:sz w:val="24"/>
          <w:szCs w:val="24"/>
        </w:rPr>
        <w:t xml:space="preserve"> ustawy</w:t>
      </w:r>
      <w:r w:rsidRPr="00AD38EC">
        <w:rPr>
          <w:rFonts w:ascii="Times New Roman" w:hAnsi="Times New Roman" w:cs="Times New Roman"/>
          <w:sz w:val="24"/>
          <w:szCs w:val="24"/>
        </w:rPr>
        <w:t>, oraz Rzecznikowi Małych i Średnich Przedsiębiorców.</w:t>
      </w:r>
    </w:p>
    <w:p w14:paraId="6710B336" w14:textId="77777777" w:rsidR="00F1189D" w:rsidRPr="00AD38EC" w:rsidRDefault="00F1189D" w:rsidP="00E420A9">
      <w:pPr>
        <w:numPr>
          <w:ilvl w:val="1"/>
          <w:numId w:val="7"/>
        </w:numPr>
        <w:spacing w:after="0" w:line="240" w:lineRule="auto"/>
        <w:ind w:left="1021" w:hanging="624"/>
        <w:jc w:val="both"/>
        <w:rPr>
          <w:rFonts w:ascii="Times New Roman" w:hAnsi="Times New Roman" w:cs="Times New Roman"/>
          <w:sz w:val="24"/>
          <w:szCs w:val="24"/>
        </w:rPr>
      </w:pPr>
      <w:r w:rsidRPr="00AD38EC">
        <w:rPr>
          <w:rFonts w:ascii="Times New Roman" w:hAnsi="Times New Roman" w:cs="Times New Roman"/>
          <w:sz w:val="24"/>
          <w:szCs w:val="24"/>
        </w:rPr>
        <w:t>Odwołanie przysługuje na:</w:t>
      </w:r>
    </w:p>
    <w:p w14:paraId="06B8044C" w14:textId="77777777" w:rsidR="00F1189D" w:rsidRPr="00AD38EC" w:rsidRDefault="00F1189D" w:rsidP="00E420A9">
      <w:pPr>
        <w:numPr>
          <w:ilvl w:val="2"/>
          <w:numId w:val="7"/>
        </w:numPr>
        <w:spacing w:after="0" w:line="240" w:lineRule="auto"/>
        <w:ind w:left="1304" w:hanging="737"/>
        <w:jc w:val="both"/>
        <w:rPr>
          <w:rFonts w:ascii="Times New Roman" w:hAnsi="Times New Roman" w:cs="Times New Roman"/>
          <w:sz w:val="24"/>
          <w:szCs w:val="24"/>
        </w:rPr>
      </w:pPr>
      <w:r w:rsidRPr="00AD38EC">
        <w:rPr>
          <w:rFonts w:ascii="Times New Roman" w:hAnsi="Times New Roman" w:cs="Times New Roman"/>
          <w:sz w:val="24"/>
          <w:szCs w:val="24"/>
        </w:rPr>
        <w:t>niezgodną z przepisami ustawy czynność Zamawiającego, podjętą w postępowaniu o udzielenie zamówienia, w tym na projektowane postanowienie umowy;</w:t>
      </w:r>
    </w:p>
    <w:p w14:paraId="5C899DBE" w14:textId="77777777" w:rsidR="00F1189D" w:rsidRPr="00AD38EC" w:rsidRDefault="00F1189D" w:rsidP="00E420A9">
      <w:pPr>
        <w:numPr>
          <w:ilvl w:val="2"/>
          <w:numId w:val="7"/>
        </w:numPr>
        <w:spacing w:after="0" w:line="240" w:lineRule="auto"/>
        <w:ind w:left="1304" w:hanging="737"/>
        <w:jc w:val="both"/>
        <w:rPr>
          <w:rFonts w:ascii="Times New Roman" w:hAnsi="Times New Roman" w:cs="Times New Roman"/>
          <w:sz w:val="24"/>
          <w:szCs w:val="24"/>
        </w:rPr>
      </w:pPr>
      <w:r w:rsidRPr="00AD38EC">
        <w:rPr>
          <w:rFonts w:ascii="Times New Roman" w:hAnsi="Times New Roman" w:cs="Times New Roman"/>
          <w:sz w:val="24"/>
          <w:szCs w:val="24"/>
        </w:rPr>
        <w:t>zaniechanie czynności w postępowaniu o udzielenie zamówienia, do której zamawiający był obowiązany na podstawie ustawy;</w:t>
      </w:r>
    </w:p>
    <w:p w14:paraId="26755C77" w14:textId="77777777" w:rsidR="00F1189D" w:rsidRPr="00AD38EC" w:rsidRDefault="00F1189D" w:rsidP="00E420A9">
      <w:pPr>
        <w:numPr>
          <w:ilvl w:val="1"/>
          <w:numId w:val="7"/>
        </w:numPr>
        <w:spacing w:after="0" w:line="240" w:lineRule="auto"/>
        <w:ind w:left="1021" w:hanging="624"/>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 xml:space="preserve">Odwołanie wnosi się do Prezesa Izby </w:t>
      </w:r>
      <w:r w:rsidR="003C7B1B" w:rsidRPr="00AD38EC">
        <w:rPr>
          <w:rFonts w:ascii="Times New Roman" w:eastAsia="Times New Roman" w:hAnsi="Times New Roman" w:cs="Times New Roman"/>
          <w:sz w:val="24"/>
          <w:szCs w:val="24"/>
          <w:lang w:eastAsia="pl-PL"/>
        </w:rPr>
        <w:t xml:space="preserve">w formie i terminach </w:t>
      </w:r>
      <w:r w:rsidR="003C7B1B" w:rsidRPr="00AD38EC">
        <w:rPr>
          <w:rFonts w:ascii="Times New Roman" w:hAnsi="Times New Roman" w:cs="Times New Roman"/>
          <w:sz w:val="24"/>
          <w:szCs w:val="24"/>
        </w:rPr>
        <w:t>określone w Dziale IX „Środki ochrony prawnej”.</w:t>
      </w:r>
    </w:p>
    <w:p w14:paraId="5CD3E425" w14:textId="77777777" w:rsidR="007E605D" w:rsidRPr="00AD38EC" w:rsidRDefault="007E605D" w:rsidP="00E420A9">
      <w:pPr>
        <w:pStyle w:val="Akapitzlist"/>
        <w:spacing w:after="0" w:line="240" w:lineRule="auto"/>
        <w:ind w:left="360"/>
        <w:jc w:val="both"/>
        <w:rPr>
          <w:rFonts w:ascii="Times New Roman" w:eastAsia="Times New Roman" w:hAnsi="Times New Roman" w:cs="Times New Roman"/>
          <w:sz w:val="24"/>
          <w:szCs w:val="24"/>
          <w:lang w:eastAsia="pl-PL"/>
        </w:rPr>
      </w:pPr>
    </w:p>
    <w:p w14:paraId="79E22584" w14:textId="77777777" w:rsidR="00450104" w:rsidRPr="00AD38EC" w:rsidRDefault="00D52351"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bookmarkStart w:id="23" w:name="mip51081576"/>
      <w:bookmarkEnd w:id="23"/>
      <w:r w:rsidRPr="00AD38EC">
        <w:rPr>
          <w:rFonts w:ascii="Times New Roman" w:eastAsia="Times New Roman" w:hAnsi="Times New Roman" w:cs="Times New Roman"/>
          <w:b/>
          <w:sz w:val="24"/>
          <w:szCs w:val="24"/>
          <w:lang w:eastAsia="pl-PL"/>
        </w:rPr>
        <w:t>I</w:t>
      </w:r>
      <w:r w:rsidR="00673514" w:rsidRPr="00AD38EC">
        <w:rPr>
          <w:rFonts w:ascii="Times New Roman" w:eastAsia="Times New Roman" w:hAnsi="Times New Roman" w:cs="Times New Roman"/>
          <w:b/>
          <w:sz w:val="24"/>
          <w:szCs w:val="24"/>
          <w:lang w:eastAsia="pl-PL"/>
        </w:rPr>
        <w:t>nformacja</w:t>
      </w:r>
      <w:r w:rsidR="00450104" w:rsidRPr="00AD38EC">
        <w:rPr>
          <w:rFonts w:ascii="Times New Roman" w:eastAsia="Times New Roman" w:hAnsi="Times New Roman" w:cs="Times New Roman"/>
          <w:b/>
          <w:sz w:val="24"/>
          <w:szCs w:val="24"/>
          <w:lang w:eastAsia="pl-PL"/>
        </w:rPr>
        <w:t xml:space="preserve"> o warunkach udziału w postępowaniu, jeżeli </w:t>
      </w:r>
      <w:r w:rsidR="0090323F" w:rsidRPr="00AD38EC">
        <w:rPr>
          <w:rFonts w:ascii="Times New Roman" w:eastAsia="Times New Roman" w:hAnsi="Times New Roman" w:cs="Times New Roman"/>
          <w:b/>
          <w:sz w:val="24"/>
          <w:szCs w:val="24"/>
          <w:lang w:eastAsia="pl-PL"/>
        </w:rPr>
        <w:t>Z</w:t>
      </w:r>
      <w:r w:rsidR="00450104" w:rsidRPr="00AD38EC">
        <w:rPr>
          <w:rFonts w:ascii="Times New Roman" w:eastAsia="Times New Roman" w:hAnsi="Times New Roman" w:cs="Times New Roman"/>
          <w:b/>
          <w:sz w:val="24"/>
          <w:szCs w:val="24"/>
          <w:lang w:eastAsia="pl-PL"/>
        </w:rPr>
        <w:t>amawiający je przewiduje;</w:t>
      </w:r>
    </w:p>
    <w:p w14:paraId="73C6309C" w14:textId="62EDF0E8" w:rsidR="0056476E" w:rsidRPr="00AD38EC" w:rsidRDefault="0056476E"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bookmarkStart w:id="24" w:name="mip51081577"/>
      <w:bookmarkEnd w:id="24"/>
      <w:r w:rsidRPr="00AD38EC">
        <w:rPr>
          <w:rFonts w:ascii="Times New Roman" w:eastAsia="Times New Roman" w:hAnsi="Times New Roman" w:cs="Times New Roman"/>
          <w:sz w:val="24"/>
          <w:szCs w:val="24"/>
          <w:lang w:eastAsia="pl-PL"/>
        </w:rPr>
        <w:t>O udzielenie Zamówienia mogą ubiegać się Wykonawcy, którzy spełniają następujące warunki udziału w postępowaniu:</w:t>
      </w:r>
    </w:p>
    <w:p w14:paraId="1A33981D" w14:textId="55486620" w:rsidR="00420D59" w:rsidRDefault="00D52351" w:rsidP="00420D59">
      <w:pPr>
        <w:pStyle w:val="Akapitzlist"/>
        <w:numPr>
          <w:ilvl w:val="2"/>
          <w:numId w:val="7"/>
        </w:numPr>
        <w:spacing w:after="0" w:line="240" w:lineRule="auto"/>
        <w:ind w:left="1560" w:hanging="798"/>
        <w:jc w:val="both"/>
        <w:rPr>
          <w:rFonts w:ascii="Times New Roman" w:eastAsia="Times New Roman" w:hAnsi="Times New Roman" w:cs="Times New Roman"/>
          <w:sz w:val="24"/>
          <w:szCs w:val="24"/>
          <w:lang w:eastAsia="pl-PL"/>
        </w:rPr>
      </w:pPr>
      <w:r w:rsidRPr="00AD38EC">
        <w:rPr>
          <w:rFonts w:ascii="Times New Roman" w:eastAsia="Times New Roman" w:hAnsi="Times New Roman" w:cs="Times New Roman"/>
          <w:sz w:val="24"/>
          <w:szCs w:val="24"/>
          <w:lang w:eastAsia="pl-PL"/>
        </w:rPr>
        <w:t>Zdolność do występowania w obrocie gospodarczym</w:t>
      </w:r>
      <w:r w:rsidR="00B637B6" w:rsidRPr="00AD38EC">
        <w:rPr>
          <w:rFonts w:ascii="Times New Roman" w:eastAsia="Times New Roman" w:hAnsi="Times New Roman" w:cs="Times New Roman"/>
          <w:sz w:val="24"/>
          <w:szCs w:val="24"/>
          <w:lang w:eastAsia="pl-PL"/>
        </w:rPr>
        <w:t>.</w:t>
      </w:r>
      <w:r w:rsidR="00420D59">
        <w:rPr>
          <w:rFonts w:ascii="Times New Roman" w:eastAsia="Times New Roman" w:hAnsi="Times New Roman" w:cs="Times New Roman"/>
          <w:sz w:val="24"/>
          <w:szCs w:val="24"/>
          <w:lang w:eastAsia="pl-PL"/>
        </w:rPr>
        <w:t xml:space="preserve"> Zamawiający wymaga </w:t>
      </w:r>
      <w:r w:rsidR="00420D59" w:rsidRPr="00420D59">
        <w:rPr>
          <w:rFonts w:ascii="Times New Roman" w:eastAsia="Times New Roman" w:hAnsi="Times New Roman" w:cs="Times New Roman"/>
          <w:sz w:val="24"/>
          <w:szCs w:val="24"/>
          <w:lang w:eastAsia="pl-PL"/>
        </w:rPr>
        <w:t>by Wykonawca posiadał koncesję Ministra Spraw Wewnętrznych i</w:t>
      </w:r>
      <w:r w:rsidR="00170423">
        <w:rPr>
          <w:rFonts w:ascii="Times New Roman" w:eastAsia="Times New Roman" w:hAnsi="Times New Roman" w:cs="Times New Roman"/>
          <w:sz w:val="24"/>
          <w:szCs w:val="24"/>
          <w:lang w:eastAsia="pl-PL"/>
        </w:rPr>
        <w:t> </w:t>
      </w:r>
      <w:r w:rsidR="00420D59" w:rsidRPr="00420D59">
        <w:rPr>
          <w:rFonts w:ascii="Times New Roman" w:eastAsia="Times New Roman" w:hAnsi="Times New Roman" w:cs="Times New Roman"/>
          <w:sz w:val="24"/>
          <w:szCs w:val="24"/>
          <w:lang w:eastAsia="pl-PL"/>
        </w:rPr>
        <w:t>Administracji na działalność gospodarczą w zakresie usług ochrony osób i</w:t>
      </w:r>
      <w:r w:rsidR="00170423">
        <w:rPr>
          <w:rFonts w:ascii="Times New Roman" w:eastAsia="Times New Roman" w:hAnsi="Times New Roman" w:cs="Times New Roman"/>
          <w:sz w:val="24"/>
          <w:szCs w:val="24"/>
          <w:lang w:eastAsia="pl-PL"/>
        </w:rPr>
        <w:t> </w:t>
      </w:r>
      <w:r w:rsidR="00420D59" w:rsidRPr="00420D59">
        <w:rPr>
          <w:rFonts w:ascii="Times New Roman" w:eastAsia="Times New Roman" w:hAnsi="Times New Roman" w:cs="Times New Roman"/>
          <w:sz w:val="24"/>
          <w:szCs w:val="24"/>
          <w:lang w:eastAsia="pl-PL"/>
        </w:rPr>
        <w:t>mienia realizowanych w formie bezpośredniej ochrony fizycznej - zgodnie z</w:t>
      </w:r>
      <w:r w:rsidR="00170423">
        <w:rPr>
          <w:rFonts w:ascii="Times New Roman" w:eastAsia="Times New Roman" w:hAnsi="Times New Roman" w:cs="Times New Roman"/>
          <w:sz w:val="24"/>
          <w:szCs w:val="24"/>
          <w:lang w:eastAsia="pl-PL"/>
        </w:rPr>
        <w:t> </w:t>
      </w:r>
      <w:r w:rsidR="00420D59" w:rsidRPr="00420D59">
        <w:rPr>
          <w:rFonts w:ascii="Times New Roman" w:eastAsia="Times New Roman" w:hAnsi="Times New Roman" w:cs="Times New Roman"/>
          <w:sz w:val="24"/>
          <w:szCs w:val="24"/>
          <w:lang w:eastAsia="pl-PL"/>
        </w:rPr>
        <w:t>ustawą z 22 sierpnia 1997 r. o ochronie osób i mienia (tekst jednolity Dz. U. z 202</w:t>
      </w:r>
      <w:r w:rsidR="003C2481">
        <w:rPr>
          <w:rFonts w:ascii="Times New Roman" w:eastAsia="Times New Roman" w:hAnsi="Times New Roman" w:cs="Times New Roman"/>
          <w:sz w:val="24"/>
          <w:szCs w:val="24"/>
          <w:lang w:eastAsia="pl-PL"/>
        </w:rPr>
        <w:t>5</w:t>
      </w:r>
      <w:r w:rsidR="00420D59" w:rsidRPr="00420D59">
        <w:rPr>
          <w:rFonts w:ascii="Times New Roman" w:eastAsia="Times New Roman" w:hAnsi="Times New Roman" w:cs="Times New Roman"/>
          <w:sz w:val="24"/>
          <w:szCs w:val="24"/>
          <w:lang w:eastAsia="pl-PL"/>
        </w:rPr>
        <w:t xml:space="preserve"> r. poz. </w:t>
      </w:r>
      <w:r w:rsidR="003C2481">
        <w:rPr>
          <w:rFonts w:ascii="Times New Roman" w:eastAsia="Times New Roman" w:hAnsi="Times New Roman" w:cs="Times New Roman"/>
          <w:sz w:val="24"/>
          <w:szCs w:val="24"/>
          <w:lang w:eastAsia="pl-PL"/>
        </w:rPr>
        <w:t>532</w:t>
      </w:r>
      <w:r w:rsidR="00420D59" w:rsidRPr="00420D59">
        <w:rPr>
          <w:rFonts w:ascii="Times New Roman" w:eastAsia="Times New Roman" w:hAnsi="Times New Roman" w:cs="Times New Roman"/>
          <w:sz w:val="24"/>
          <w:szCs w:val="24"/>
          <w:lang w:eastAsia="pl-PL"/>
        </w:rPr>
        <w:t>).</w:t>
      </w:r>
    </w:p>
    <w:p w14:paraId="485F5445" w14:textId="77777777" w:rsidR="00420D59" w:rsidRDefault="00420D59" w:rsidP="00420D59">
      <w:pPr>
        <w:pStyle w:val="Akapitzlist"/>
        <w:numPr>
          <w:ilvl w:val="2"/>
          <w:numId w:val="7"/>
        </w:numPr>
        <w:spacing w:after="0" w:line="240" w:lineRule="auto"/>
        <w:ind w:left="1560" w:hanging="798"/>
        <w:jc w:val="both"/>
        <w:rPr>
          <w:rFonts w:ascii="Times New Roman" w:eastAsia="Times New Roman" w:hAnsi="Times New Roman" w:cs="Times New Roman"/>
          <w:sz w:val="24"/>
          <w:szCs w:val="24"/>
          <w:lang w:eastAsia="pl-PL"/>
        </w:rPr>
      </w:pPr>
      <w:r w:rsidRPr="00420D59">
        <w:rPr>
          <w:rFonts w:ascii="Times New Roman" w:eastAsia="Times New Roman" w:hAnsi="Times New Roman" w:cs="Times New Roman"/>
          <w:sz w:val="24"/>
          <w:szCs w:val="24"/>
          <w:lang w:eastAsia="pl-PL"/>
        </w:rPr>
        <w:t>Uprawnienia do prowadzenia określonej działalności gospodarczej lub zawodowej, o ile wynika to z odrębnych przepisów. Zamawiający odstępuje od opisu warunku w tym zakresie.</w:t>
      </w:r>
    </w:p>
    <w:p w14:paraId="0C30BCB4" w14:textId="5582C885" w:rsidR="00420D59" w:rsidRDefault="00420D59" w:rsidP="00420D59">
      <w:pPr>
        <w:pStyle w:val="Akapitzlist"/>
        <w:numPr>
          <w:ilvl w:val="2"/>
          <w:numId w:val="7"/>
        </w:numPr>
        <w:spacing w:after="0" w:line="240" w:lineRule="auto"/>
        <w:ind w:left="1560" w:hanging="798"/>
        <w:jc w:val="both"/>
        <w:rPr>
          <w:rFonts w:ascii="Times New Roman" w:eastAsia="Times New Roman" w:hAnsi="Times New Roman" w:cs="Times New Roman"/>
          <w:sz w:val="24"/>
          <w:szCs w:val="24"/>
          <w:lang w:eastAsia="pl-PL"/>
        </w:rPr>
      </w:pPr>
      <w:r w:rsidRPr="00420D59">
        <w:rPr>
          <w:rFonts w:ascii="Times New Roman" w:eastAsia="Times New Roman" w:hAnsi="Times New Roman" w:cs="Times New Roman"/>
          <w:sz w:val="24"/>
          <w:szCs w:val="24"/>
          <w:lang w:eastAsia="pl-PL"/>
        </w:rPr>
        <w:lastRenderedPageBreak/>
        <w:t>Sytuacja ekonomiczna lub finansowa. Zamawiający wymaga posiadania przez Wykonawcę ubezpieczenia od odpowiedzialności cywilnej w zakresie prowadzonej działalności gospodarczej na kwotę nie niższą niż 1 000 000,00</w:t>
      </w:r>
      <w:r w:rsidR="00170423">
        <w:rPr>
          <w:rFonts w:ascii="Times New Roman" w:eastAsia="Times New Roman" w:hAnsi="Times New Roman" w:cs="Times New Roman"/>
          <w:sz w:val="24"/>
          <w:szCs w:val="24"/>
          <w:lang w:eastAsia="pl-PL"/>
        </w:rPr>
        <w:t> </w:t>
      </w:r>
      <w:r w:rsidRPr="00420D59">
        <w:rPr>
          <w:rFonts w:ascii="Times New Roman" w:eastAsia="Times New Roman" w:hAnsi="Times New Roman" w:cs="Times New Roman"/>
          <w:sz w:val="24"/>
          <w:szCs w:val="24"/>
          <w:lang w:eastAsia="pl-PL"/>
        </w:rPr>
        <w:t>zł (słownie: jeden milion złotych 00/100).</w:t>
      </w:r>
    </w:p>
    <w:p w14:paraId="01063B97" w14:textId="488F38A7" w:rsidR="00420D59" w:rsidRPr="00420D59" w:rsidRDefault="00420D59" w:rsidP="00420D59">
      <w:pPr>
        <w:pStyle w:val="Akapitzlist"/>
        <w:numPr>
          <w:ilvl w:val="2"/>
          <w:numId w:val="7"/>
        </w:numPr>
        <w:spacing w:after="0" w:line="240" w:lineRule="auto"/>
        <w:ind w:left="1560" w:hanging="798"/>
        <w:jc w:val="both"/>
        <w:rPr>
          <w:rFonts w:ascii="Times New Roman" w:eastAsia="Times New Roman" w:hAnsi="Times New Roman" w:cs="Times New Roman"/>
          <w:sz w:val="24"/>
          <w:szCs w:val="24"/>
          <w:lang w:eastAsia="pl-PL"/>
        </w:rPr>
      </w:pPr>
      <w:r w:rsidRPr="00420D59">
        <w:rPr>
          <w:rFonts w:ascii="Times New Roman" w:eastAsia="Times New Roman" w:hAnsi="Times New Roman" w:cs="Times New Roman"/>
          <w:sz w:val="24"/>
          <w:szCs w:val="24"/>
          <w:lang w:eastAsia="pl-PL"/>
        </w:rPr>
        <w:t>Zdolność techniczna lub zawodowa. Wykonawca musi dysponować na okres realizacji umowy minimum ośmioma osobami wpisanymi na listę kwalifikowanych pracowników ochrony fizycznej prowadzoną przez Komendanta Głównego Policji.</w:t>
      </w:r>
    </w:p>
    <w:p w14:paraId="6B6B9B45" w14:textId="59923465" w:rsidR="00BC6437" w:rsidRDefault="00BC6437" w:rsidP="00E420A9">
      <w:pPr>
        <w:pStyle w:val="Akapitzlist"/>
        <w:numPr>
          <w:ilvl w:val="1"/>
          <w:numId w:val="7"/>
        </w:numPr>
        <w:spacing w:after="0" w:line="240" w:lineRule="auto"/>
        <w:ind w:left="993" w:hanging="633"/>
        <w:jc w:val="both"/>
        <w:rPr>
          <w:rFonts w:ascii="Times New Roman" w:hAnsi="Times New Roman" w:cs="Times New Roman"/>
          <w:sz w:val="24"/>
          <w:szCs w:val="24"/>
        </w:rPr>
      </w:pPr>
      <w:r w:rsidRPr="00AD38EC">
        <w:rPr>
          <w:rFonts w:ascii="Times New Roman" w:hAnsi="Times New Roman" w:cs="Times New Roman"/>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1A30A5D2" w14:textId="77777777" w:rsidR="00BC6437" w:rsidRPr="00B01E14" w:rsidRDefault="00BC6437" w:rsidP="00E420A9">
      <w:pPr>
        <w:pStyle w:val="Akapitzlist"/>
        <w:numPr>
          <w:ilvl w:val="1"/>
          <w:numId w:val="7"/>
        </w:numPr>
        <w:spacing w:after="0" w:line="240" w:lineRule="auto"/>
        <w:ind w:left="1021" w:hanging="624"/>
        <w:jc w:val="both"/>
        <w:rPr>
          <w:rFonts w:ascii="Times New Roman" w:hAnsi="Times New Roman" w:cs="Times New Roman"/>
          <w:sz w:val="24"/>
          <w:szCs w:val="24"/>
        </w:rPr>
      </w:pPr>
      <w:r w:rsidRPr="00AD38EC">
        <w:rPr>
          <w:rFonts w:ascii="Times New Roman" w:hAnsi="Times New Roman" w:cs="Times New Roman"/>
          <w:sz w:val="24"/>
          <w:szCs w:val="24"/>
        </w:rPr>
        <w:t xml:space="preserve">W odniesieniu do warunków dotyczących wykształcenia, kwalifikacji zawodowych lub </w:t>
      </w:r>
      <w:r w:rsidRPr="00B01E14">
        <w:rPr>
          <w:rFonts w:ascii="Times New Roman" w:hAnsi="Times New Roman" w:cs="Times New Roman"/>
          <w:sz w:val="24"/>
          <w:szCs w:val="24"/>
        </w:rPr>
        <w:t>doświadczenia Wykonawcy mogą polegać na zdolnościach podmiotów udostępniających zasoby, jeśli podmioty te wykonają usługi, do realizacji których te zdolności są wymagane.</w:t>
      </w:r>
    </w:p>
    <w:p w14:paraId="57563797" w14:textId="77777777" w:rsidR="00BC6437" w:rsidRPr="00B01E14" w:rsidRDefault="00BC6437" w:rsidP="00E420A9">
      <w:pPr>
        <w:pStyle w:val="Akapitzlist"/>
        <w:numPr>
          <w:ilvl w:val="1"/>
          <w:numId w:val="7"/>
        </w:numPr>
        <w:spacing w:after="0" w:line="240" w:lineRule="auto"/>
        <w:ind w:left="1021" w:hanging="624"/>
        <w:jc w:val="both"/>
        <w:rPr>
          <w:rFonts w:ascii="Times New Roman" w:hAnsi="Times New Roman" w:cs="Times New Roman"/>
          <w:sz w:val="24"/>
          <w:szCs w:val="24"/>
        </w:rPr>
      </w:pPr>
      <w:r w:rsidRPr="00B01E14">
        <w:rPr>
          <w:rFonts w:ascii="Times New Roman" w:hAnsi="Times New Roman" w:cs="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219F6E94" w14:textId="77777777" w:rsidR="00BC6437" w:rsidRPr="00B01E14" w:rsidRDefault="00BC6437" w:rsidP="00E420A9">
      <w:pPr>
        <w:pStyle w:val="Akapitzlist"/>
        <w:numPr>
          <w:ilvl w:val="1"/>
          <w:numId w:val="7"/>
        </w:numPr>
        <w:spacing w:after="0" w:line="240" w:lineRule="auto"/>
        <w:ind w:left="1021" w:hanging="624"/>
        <w:jc w:val="both"/>
        <w:rPr>
          <w:rFonts w:ascii="Times New Roman" w:hAnsi="Times New Roman" w:cs="Times New Roman"/>
          <w:sz w:val="24"/>
          <w:szCs w:val="24"/>
        </w:rPr>
      </w:pPr>
      <w:r w:rsidRPr="00B01E14">
        <w:rPr>
          <w:rFonts w:ascii="Times New Roman" w:hAnsi="Times New Roman" w:cs="Times New Roman"/>
          <w:sz w:val="24"/>
          <w:szCs w:val="24"/>
        </w:rPr>
        <w:t xml:space="preserve">Zobowiązanie podmiotu udostępniającego zasoby, o którym mowa w </w:t>
      </w:r>
      <w:r w:rsidR="00247B72" w:rsidRPr="00B01E14">
        <w:rPr>
          <w:rFonts w:ascii="Times New Roman" w:hAnsi="Times New Roman" w:cs="Times New Roman"/>
          <w:sz w:val="24"/>
          <w:szCs w:val="24"/>
        </w:rPr>
        <w:t xml:space="preserve">pkt. </w:t>
      </w:r>
      <w:r w:rsidR="00533B53" w:rsidRPr="00B01E14">
        <w:rPr>
          <w:rFonts w:ascii="Times New Roman" w:hAnsi="Times New Roman" w:cs="Times New Roman"/>
          <w:sz w:val="24"/>
          <w:szCs w:val="24"/>
        </w:rPr>
        <w:t>20</w:t>
      </w:r>
      <w:r w:rsidR="00247B72" w:rsidRPr="00B01E14">
        <w:rPr>
          <w:rFonts w:ascii="Times New Roman" w:hAnsi="Times New Roman" w:cs="Times New Roman"/>
          <w:sz w:val="24"/>
          <w:szCs w:val="24"/>
        </w:rPr>
        <w:t>.4</w:t>
      </w:r>
      <w:r w:rsidRPr="00B01E14">
        <w:rPr>
          <w:rFonts w:ascii="Times New Roman" w:hAnsi="Times New Roman" w:cs="Times New Roman"/>
          <w:sz w:val="24"/>
          <w:szCs w:val="24"/>
        </w:rPr>
        <w:t>. SWZ potwierdza, że stosunek łączący Wykonawcę z podmiotami udostępniającymi zasoby gwarantuje rzeczywisty dostęp do tych zasobów oraz określa w szczególności:</w:t>
      </w:r>
    </w:p>
    <w:p w14:paraId="7C61EB9E" w14:textId="77777777" w:rsidR="00BC6437" w:rsidRPr="00B01E14" w:rsidRDefault="00BC6437" w:rsidP="00E420A9">
      <w:pPr>
        <w:pStyle w:val="Akapitzlist"/>
        <w:numPr>
          <w:ilvl w:val="2"/>
          <w:numId w:val="7"/>
        </w:numPr>
        <w:spacing w:after="0" w:line="240" w:lineRule="auto"/>
        <w:ind w:left="1701" w:hanging="709"/>
        <w:jc w:val="both"/>
        <w:rPr>
          <w:rFonts w:ascii="Times New Roman" w:hAnsi="Times New Roman" w:cs="Times New Roman"/>
          <w:sz w:val="24"/>
          <w:szCs w:val="24"/>
        </w:rPr>
      </w:pPr>
      <w:r w:rsidRPr="00B01E14">
        <w:rPr>
          <w:rFonts w:ascii="Times New Roman" w:hAnsi="Times New Roman" w:cs="Times New Roman"/>
          <w:sz w:val="24"/>
          <w:szCs w:val="24"/>
        </w:rPr>
        <w:t>zakres dostępnych wykonawcy zasobów podmiotu udostępniającego zasoby;</w:t>
      </w:r>
    </w:p>
    <w:p w14:paraId="53991405" w14:textId="77777777" w:rsidR="00BC6437" w:rsidRPr="00B01E14" w:rsidRDefault="00C967C2" w:rsidP="00E420A9">
      <w:pPr>
        <w:pStyle w:val="Akapitzlist"/>
        <w:numPr>
          <w:ilvl w:val="2"/>
          <w:numId w:val="7"/>
        </w:numPr>
        <w:spacing w:after="0" w:line="240" w:lineRule="auto"/>
        <w:ind w:left="1701" w:hanging="709"/>
        <w:jc w:val="both"/>
        <w:rPr>
          <w:rFonts w:ascii="Times New Roman" w:hAnsi="Times New Roman" w:cs="Times New Roman"/>
          <w:sz w:val="24"/>
          <w:szCs w:val="24"/>
        </w:rPr>
      </w:pPr>
      <w:r w:rsidRPr="00B01E14">
        <w:rPr>
          <w:rFonts w:ascii="Times New Roman" w:hAnsi="Times New Roman" w:cs="Times New Roman"/>
          <w:sz w:val="24"/>
          <w:szCs w:val="24"/>
        </w:rPr>
        <w:t>sposób i okres udostępnienia W</w:t>
      </w:r>
      <w:r w:rsidR="00BC6437" w:rsidRPr="00B01E14">
        <w:rPr>
          <w:rFonts w:ascii="Times New Roman" w:hAnsi="Times New Roman" w:cs="Times New Roman"/>
          <w:sz w:val="24"/>
          <w:szCs w:val="24"/>
        </w:rPr>
        <w:t>ykonawcy i wykorzystania przez niego zasobów podmiotu udostępniającego te zasoby przy wykonywaniu zamówienia;</w:t>
      </w:r>
    </w:p>
    <w:p w14:paraId="32A1D4F7" w14:textId="56E0F78A" w:rsidR="00BC6437" w:rsidRPr="00B01E14" w:rsidRDefault="00BC6437" w:rsidP="00E420A9">
      <w:pPr>
        <w:pStyle w:val="Akapitzlist"/>
        <w:numPr>
          <w:ilvl w:val="2"/>
          <w:numId w:val="7"/>
        </w:numPr>
        <w:spacing w:after="0" w:line="240" w:lineRule="auto"/>
        <w:ind w:left="1701" w:hanging="709"/>
        <w:jc w:val="both"/>
        <w:rPr>
          <w:rFonts w:ascii="Times New Roman" w:hAnsi="Times New Roman" w:cs="Times New Roman"/>
          <w:sz w:val="20"/>
          <w:szCs w:val="20"/>
        </w:rPr>
      </w:pPr>
      <w:r w:rsidRPr="00B01E14">
        <w:rPr>
          <w:rFonts w:ascii="Times New Roman" w:hAnsi="Times New Roman" w:cs="Times New Roman"/>
          <w:sz w:val="24"/>
          <w:szCs w:val="24"/>
        </w:rPr>
        <w:t>czy i w jakim zakresie podmiot udostępniający zasoby, na zdolnościach którego Wykonawca polega w odniesieniu do warunków udziału w</w:t>
      </w:r>
      <w:r w:rsidR="004A197F" w:rsidRPr="00B01E14">
        <w:rPr>
          <w:rFonts w:ascii="Times New Roman" w:hAnsi="Times New Roman" w:cs="Times New Roman"/>
          <w:sz w:val="24"/>
          <w:szCs w:val="24"/>
        </w:rPr>
        <w:t> </w:t>
      </w:r>
      <w:r w:rsidRPr="00B01E14">
        <w:rPr>
          <w:rFonts w:ascii="Times New Roman" w:hAnsi="Times New Roman" w:cs="Times New Roman"/>
          <w:sz w:val="24"/>
          <w:szCs w:val="24"/>
        </w:rPr>
        <w:t>postępowaniu dotyczących wykształcenia, kwalifikacji zawodowych lub doświadczenia, zrealizuje usługi, których wskazane zdolności dotyczą.</w:t>
      </w:r>
    </w:p>
    <w:p w14:paraId="0573D6B5" w14:textId="77777777" w:rsidR="00554024" w:rsidRPr="00B01E14" w:rsidRDefault="00554024" w:rsidP="00E420A9">
      <w:pPr>
        <w:spacing w:after="0" w:line="240" w:lineRule="auto"/>
        <w:jc w:val="both"/>
        <w:rPr>
          <w:rFonts w:ascii="Times New Roman" w:hAnsi="Times New Roman" w:cs="Times New Roman"/>
          <w:sz w:val="24"/>
          <w:szCs w:val="24"/>
        </w:rPr>
      </w:pPr>
    </w:p>
    <w:p w14:paraId="4800A277" w14:textId="77777777" w:rsidR="00450104" w:rsidRPr="00B01E14" w:rsidRDefault="00D52351"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B01E14">
        <w:rPr>
          <w:rFonts w:ascii="Times New Roman" w:eastAsia="Times New Roman" w:hAnsi="Times New Roman" w:cs="Times New Roman"/>
          <w:b/>
          <w:sz w:val="24"/>
          <w:szCs w:val="24"/>
          <w:lang w:eastAsia="pl-PL"/>
        </w:rPr>
        <w:t>I</w:t>
      </w:r>
      <w:r w:rsidR="00673514" w:rsidRPr="00B01E14">
        <w:rPr>
          <w:rFonts w:ascii="Times New Roman" w:eastAsia="Times New Roman" w:hAnsi="Times New Roman" w:cs="Times New Roman"/>
          <w:b/>
          <w:sz w:val="24"/>
          <w:szCs w:val="24"/>
          <w:lang w:eastAsia="pl-PL"/>
        </w:rPr>
        <w:t>nformacja</w:t>
      </w:r>
      <w:r w:rsidR="00450104" w:rsidRPr="00B01E14">
        <w:rPr>
          <w:rFonts w:ascii="Times New Roman" w:eastAsia="Times New Roman" w:hAnsi="Times New Roman" w:cs="Times New Roman"/>
          <w:b/>
          <w:sz w:val="24"/>
          <w:szCs w:val="24"/>
          <w:lang w:eastAsia="pl-PL"/>
        </w:rPr>
        <w:t xml:space="preserve"> o podmiotowy</w:t>
      </w:r>
      <w:r w:rsidR="0090323F" w:rsidRPr="00B01E14">
        <w:rPr>
          <w:rFonts w:ascii="Times New Roman" w:eastAsia="Times New Roman" w:hAnsi="Times New Roman" w:cs="Times New Roman"/>
          <w:b/>
          <w:sz w:val="24"/>
          <w:szCs w:val="24"/>
          <w:lang w:eastAsia="pl-PL"/>
        </w:rPr>
        <w:t>ch środkach dowodowych, jeżeli Z</w:t>
      </w:r>
      <w:r w:rsidR="00450104" w:rsidRPr="00B01E14">
        <w:rPr>
          <w:rFonts w:ascii="Times New Roman" w:eastAsia="Times New Roman" w:hAnsi="Times New Roman" w:cs="Times New Roman"/>
          <w:b/>
          <w:sz w:val="24"/>
          <w:szCs w:val="24"/>
          <w:lang w:eastAsia="pl-PL"/>
        </w:rPr>
        <w:t>amawiający będzie wymagał ich złożenia;</w:t>
      </w:r>
    </w:p>
    <w:p w14:paraId="5B65785C" w14:textId="77777777" w:rsidR="00F86BD2" w:rsidRPr="00B01E14" w:rsidRDefault="00D52351"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bookmarkStart w:id="25" w:name="mip51081578"/>
      <w:bookmarkEnd w:id="25"/>
      <w:r w:rsidRPr="00B01E14">
        <w:rPr>
          <w:rFonts w:ascii="Times New Roman" w:eastAsia="Times New Roman" w:hAnsi="Times New Roman" w:cs="Times New Roman"/>
          <w:sz w:val="24"/>
          <w:szCs w:val="24"/>
          <w:lang w:eastAsia="pl-PL"/>
        </w:rPr>
        <w:t>Zamawiający nie żąda złożenia podmiotowych środków dowodowych.</w:t>
      </w:r>
    </w:p>
    <w:p w14:paraId="5EC7460D" w14:textId="77777777" w:rsidR="00D52351" w:rsidRPr="00B01E14" w:rsidRDefault="00D52351" w:rsidP="00E420A9">
      <w:pPr>
        <w:pStyle w:val="Akapitzlist"/>
        <w:spacing w:after="0" w:line="240" w:lineRule="auto"/>
        <w:ind w:left="1021"/>
        <w:jc w:val="both"/>
        <w:rPr>
          <w:rFonts w:ascii="Times New Roman" w:eastAsia="Times New Roman" w:hAnsi="Times New Roman" w:cs="Times New Roman"/>
          <w:sz w:val="24"/>
          <w:szCs w:val="24"/>
          <w:lang w:eastAsia="pl-PL"/>
        </w:rPr>
      </w:pPr>
    </w:p>
    <w:p w14:paraId="1DD73864" w14:textId="77777777" w:rsidR="00450104" w:rsidRPr="00AD38EC" w:rsidRDefault="00D52351"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O</w:t>
      </w:r>
      <w:r w:rsidR="00450104" w:rsidRPr="00AD38EC">
        <w:rPr>
          <w:rFonts w:ascii="Times New Roman" w:eastAsia="Times New Roman" w:hAnsi="Times New Roman" w:cs="Times New Roman"/>
          <w:b/>
          <w:sz w:val="24"/>
          <w:szCs w:val="24"/>
          <w:lang w:eastAsia="pl-PL"/>
        </w:rPr>
        <w:t xml:space="preserve">pis części zamówienia, jeżeli </w:t>
      </w:r>
      <w:r w:rsidR="0090323F" w:rsidRPr="00AD38EC">
        <w:rPr>
          <w:rFonts w:ascii="Times New Roman" w:eastAsia="Times New Roman" w:hAnsi="Times New Roman" w:cs="Times New Roman"/>
          <w:b/>
          <w:sz w:val="24"/>
          <w:szCs w:val="24"/>
          <w:lang w:eastAsia="pl-PL"/>
        </w:rPr>
        <w:t>Z</w:t>
      </w:r>
      <w:r w:rsidR="00450104" w:rsidRPr="00AD38EC">
        <w:rPr>
          <w:rFonts w:ascii="Times New Roman" w:eastAsia="Times New Roman" w:hAnsi="Times New Roman" w:cs="Times New Roman"/>
          <w:b/>
          <w:sz w:val="24"/>
          <w:szCs w:val="24"/>
          <w:lang w:eastAsia="pl-PL"/>
        </w:rPr>
        <w:t>amawiający dopuszcza składanie ofert częściowych;</w:t>
      </w:r>
    </w:p>
    <w:p w14:paraId="649B1BBC" w14:textId="15536991" w:rsidR="00D52351" w:rsidRPr="00420D59" w:rsidRDefault="00420D59" w:rsidP="00420D59">
      <w:pPr>
        <w:pStyle w:val="Akapitzlist"/>
        <w:numPr>
          <w:ilvl w:val="1"/>
          <w:numId w:val="7"/>
        </w:numPr>
        <w:ind w:left="993" w:hanging="567"/>
        <w:jc w:val="both"/>
        <w:rPr>
          <w:rFonts w:ascii="Times New Roman" w:eastAsia="Times New Roman" w:hAnsi="Times New Roman" w:cs="Times New Roman"/>
          <w:sz w:val="24"/>
          <w:szCs w:val="24"/>
          <w:lang w:eastAsia="pl-PL"/>
        </w:rPr>
      </w:pPr>
      <w:bookmarkStart w:id="26" w:name="mip51081579"/>
      <w:bookmarkEnd w:id="26"/>
      <w:r w:rsidRPr="00420D59">
        <w:rPr>
          <w:rFonts w:ascii="Times New Roman" w:eastAsia="Times New Roman" w:hAnsi="Times New Roman" w:cs="Times New Roman"/>
          <w:sz w:val="24"/>
          <w:szCs w:val="24"/>
          <w:lang w:eastAsia="pl-PL"/>
        </w:rPr>
        <w:t xml:space="preserve">Zamawiający nie dopuszcza możliwość złożenia oferty częściowej. </w:t>
      </w:r>
      <w:r w:rsidR="00EB02D6">
        <w:rPr>
          <w:rFonts w:ascii="Times New Roman" w:eastAsia="Times New Roman" w:hAnsi="Times New Roman" w:cs="Times New Roman"/>
          <w:sz w:val="24"/>
          <w:szCs w:val="24"/>
          <w:lang w:eastAsia="pl-PL"/>
        </w:rPr>
        <w:t>P</w:t>
      </w:r>
      <w:r w:rsidRPr="00420D59">
        <w:rPr>
          <w:rFonts w:ascii="Times New Roman" w:eastAsia="Times New Roman" w:hAnsi="Times New Roman" w:cs="Times New Roman"/>
          <w:sz w:val="24"/>
          <w:szCs w:val="24"/>
          <w:lang w:eastAsia="pl-PL"/>
        </w:rPr>
        <w:t>odział zamówienia na części jest nie celowy ze względów ekonomicznych i</w:t>
      </w:r>
      <w:r>
        <w:rPr>
          <w:rFonts w:ascii="Times New Roman" w:eastAsia="Times New Roman" w:hAnsi="Times New Roman" w:cs="Times New Roman"/>
          <w:sz w:val="24"/>
          <w:szCs w:val="24"/>
          <w:lang w:eastAsia="pl-PL"/>
        </w:rPr>
        <w:t> </w:t>
      </w:r>
      <w:r w:rsidRPr="00420D59">
        <w:rPr>
          <w:rFonts w:ascii="Times New Roman" w:eastAsia="Times New Roman" w:hAnsi="Times New Roman" w:cs="Times New Roman"/>
          <w:sz w:val="24"/>
          <w:szCs w:val="24"/>
          <w:lang w:eastAsia="pl-PL"/>
        </w:rPr>
        <w:t>organizacyjnych. Zamówienie jest dostępne dla mikro, małych, średnich i dużych przedsiębiorstw, tym samym nie prowadzi do zawężenia kręgu potencjalnych Wykonawców.</w:t>
      </w:r>
    </w:p>
    <w:p w14:paraId="2D83D91C" w14:textId="77777777" w:rsidR="00F86BD2" w:rsidRPr="00AD38EC" w:rsidRDefault="00F86BD2" w:rsidP="00E420A9">
      <w:pPr>
        <w:pStyle w:val="Akapitzlist"/>
        <w:spacing w:after="0" w:line="240" w:lineRule="auto"/>
        <w:ind w:left="1021"/>
        <w:jc w:val="both"/>
        <w:rPr>
          <w:rFonts w:ascii="Times New Roman" w:eastAsia="Times New Roman" w:hAnsi="Times New Roman" w:cs="Times New Roman"/>
          <w:sz w:val="24"/>
          <w:szCs w:val="24"/>
          <w:lang w:eastAsia="pl-PL"/>
        </w:rPr>
      </w:pPr>
    </w:p>
    <w:p w14:paraId="362CCA89" w14:textId="77777777" w:rsidR="00450104" w:rsidRPr="00AD38EC" w:rsidRDefault="00FA15CA"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L</w:t>
      </w:r>
      <w:r w:rsidR="00450104" w:rsidRPr="00AD38EC">
        <w:rPr>
          <w:rFonts w:ascii="Times New Roman" w:eastAsia="Times New Roman" w:hAnsi="Times New Roman" w:cs="Times New Roman"/>
          <w:b/>
          <w:sz w:val="24"/>
          <w:szCs w:val="24"/>
          <w:lang w:eastAsia="pl-PL"/>
        </w:rPr>
        <w:t xml:space="preserve">iczbę części zamówienia, na którą wykonawca może złożyć ofertę, lub maksymalną liczbę części, na które zamówienie może zostać udzielone temu samemu </w:t>
      </w:r>
      <w:r w:rsidR="009542C7" w:rsidRPr="00AD38EC">
        <w:rPr>
          <w:rFonts w:ascii="Times New Roman" w:eastAsia="Times New Roman" w:hAnsi="Times New Roman" w:cs="Times New Roman"/>
          <w:b/>
          <w:sz w:val="24"/>
          <w:szCs w:val="24"/>
          <w:lang w:eastAsia="pl-PL"/>
        </w:rPr>
        <w:t>W</w:t>
      </w:r>
      <w:r w:rsidR="00450104" w:rsidRPr="00AD38EC">
        <w:rPr>
          <w:rFonts w:ascii="Times New Roman" w:eastAsia="Times New Roman" w:hAnsi="Times New Roman" w:cs="Times New Roman"/>
          <w:b/>
          <w:sz w:val="24"/>
          <w:szCs w:val="24"/>
          <w:lang w:eastAsia="pl-PL"/>
        </w:rPr>
        <w:t xml:space="preserve">ykonawcy, oraz kryteria lub zasady, mające zastosowanie do ustalenia, które części zamówienia </w:t>
      </w:r>
      <w:r w:rsidR="00450104" w:rsidRPr="00AD38EC">
        <w:rPr>
          <w:rFonts w:ascii="Times New Roman" w:eastAsia="Times New Roman" w:hAnsi="Times New Roman" w:cs="Times New Roman"/>
          <w:b/>
          <w:sz w:val="24"/>
          <w:szCs w:val="24"/>
          <w:lang w:eastAsia="pl-PL"/>
        </w:rPr>
        <w:lastRenderedPageBreak/>
        <w:t xml:space="preserve">zostaną udzielone jednemu </w:t>
      </w:r>
      <w:r w:rsidR="009542C7" w:rsidRPr="00AD38EC">
        <w:rPr>
          <w:rFonts w:ascii="Times New Roman" w:eastAsia="Times New Roman" w:hAnsi="Times New Roman" w:cs="Times New Roman"/>
          <w:b/>
          <w:sz w:val="24"/>
          <w:szCs w:val="24"/>
          <w:lang w:eastAsia="pl-PL"/>
        </w:rPr>
        <w:t>W</w:t>
      </w:r>
      <w:r w:rsidR="00450104" w:rsidRPr="00AD38EC">
        <w:rPr>
          <w:rFonts w:ascii="Times New Roman" w:eastAsia="Times New Roman" w:hAnsi="Times New Roman" w:cs="Times New Roman"/>
          <w:b/>
          <w:sz w:val="24"/>
          <w:szCs w:val="24"/>
          <w:lang w:eastAsia="pl-PL"/>
        </w:rPr>
        <w:t>ykonawcy, w przypadku wyboru jego oferty w większej niż maksymalna liczbie części;</w:t>
      </w:r>
    </w:p>
    <w:p w14:paraId="6F62A88F" w14:textId="77777777" w:rsidR="00F86BD2" w:rsidRPr="00AD38EC" w:rsidRDefault="00673514"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bookmarkStart w:id="27" w:name="mip51081580"/>
      <w:bookmarkEnd w:id="27"/>
      <w:r w:rsidRPr="00AD38EC">
        <w:rPr>
          <w:rFonts w:ascii="Times New Roman" w:eastAsia="Times New Roman" w:hAnsi="Times New Roman" w:cs="Times New Roman"/>
          <w:sz w:val="24"/>
          <w:szCs w:val="24"/>
          <w:lang w:eastAsia="pl-PL"/>
        </w:rPr>
        <w:t xml:space="preserve">Zamawiający nie </w:t>
      </w:r>
      <w:r w:rsidR="00D52351" w:rsidRPr="00AD38EC">
        <w:rPr>
          <w:rFonts w:ascii="Times New Roman" w:eastAsia="Times New Roman" w:hAnsi="Times New Roman" w:cs="Times New Roman"/>
          <w:sz w:val="24"/>
          <w:szCs w:val="24"/>
          <w:lang w:eastAsia="pl-PL"/>
        </w:rPr>
        <w:t>dopuszcza możliwość złożenia oferty częściowej.</w:t>
      </w:r>
    </w:p>
    <w:p w14:paraId="36E95808" w14:textId="77777777" w:rsidR="00D52351" w:rsidRPr="00AD38EC" w:rsidRDefault="00D52351" w:rsidP="00E420A9">
      <w:pPr>
        <w:pStyle w:val="Akapitzlist"/>
        <w:spacing w:after="0" w:line="240" w:lineRule="auto"/>
        <w:ind w:left="1021"/>
        <w:jc w:val="both"/>
        <w:rPr>
          <w:rFonts w:ascii="Times New Roman" w:eastAsia="Times New Roman" w:hAnsi="Times New Roman" w:cs="Times New Roman"/>
          <w:sz w:val="24"/>
          <w:szCs w:val="24"/>
          <w:lang w:eastAsia="pl-PL"/>
        </w:rPr>
      </w:pPr>
    </w:p>
    <w:p w14:paraId="30E2FBE8" w14:textId="77777777" w:rsidR="00450104" w:rsidRPr="00AD38EC" w:rsidRDefault="00D52351"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I</w:t>
      </w:r>
      <w:r w:rsidR="00450104" w:rsidRPr="00AD38EC">
        <w:rPr>
          <w:rFonts w:ascii="Times New Roman" w:eastAsia="Times New Roman" w:hAnsi="Times New Roman" w:cs="Times New Roman"/>
          <w:b/>
          <w:sz w:val="24"/>
          <w:szCs w:val="24"/>
          <w:lang w:eastAsia="pl-PL"/>
        </w:rPr>
        <w:t>nformacje dotyczące ofert wariantowych, w tym informacje o sposobie przedstawiania ofert wariantowych oraz minimalne warunki, jakim muszą odpowi</w:t>
      </w:r>
      <w:r w:rsidR="0090323F" w:rsidRPr="00AD38EC">
        <w:rPr>
          <w:rFonts w:ascii="Times New Roman" w:eastAsia="Times New Roman" w:hAnsi="Times New Roman" w:cs="Times New Roman"/>
          <w:b/>
          <w:sz w:val="24"/>
          <w:szCs w:val="24"/>
          <w:lang w:eastAsia="pl-PL"/>
        </w:rPr>
        <w:t>adać oferty wariantowe, jeżeli Z</w:t>
      </w:r>
      <w:r w:rsidR="00450104" w:rsidRPr="00AD38EC">
        <w:rPr>
          <w:rFonts w:ascii="Times New Roman" w:eastAsia="Times New Roman" w:hAnsi="Times New Roman" w:cs="Times New Roman"/>
          <w:b/>
          <w:sz w:val="24"/>
          <w:szCs w:val="24"/>
          <w:lang w:eastAsia="pl-PL"/>
        </w:rPr>
        <w:t xml:space="preserve">amawiający wymaga lub dopuszcza ich składanie; </w:t>
      </w:r>
    </w:p>
    <w:p w14:paraId="0EE6B453" w14:textId="77777777" w:rsidR="00D52351" w:rsidRPr="00AD38EC" w:rsidRDefault="00673514"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bookmarkStart w:id="28" w:name="mip51081581"/>
      <w:bookmarkEnd w:id="28"/>
      <w:r w:rsidRPr="00AD38EC">
        <w:rPr>
          <w:rFonts w:ascii="Times New Roman" w:eastAsia="Times New Roman" w:hAnsi="Times New Roman" w:cs="Times New Roman"/>
          <w:sz w:val="24"/>
          <w:szCs w:val="24"/>
          <w:lang w:eastAsia="pl-PL"/>
        </w:rPr>
        <w:t xml:space="preserve">Zamawiający nie </w:t>
      </w:r>
      <w:r w:rsidR="00D52351" w:rsidRPr="00AD38EC">
        <w:rPr>
          <w:rFonts w:ascii="Times New Roman" w:eastAsia="Times New Roman" w:hAnsi="Times New Roman" w:cs="Times New Roman"/>
          <w:sz w:val="24"/>
          <w:szCs w:val="24"/>
          <w:lang w:eastAsia="pl-PL"/>
        </w:rPr>
        <w:t>dopuszcza możliwość złożenia oferty wariantowej.</w:t>
      </w:r>
    </w:p>
    <w:p w14:paraId="43A07ABE" w14:textId="77777777" w:rsidR="00F86BD2" w:rsidRDefault="00F86BD2" w:rsidP="00E420A9">
      <w:pPr>
        <w:spacing w:after="0" w:line="240" w:lineRule="auto"/>
        <w:jc w:val="both"/>
        <w:rPr>
          <w:rFonts w:ascii="Times New Roman" w:eastAsia="Times New Roman" w:hAnsi="Times New Roman" w:cs="Times New Roman"/>
          <w:sz w:val="24"/>
          <w:szCs w:val="24"/>
          <w:lang w:eastAsia="pl-PL"/>
        </w:rPr>
      </w:pPr>
    </w:p>
    <w:p w14:paraId="7E919367" w14:textId="53808151" w:rsidR="00450104" w:rsidRDefault="00FA15CA"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W</w:t>
      </w:r>
      <w:r w:rsidR="00450104" w:rsidRPr="00AD38EC">
        <w:rPr>
          <w:rFonts w:ascii="Times New Roman" w:eastAsia="Times New Roman" w:hAnsi="Times New Roman" w:cs="Times New Roman"/>
          <w:b/>
          <w:sz w:val="24"/>
          <w:szCs w:val="24"/>
          <w:lang w:eastAsia="pl-PL"/>
        </w:rPr>
        <w:t>ymagania w zakresie zatrudnienia na podstawie stosunku pracy, w okolicznościach, o których mowa w</w:t>
      </w:r>
      <w:r w:rsidR="00F55718" w:rsidRPr="00AD38EC">
        <w:rPr>
          <w:rFonts w:ascii="Times New Roman" w:eastAsia="Times New Roman" w:hAnsi="Times New Roman" w:cs="Times New Roman"/>
          <w:b/>
          <w:sz w:val="24"/>
          <w:szCs w:val="24"/>
          <w:lang w:eastAsia="pl-PL"/>
        </w:rPr>
        <w:t xml:space="preserve"> </w:t>
      </w:r>
      <w:r w:rsidR="00495B18">
        <w:rPr>
          <w:rFonts w:ascii="Times New Roman" w:eastAsia="Times New Roman" w:hAnsi="Times New Roman" w:cs="Times New Roman"/>
          <w:b/>
          <w:sz w:val="24"/>
          <w:szCs w:val="24"/>
          <w:lang w:eastAsia="pl-PL"/>
        </w:rPr>
        <w:t>art</w:t>
      </w:r>
      <w:r w:rsidR="00F55718" w:rsidRPr="00AD38EC">
        <w:rPr>
          <w:rFonts w:ascii="Times New Roman" w:eastAsia="Times New Roman" w:hAnsi="Times New Roman" w:cs="Times New Roman"/>
          <w:b/>
          <w:sz w:val="24"/>
          <w:szCs w:val="24"/>
          <w:lang w:eastAsia="pl-PL"/>
        </w:rPr>
        <w:t>.</w:t>
      </w:r>
      <w:r w:rsidR="007C0F09" w:rsidRPr="00AD38EC">
        <w:rPr>
          <w:rFonts w:ascii="Times New Roman" w:eastAsia="Times New Roman" w:hAnsi="Times New Roman" w:cs="Times New Roman"/>
          <w:b/>
          <w:sz w:val="24"/>
          <w:szCs w:val="24"/>
          <w:lang w:eastAsia="pl-PL"/>
        </w:rPr>
        <w:t xml:space="preserve"> </w:t>
      </w:r>
      <w:r w:rsidR="00F55718" w:rsidRPr="00AD38EC">
        <w:rPr>
          <w:rFonts w:ascii="Times New Roman" w:eastAsia="Times New Roman" w:hAnsi="Times New Roman" w:cs="Times New Roman"/>
          <w:b/>
          <w:sz w:val="24"/>
          <w:szCs w:val="24"/>
          <w:lang w:eastAsia="pl-PL"/>
        </w:rPr>
        <w:t>95</w:t>
      </w:r>
      <w:r w:rsidR="007C0F09" w:rsidRPr="00AD38EC">
        <w:rPr>
          <w:rFonts w:ascii="Times New Roman" w:eastAsia="Times New Roman" w:hAnsi="Times New Roman" w:cs="Times New Roman"/>
          <w:b/>
          <w:sz w:val="24"/>
          <w:szCs w:val="24"/>
          <w:lang w:eastAsia="pl-PL"/>
        </w:rPr>
        <w:t xml:space="preserve"> ustawy</w:t>
      </w:r>
      <w:r w:rsidR="00F55718" w:rsidRPr="00AD38EC">
        <w:rPr>
          <w:rFonts w:ascii="Times New Roman" w:eastAsia="Times New Roman" w:hAnsi="Times New Roman" w:cs="Times New Roman"/>
          <w:b/>
          <w:sz w:val="24"/>
          <w:szCs w:val="24"/>
          <w:lang w:eastAsia="pl-PL"/>
        </w:rPr>
        <w:t>.</w:t>
      </w:r>
    </w:p>
    <w:p w14:paraId="18628859" w14:textId="3C058B96" w:rsidR="00420D59" w:rsidRPr="00420D59" w:rsidRDefault="00420D59" w:rsidP="00420D59">
      <w:pPr>
        <w:pStyle w:val="Akapitzlist"/>
        <w:numPr>
          <w:ilvl w:val="1"/>
          <w:numId w:val="7"/>
        </w:numPr>
        <w:spacing w:after="0" w:line="240" w:lineRule="auto"/>
        <w:ind w:left="993" w:hanging="567"/>
        <w:jc w:val="both"/>
        <w:rPr>
          <w:rFonts w:ascii="Times New Roman" w:eastAsia="Times New Roman" w:hAnsi="Times New Roman" w:cs="Times New Roman"/>
          <w:b/>
          <w:sz w:val="24"/>
          <w:szCs w:val="24"/>
          <w:lang w:eastAsia="pl-PL"/>
        </w:rPr>
      </w:pPr>
      <w:bookmarkStart w:id="29" w:name="mip51081582"/>
      <w:bookmarkEnd w:id="29"/>
      <w:r w:rsidRPr="00420D59">
        <w:rPr>
          <w:rFonts w:ascii="Times New Roman" w:eastAsia="Times New Roman" w:hAnsi="Times New Roman" w:cs="Times New Roman"/>
          <w:sz w:val="24"/>
          <w:szCs w:val="24"/>
          <w:lang w:eastAsia="pl-PL"/>
        </w:rPr>
        <w:t>Zamawiający wymaga, zgodnie z art. 95 ust. 1) ustawy Prawo zamówień publicznych, zatrudnienia przez Wykonawcę lub podwykonawcę na podstawie umowy o pracę, w rozumieniu przepisów ustawy z dnia 26 czerwca 1974 r. – Kodeks pracy (tekst jednolity Dz. U. z 202</w:t>
      </w:r>
      <w:r w:rsidR="00026401">
        <w:rPr>
          <w:rFonts w:ascii="Times New Roman" w:eastAsia="Times New Roman" w:hAnsi="Times New Roman" w:cs="Times New Roman"/>
          <w:sz w:val="24"/>
          <w:szCs w:val="24"/>
          <w:lang w:eastAsia="pl-PL"/>
        </w:rPr>
        <w:t>5</w:t>
      </w:r>
      <w:r w:rsidRPr="00420D59">
        <w:rPr>
          <w:rFonts w:ascii="Times New Roman" w:eastAsia="Times New Roman" w:hAnsi="Times New Roman" w:cs="Times New Roman"/>
          <w:sz w:val="24"/>
          <w:szCs w:val="24"/>
          <w:lang w:eastAsia="pl-PL"/>
        </w:rPr>
        <w:t xml:space="preserve"> r. poz. </w:t>
      </w:r>
      <w:r w:rsidR="00026401">
        <w:rPr>
          <w:rFonts w:ascii="Times New Roman" w:eastAsia="Times New Roman" w:hAnsi="Times New Roman" w:cs="Times New Roman"/>
          <w:sz w:val="24"/>
          <w:szCs w:val="24"/>
          <w:lang w:eastAsia="pl-PL"/>
        </w:rPr>
        <w:t>277</w:t>
      </w:r>
      <w:r w:rsidRPr="00420D59">
        <w:rPr>
          <w:rFonts w:ascii="Times New Roman" w:eastAsia="Times New Roman" w:hAnsi="Times New Roman" w:cs="Times New Roman"/>
          <w:sz w:val="24"/>
          <w:szCs w:val="24"/>
          <w:lang w:eastAsia="pl-PL"/>
        </w:rPr>
        <w:t>), osoby / osób wykonujących czynności związane z realizacją przedmiotu zamówienia, których wykonanie zawiera cechy stosunku pracy określone w art. 22 § 1 ustawy z dnia 26 czerwca 1974</w:t>
      </w:r>
      <w:r w:rsidR="00170423">
        <w:rPr>
          <w:rFonts w:ascii="Times New Roman" w:eastAsia="Times New Roman" w:hAnsi="Times New Roman" w:cs="Times New Roman"/>
          <w:sz w:val="24"/>
          <w:szCs w:val="24"/>
          <w:lang w:eastAsia="pl-PL"/>
        </w:rPr>
        <w:t> </w:t>
      </w:r>
      <w:r w:rsidRPr="00420D59">
        <w:rPr>
          <w:rFonts w:ascii="Times New Roman" w:eastAsia="Times New Roman" w:hAnsi="Times New Roman" w:cs="Times New Roman"/>
          <w:sz w:val="24"/>
          <w:szCs w:val="24"/>
          <w:lang w:eastAsia="pl-PL"/>
        </w:rPr>
        <w:t>r. – Kodeks Pracy (tekst jednolity Dz. U. z 202</w:t>
      </w:r>
      <w:r w:rsidR="00026401">
        <w:rPr>
          <w:rFonts w:ascii="Times New Roman" w:eastAsia="Times New Roman" w:hAnsi="Times New Roman" w:cs="Times New Roman"/>
          <w:sz w:val="24"/>
          <w:szCs w:val="24"/>
          <w:lang w:eastAsia="pl-PL"/>
        </w:rPr>
        <w:t>5</w:t>
      </w:r>
      <w:r w:rsidRPr="00420D59">
        <w:rPr>
          <w:rFonts w:ascii="Times New Roman" w:eastAsia="Times New Roman" w:hAnsi="Times New Roman" w:cs="Times New Roman"/>
          <w:sz w:val="24"/>
          <w:szCs w:val="24"/>
          <w:lang w:eastAsia="pl-PL"/>
        </w:rPr>
        <w:t xml:space="preserve"> r. poz. </w:t>
      </w:r>
      <w:r w:rsidR="00026401">
        <w:rPr>
          <w:rFonts w:ascii="Times New Roman" w:eastAsia="Times New Roman" w:hAnsi="Times New Roman" w:cs="Times New Roman"/>
          <w:sz w:val="24"/>
          <w:szCs w:val="24"/>
          <w:lang w:eastAsia="pl-PL"/>
        </w:rPr>
        <w:t>277</w:t>
      </w:r>
      <w:r w:rsidRPr="00420D59">
        <w:rPr>
          <w:rFonts w:ascii="Times New Roman" w:eastAsia="Times New Roman" w:hAnsi="Times New Roman" w:cs="Times New Roman"/>
          <w:sz w:val="24"/>
          <w:szCs w:val="24"/>
          <w:lang w:eastAsia="pl-PL"/>
        </w:rPr>
        <w:t>) tj. ochrony fizycznej obiektów.</w:t>
      </w:r>
    </w:p>
    <w:p w14:paraId="17158C09" w14:textId="43FD3F25" w:rsidR="00420D59" w:rsidRPr="00420D59" w:rsidRDefault="00420D59" w:rsidP="00420D59">
      <w:pPr>
        <w:pStyle w:val="Akapitzlist"/>
        <w:numPr>
          <w:ilvl w:val="1"/>
          <w:numId w:val="7"/>
        </w:numPr>
        <w:spacing w:after="0" w:line="240" w:lineRule="auto"/>
        <w:ind w:left="993" w:hanging="567"/>
        <w:jc w:val="both"/>
        <w:rPr>
          <w:rFonts w:ascii="Times New Roman" w:eastAsia="Times New Roman" w:hAnsi="Times New Roman" w:cs="Times New Roman"/>
          <w:b/>
          <w:sz w:val="24"/>
          <w:szCs w:val="24"/>
          <w:lang w:eastAsia="pl-PL"/>
        </w:rPr>
      </w:pPr>
      <w:r w:rsidRPr="00420D59">
        <w:rPr>
          <w:rFonts w:ascii="Times New Roman" w:eastAsia="Times New Roman" w:hAnsi="Times New Roman" w:cs="Times New Roman"/>
          <w:sz w:val="24"/>
          <w:szCs w:val="24"/>
          <w:lang w:eastAsia="pl-PL"/>
        </w:rPr>
        <w:t xml:space="preserve">Zatrudnienie osoby / osób, o których mowa w pkt. 25.1. SWZ, musi trwać przez cały okres wykonywania czynności związanych z poszczególnymi pracami. </w:t>
      </w:r>
    </w:p>
    <w:p w14:paraId="30A9F69C" w14:textId="2E79460D" w:rsidR="00420D59" w:rsidRPr="00420D59" w:rsidRDefault="00420D59" w:rsidP="00420D59">
      <w:pPr>
        <w:pStyle w:val="Akapitzlist"/>
        <w:numPr>
          <w:ilvl w:val="1"/>
          <w:numId w:val="7"/>
        </w:numPr>
        <w:spacing w:after="0" w:line="240" w:lineRule="auto"/>
        <w:ind w:left="993" w:hanging="567"/>
        <w:jc w:val="both"/>
        <w:rPr>
          <w:rFonts w:ascii="Times New Roman" w:eastAsia="Times New Roman" w:hAnsi="Times New Roman" w:cs="Times New Roman"/>
          <w:b/>
          <w:sz w:val="24"/>
          <w:szCs w:val="24"/>
          <w:lang w:eastAsia="pl-PL"/>
        </w:rPr>
      </w:pPr>
      <w:r w:rsidRPr="00420D59">
        <w:rPr>
          <w:rFonts w:ascii="Times New Roman" w:eastAsia="Times New Roman" w:hAnsi="Times New Roman" w:cs="Times New Roman"/>
          <w:sz w:val="24"/>
          <w:szCs w:val="24"/>
          <w:lang w:eastAsia="pl-PL"/>
        </w:rPr>
        <w:t>Przed podpisaniem umowy o udzielenie zamówienia publicznego, Wykonawca przekaże dane / wykaz osoby / osób, o których mowa w pkt. 25.1. SWZ, zatrudnionych na umowę o pracę z określeniem stanowisk i czynności jakie będą wykonywać podczas realizacji przedmiotu zamówienia, oraz oświadczenie, że wymienione w wykazie osoby są zatrudnione przez Wykonawcę lub podwykonawcę na podstawie umowy o pracę na okres co najmniej realizacji umowy. W przypadku konieczności wprowadzenia zmian w wykazie osób Wykonawca powiadomi Zamawiającego o zmianie i dostarczy poprawiony wykaz wraz z oświadczeniem najpóźniej w dniu rozpoczęcia pracy przez nowego pracownika.</w:t>
      </w:r>
    </w:p>
    <w:p w14:paraId="467EE4C0" w14:textId="78C04752" w:rsidR="00420D59" w:rsidRPr="00420D59" w:rsidRDefault="00420D59" w:rsidP="00420D59">
      <w:pPr>
        <w:pStyle w:val="Akapitzlist"/>
        <w:numPr>
          <w:ilvl w:val="1"/>
          <w:numId w:val="7"/>
        </w:numPr>
        <w:spacing w:after="0" w:line="240" w:lineRule="auto"/>
        <w:ind w:left="993" w:hanging="567"/>
        <w:jc w:val="both"/>
        <w:rPr>
          <w:rFonts w:ascii="Times New Roman" w:eastAsia="Times New Roman" w:hAnsi="Times New Roman" w:cs="Times New Roman"/>
          <w:b/>
          <w:sz w:val="24"/>
          <w:szCs w:val="24"/>
          <w:lang w:eastAsia="pl-PL"/>
        </w:rPr>
      </w:pPr>
      <w:r w:rsidRPr="00420D59">
        <w:rPr>
          <w:rFonts w:ascii="Times New Roman" w:eastAsia="Times New Roman" w:hAnsi="Times New Roman" w:cs="Times New Roman"/>
          <w:sz w:val="24"/>
          <w:szCs w:val="24"/>
          <w:lang w:eastAsia="pl-PL"/>
        </w:rPr>
        <w:t>Na potrzeby kontroli spełniania przez Wykonawcę wymagań, o których mowa w art. 95 ust. 1 ustawy, Zamawiający żąda od Wykonawcy prowadzenia ewidencji obecności wszystkich pracowników zatrudnionych przy realizacji umowy, przebywających na terenie Zamawiającego, którą zobowiązany jest udostępnić Zamawiającemu na każde jego żądanie.</w:t>
      </w:r>
    </w:p>
    <w:p w14:paraId="3BFDBFD2" w14:textId="77777777" w:rsidR="00420D59" w:rsidRPr="00420D59" w:rsidRDefault="00420D59" w:rsidP="00420D59">
      <w:pPr>
        <w:pStyle w:val="Akapitzlist"/>
        <w:spacing w:after="0" w:line="240" w:lineRule="auto"/>
        <w:ind w:left="792"/>
        <w:jc w:val="both"/>
        <w:rPr>
          <w:rFonts w:ascii="Times New Roman" w:eastAsia="Times New Roman" w:hAnsi="Times New Roman" w:cs="Times New Roman"/>
          <w:b/>
          <w:sz w:val="24"/>
          <w:szCs w:val="24"/>
          <w:lang w:eastAsia="pl-PL"/>
        </w:rPr>
      </w:pPr>
    </w:p>
    <w:p w14:paraId="218EA536" w14:textId="313236A1" w:rsidR="00450104" w:rsidRPr="00AD38EC" w:rsidRDefault="00FA15CA"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W</w:t>
      </w:r>
      <w:r w:rsidR="00450104" w:rsidRPr="00AD38EC">
        <w:rPr>
          <w:rFonts w:ascii="Times New Roman" w:eastAsia="Times New Roman" w:hAnsi="Times New Roman" w:cs="Times New Roman"/>
          <w:b/>
          <w:sz w:val="24"/>
          <w:szCs w:val="24"/>
          <w:lang w:eastAsia="pl-PL"/>
        </w:rPr>
        <w:t xml:space="preserve">ymagania w zakresie </w:t>
      </w:r>
      <w:r w:rsidR="009A03E3" w:rsidRPr="00AD38EC">
        <w:rPr>
          <w:rFonts w:ascii="Times New Roman" w:eastAsia="Times New Roman" w:hAnsi="Times New Roman" w:cs="Times New Roman"/>
          <w:b/>
          <w:sz w:val="24"/>
          <w:szCs w:val="24"/>
          <w:lang w:eastAsia="pl-PL"/>
        </w:rPr>
        <w:t>zatru</w:t>
      </w:r>
      <w:r w:rsidR="009A03E3">
        <w:rPr>
          <w:rFonts w:ascii="Times New Roman" w:eastAsia="Times New Roman" w:hAnsi="Times New Roman" w:cs="Times New Roman"/>
          <w:b/>
          <w:sz w:val="24"/>
          <w:szCs w:val="24"/>
          <w:lang w:eastAsia="pl-PL"/>
        </w:rPr>
        <w:t>d</w:t>
      </w:r>
      <w:r w:rsidR="009A03E3" w:rsidRPr="00AD38EC">
        <w:rPr>
          <w:rFonts w:ascii="Times New Roman" w:eastAsia="Times New Roman" w:hAnsi="Times New Roman" w:cs="Times New Roman"/>
          <w:b/>
          <w:sz w:val="24"/>
          <w:szCs w:val="24"/>
          <w:lang w:eastAsia="pl-PL"/>
        </w:rPr>
        <w:t>nienia</w:t>
      </w:r>
      <w:r w:rsidR="00450104" w:rsidRPr="00AD38EC">
        <w:rPr>
          <w:rFonts w:ascii="Times New Roman" w:eastAsia="Times New Roman" w:hAnsi="Times New Roman" w:cs="Times New Roman"/>
          <w:b/>
          <w:sz w:val="24"/>
          <w:szCs w:val="24"/>
          <w:lang w:eastAsia="pl-PL"/>
        </w:rPr>
        <w:t xml:space="preserve"> osób, o któ</w:t>
      </w:r>
      <w:r w:rsidR="00495B18">
        <w:rPr>
          <w:rFonts w:ascii="Times New Roman" w:eastAsia="Times New Roman" w:hAnsi="Times New Roman" w:cs="Times New Roman"/>
          <w:b/>
          <w:sz w:val="24"/>
          <w:szCs w:val="24"/>
          <w:lang w:eastAsia="pl-PL"/>
        </w:rPr>
        <w:t>ryc</w:t>
      </w:r>
      <w:r w:rsidR="00450104" w:rsidRPr="00AD38EC">
        <w:rPr>
          <w:rFonts w:ascii="Times New Roman" w:eastAsia="Times New Roman" w:hAnsi="Times New Roman" w:cs="Times New Roman"/>
          <w:b/>
          <w:sz w:val="24"/>
          <w:szCs w:val="24"/>
          <w:lang w:eastAsia="pl-PL"/>
        </w:rPr>
        <w:t>h mowa w</w:t>
      </w:r>
      <w:r w:rsidR="00F55718" w:rsidRPr="00AD38EC">
        <w:rPr>
          <w:rFonts w:ascii="Times New Roman" w:hAnsi="Times New Roman" w:cs="Times New Roman"/>
        </w:rPr>
        <w:t xml:space="preserve"> </w:t>
      </w:r>
      <w:r w:rsidR="00F55718" w:rsidRPr="00AD38EC">
        <w:rPr>
          <w:rFonts w:ascii="Times New Roman" w:eastAsia="Times New Roman" w:hAnsi="Times New Roman" w:cs="Times New Roman"/>
          <w:b/>
          <w:sz w:val="24"/>
          <w:szCs w:val="24"/>
          <w:lang w:eastAsia="pl-PL"/>
        </w:rPr>
        <w:t>art. 96 ust. 2 pkt. 2)</w:t>
      </w:r>
      <w:r w:rsidR="00450104" w:rsidRPr="00AD38EC">
        <w:rPr>
          <w:rFonts w:ascii="Times New Roman" w:eastAsia="Times New Roman" w:hAnsi="Times New Roman" w:cs="Times New Roman"/>
          <w:b/>
          <w:sz w:val="24"/>
          <w:szCs w:val="24"/>
          <w:lang w:eastAsia="pl-PL"/>
        </w:rPr>
        <w:t xml:space="preserve">, jeżeli </w:t>
      </w:r>
      <w:r w:rsidR="00EA3D60" w:rsidRPr="00AD38EC">
        <w:rPr>
          <w:rFonts w:ascii="Times New Roman" w:eastAsia="Times New Roman" w:hAnsi="Times New Roman" w:cs="Times New Roman"/>
          <w:b/>
          <w:sz w:val="24"/>
          <w:szCs w:val="24"/>
          <w:lang w:eastAsia="pl-PL"/>
        </w:rPr>
        <w:t>Z</w:t>
      </w:r>
      <w:r w:rsidR="00450104" w:rsidRPr="00AD38EC">
        <w:rPr>
          <w:rFonts w:ascii="Times New Roman" w:eastAsia="Times New Roman" w:hAnsi="Times New Roman" w:cs="Times New Roman"/>
          <w:b/>
          <w:sz w:val="24"/>
          <w:szCs w:val="24"/>
          <w:lang w:eastAsia="pl-PL"/>
        </w:rPr>
        <w:t>amawiający przewiduje takie wymagania;</w:t>
      </w:r>
    </w:p>
    <w:p w14:paraId="7864C65B" w14:textId="35EFB875" w:rsidR="00F86BD2" w:rsidRPr="00AD38EC" w:rsidRDefault="00FA15CA"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bookmarkStart w:id="30" w:name="mip51081583"/>
      <w:bookmarkEnd w:id="30"/>
      <w:r w:rsidRPr="00AD38EC">
        <w:rPr>
          <w:rFonts w:ascii="Times New Roman" w:eastAsia="Times New Roman" w:hAnsi="Times New Roman" w:cs="Times New Roman"/>
          <w:sz w:val="24"/>
          <w:szCs w:val="24"/>
          <w:lang w:eastAsia="pl-PL"/>
        </w:rPr>
        <w:t>Zamawiający nie ustanawia żadnych wymagań związanych z realizacją zamówienia, które obejmują zatrudnienie osó</w:t>
      </w:r>
      <w:r w:rsidR="00495B18">
        <w:rPr>
          <w:rFonts w:ascii="Times New Roman" w:eastAsia="Times New Roman" w:hAnsi="Times New Roman" w:cs="Times New Roman"/>
          <w:sz w:val="24"/>
          <w:szCs w:val="24"/>
          <w:lang w:eastAsia="pl-PL"/>
        </w:rPr>
        <w:t>b ws</w:t>
      </w:r>
      <w:r w:rsidRPr="00AD38EC">
        <w:rPr>
          <w:rFonts w:ascii="Times New Roman" w:eastAsia="Times New Roman" w:hAnsi="Times New Roman" w:cs="Times New Roman"/>
          <w:sz w:val="24"/>
          <w:szCs w:val="24"/>
          <w:lang w:eastAsia="pl-PL"/>
        </w:rPr>
        <w:t>kazanych w art. 96 ust. 2 pkt. 2) ustawy</w:t>
      </w:r>
      <w:r w:rsidR="009C3135" w:rsidRPr="00AD38EC">
        <w:rPr>
          <w:rFonts w:ascii="Times New Roman" w:eastAsia="Times New Roman" w:hAnsi="Times New Roman" w:cs="Times New Roman"/>
          <w:sz w:val="24"/>
          <w:szCs w:val="24"/>
          <w:lang w:eastAsia="pl-PL"/>
        </w:rPr>
        <w:t xml:space="preserve"> Pzp</w:t>
      </w:r>
      <w:r w:rsidRPr="00AD38EC">
        <w:rPr>
          <w:rFonts w:ascii="Times New Roman" w:eastAsia="Times New Roman" w:hAnsi="Times New Roman" w:cs="Times New Roman"/>
          <w:sz w:val="24"/>
          <w:szCs w:val="24"/>
          <w:lang w:eastAsia="pl-PL"/>
        </w:rPr>
        <w:t>.</w:t>
      </w:r>
    </w:p>
    <w:p w14:paraId="3CA87DE5" w14:textId="77777777" w:rsidR="00F06D95" w:rsidRDefault="00F06D95" w:rsidP="00E420A9">
      <w:pPr>
        <w:pStyle w:val="Akapitzlist"/>
        <w:spacing w:after="0" w:line="240" w:lineRule="auto"/>
        <w:ind w:left="792"/>
        <w:jc w:val="both"/>
        <w:rPr>
          <w:rFonts w:ascii="Times New Roman" w:eastAsia="Times New Roman" w:hAnsi="Times New Roman" w:cs="Times New Roman"/>
          <w:sz w:val="24"/>
          <w:szCs w:val="24"/>
          <w:lang w:eastAsia="pl-PL"/>
        </w:rPr>
      </w:pPr>
    </w:p>
    <w:p w14:paraId="0D609ED1" w14:textId="02062FB9" w:rsidR="00450104" w:rsidRPr="00AD38EC" w:rsidRDefault="00F55718"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I</w:t>
      </w:r>
      <w:r w:rsidR="00450104" w:rsidRPr="00AD38EC">
        <w:rPr>
          <w:rFonts w:ascii="Times New Roman" w:eastAsia="Times New Roman" w:hAnsi="Times New Roman" w:cs="Times New Roman"/>
          <w:b/>
          <w:sz w:val="24"/>
          <w:szCs w:val="24"/>
          <w:lang w:eastAsia="pl-PL"/>
        </w:rPr>
        <w:t>nformacj</w:t>
      </w:r>
      <w:r w:rsidR="00673514" w:rsidRPr="00AD38EC">
        <w:rPr>
          <w:rFonts w:ascii="Times New Roman" w:eastAsia="Times New Roman" w:hAnsi="Times New Roman" w:cs="Times New Roman"/>
          <w:b/>
          <w:sz w:val="24"/>
          <w:szCs w:val="24"/>
          <w:lang w:eastAsia="pl-PL"/>
        </w:rPr>
        <w:t>a</w:t>
      </w:r>
      <w:r w:rsidR="00450104" w:rsidRPr="00AD38EC">
        <w:rPr>
          <w:rFonts w:ascii="Times New Roman" w:eastAsia="Times New Roman" w:hAnsi="Times New Roman" w:cs="Times New Roman"/>
          <w:b/>
          <w:sz w:val="24"/>
          <w:szCs w:val="24"/>
          <w:lang w:eastAsia="pl-PL"/>
        </w:rPr>
        <w:t xml:space="preserve"> o zastrzeżeniu możliwości ubiegania się o udzielenie zamówienia wyłącznie przez </w:t>
      </w:r>
      <w:r w:rsidR="009542C7" w:rsidRPr="00AD38EC">
        <w:rPr>
          <w:rFonts w:ascii="Times New Roman" w:eastAsia="Times New Roman" w:hAnsi="Times New Roman" w:cs="Times New Roman"/>
          <w:b/>
          <w:sz w:val="24"/>
          <w:szCs w:val="24"/>
          <w:lang w:eastAsia="pl-PL"/>
        </w:rPr>
        <w:t>W</w:t>
      </w:r>
      <w:r w:rsidR="00450104" w:rsidRPr="00AD38EC">
        <w:rPr>
          <w:rFonts w:ascii="Times New Roman" w:eastAsia="Times New Roman" w:hAnsi="Times New Roman" w:cs="Times New Roman"/>
          <w:b/>
          <w:sz w:val="24"/>
          <w:szCs w:val="24"/>
          <w:lang w:eastAsia="pl-PL"/>
        </w:rPr>
        <w:t>ykonawców</w:t>
      </w:r>
      <w:r w:rsidR="00495B18">
        <w:rPr>
          <w:rFonts w:ascii="Times New Roman" w:eastAsia="Times New Roman" w:hAnsi="Times New Roman" w:cs="Times New Roman"/>
          <w:b/>
          <w:sz w:val="24"/>
          <w:szCs w:val="24"/>
          <w:lang w:eastAsia="pl-PL"/>
        </w:rPr>
        <w:t xml:space="preserve">, o </w:t>
      </w:r>
      <w:r w:rsidR="00450104" w:rsidRPr="00AD38EC">
        <w:rPr>
          <w:rFonts w:ascii="Times New Roman" w:eastAsia="Times New Roman" w:hAnsi="Times New Roman" w:cs="Times New Roman"/>
          <w:b/>
          <w:sz w:val="24"/>
          <w:szCs w:val="24"/>
          <w:lang w:eastAsia="pl-PL"/>
        </w:rPr>
        <w:t xml:space="preserve">których mowa w </w:t>
      </w:r>
      <w:r w:rsidRPr="00AD38EC">
        <w:rPr>
          <w:rFonts w:ascii="Times New Roman" w:eastAsia="Times New Roman" w:hAnsi="Times New Roman" w:cs="Times New Roman"/>
          <w:b/>
          <w:sz w:val="24"/>
          <w:szCs w:val="24"/>
          <w:lang w:eastAsia="pl-PL"/>
        </w:rPr>
        <w:t>art. 94</w:t>
      </w:r>
      <w:r w:rsidR="00A538CA" w:rsidRPr="00AD38EC">
        <w:rPr>
          <w:rFonts w:ascii="Times New Roman" w:eastAsia="Times New Roman" w:hAnsi="Times New Roman" w:cs="Times New Roman"/>
          <w:b/>
          <w:sz w:val="24"/>
          <w:szCs w:val="24"/>
          <w:lang w:eastAsia="pl-PL"/>
        </w:rPr>
        <w:t xml:space="preserve"> ustawy</w:t>
      </w:r>
      <w:r w:rsidR="00450104" w:rsidRPr="00AD38EC">
        <w:rPr>
          <w:rFonts w:ascii="Times New Roman" w:eastAsia="Times New Roman" w:hAnsi="Times New Roman" w:cs="Times New Roman"/>
          <w:b/>
          <w:sz w:val="24"/>
          <w:szCs w:val="24"/>
          <w:lang w:eastAsia="pl-PL"/>
        </w:rPr>
        <w:t xml:space="preserve">, jeżeli </w:t>
      </w:r>
      <w:r w:rsidR="0090323F" w:rsidRPr="00AD38EC">
        <w:rPr>
          <w:rFonts w:ascii="Times New Roman" w:eastAsia="Times New Roman" w:hAnsi="Times New Roman" w:cs="Times New Roman"/>
          <w:b/>
          <w:sz w:val="24"/>
          <w:szCs w:val="24"/>
          <w:lang w:eastAsia="pl-PL"/>
        </w:rPr>
        <w:t>Z</w:t>
      </w:r>
      <w:r w:rsidR="00450104" w:rsidRPr="00AD38EC">
        <w:rPr>
          <w:rFonts w:ascii="Times New Roman" w:eastAsia="Times New Roman" w:hAnsi="Times New Roman" w:cs="Times New Roman"/>
          <w:b/>
          <w:sz w:val="24"/>
          <w:szCs w:val="24"/>
          <w:lang w:eastAsia="pl-PL"/>
        </w:rPr>
        <w:t>amawiający przewiduje takie wymagania;</w:t>
      </w:r>
    </w:p>
    <w:p w14:paraId="4EB973B8" w14:textId="278230C9" w:rsidR="00F86BD2" w:rsidRPr="00AD38EC" w:rsidRDefault="00F55718"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bookmarkStart w:id="31" w:name="mip51081584"/>
      <w:bookmarkEnd w:id="31"/>
      <w:r w:rsidRPr="00AD38EC">
        <w:rPr>
          <w:rFonts w:ascii="Times New Roman" w:eastAsia="Times New Roman" w:hAnsi="Times New Roman" w:cs="Times New Roman"/>
          <w:sz w:val="24"/>
          <w:szCs w:val="24"/>
          <w:lang w:eastAsia="pl-PL"/>
        </w:rPr>
        <w:t>Zamawiający nie zastrzega możliwości ubiegania się o udzielenie zamówienia wyłącznie przez Wykonaw</w:t>
      </w:r>
      <w:r w:rsidR="00495B18">
        <w:rPr>
          <w:rFonts w:ascii="Times New Roman" w:eastAsia="Times New Roman" w:hAnsi="Times New Roman" w:cs="Times New Roman"/>
          <w:sz w:val="24"/>
          <w:szCs w:val="24"/>
          <w:lang w:eastAsia="pl-PL"/>
        </w:rPr>
        <w:t>ców,</w:t>
      </w:r>
      <w:r w:rsidRPr="00AD38EC">
        <w:rPr>
          <w:rFonts w:ascii="Times New Roman" w:eastAsia="Times New Roman" w:hAnsi="Times New Roman" w:cs="Times New Roman"/>
          <w:sz w:val="24"/>
          <w:szCs w:val="24"/>
          <w:lang w:eastAsia="pl-PL"/>
        </w:rPr>
        <w:t xml:space="preserve"> o których mowa w art. 94 ustawy.</w:t>
      </w:r>
    </w:p>
    <w:p w14:paraId="3B9931BC" w14:textId="77777777" w:rsidR="00F55718" w:rsidRPr="00AD38EC" w:rsidRDefault="00F55718" w:rsidP="00E420A9">
      <w:pPr>
        <w:pStyle w:val="Akapitzlist"/>
        <w:spacing w:after="0" w:line="240" w:lineRule="auto"/>
        <w:ind w:left="792"/>
        <w:jc w:val="both"/>
        <w:rPr>
          <w:rFonts w:ascii="Times New Roman" w:eastAsia="Times New Roman" w:hAnsi="Times New Roman" w:cs="Times New Roman"/>
          <w:sz w:val="24"/>
          <w:szCs w:val="24"/>
          <w:lang w:eastAsia="pl-PL"/>
        </w:rPr>
      </w:pPr>
    </w:p>
    <w:p w14:paraId="7F15D59B" w14:textId="77777777" w:rsidR="00450104" w:rsidRPr="00AD38EC" w:rsidRDefault="00F55718"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W</w:t>
      </w:r>
      <w:r w:rsidR="00450104" w:rsidRPr="00AD38EC">
        <w:rPr>
          <w:rFonts w:ascii="Times New Roman" w:eastAsia="Times New Roman" w:hAnsi="Times New Roman" w:cs="Times New Roman"/>
          <w:b/>
          <w:sz w:val="24"/>
          <w:szCs w:val="24"/>
          <w:lang w:eastAsia="pl-PL"/>
        </w:rPr>
        <w:t>ymagania dotyczące wa</w:t>
      </w:r>
      <w:r w:rsidR="0090323F" w:rsidRPr="00AD38EC">
        <w:rPr>
          <w:rFonts w:ascii="Times New Roman" w:eastAsia="Times New Roman" w:hAnsi="Times New Roman" w:cs="Times New Roman"/>
          <w:b/>
          <w:sz w:val="24"/>
          <w:szCs w:val="24"/>
          <w:lang w:eastAsia="pl-PL"/>
        </w:rPr>
        <w:t>dium, w tym jego kwotę, jeżeli Z</w:t>
      </w:r>
      <w:r w:rsidR="00450104" w:rsidRPr="00AD38EC">
        <w:rPr>
          <w:rFonts w:ascii="Times New Roman" w:eastAsia="Times New Roman" w:hAnsi="Times New Roman" w:cs="Times New Roman"/>
          <w:b/>
          <w:sz w:val="24"/>
          <w:szCs w:val="24"/>
          <w:lang w:eastAsia="pl-PL"/>
        </w:rPr>
        <w:t xml:space="preserve">amawiający przewiduje obowiązek wniesienia wadium; </w:t>
      </w:r>
    </w:p>
    <w:p w14:paraId="03B0931F" w14:textId="76696481" w:rsidR="00F86BD2" w:rsidRPr="003361F1" w:rsidRDefault="003405AD" w:rsidP="00E420A9">
      <w:pPr>
        <w:pStyle w:val="Akapitzlist"/>
        <w:numPr>
          <w:ilvl w:val="1"/>
          <w:numId w:val="7"/>
        </w:numPr>
        <w:suppressAutoHyphens/>
        <w:spacing w:after="0" w:line="240" w:lineRule="auto"/>
        <w:ind w:left="1021" w:hanging="624"/>
        <w:jc w:val="both"/>
        <w:rPr>
          <w:rFonts w:ascii="Times New Roman" w:hAnsi="Times New Roman"/>
          <w:sz w:val="24"/>
          <w:szCs w:val="24"/>
        </w:rPr>
      </w:pPr>
      <w:bookmarkStart w:id="32" w:name="mip51081585"/>
      <w:bookmarkEnd w:id="32"/>
      <w:r>
        <w:rPr>
          <w:rFonts w:ascii="Times New Roman" w:eastAsia="Times New Roman" w:hAnsi="Times New Roman"/>
          <w:sz w:val="24"/>
          <w:szCs w:val="24"/>
        </w:rPr>
        <w:lastRenderedPageBreak/>
        <w:t>Zamawiający nie żąda wniesienia wadium.</w:t>
      </w:r>
    </w:p>
    <w:p w14:paraId="2808D0D3" w14:textId="77777777" w:rsidR="00C40174" w:rsidRPr="00AD38EC" w:rsidRDefault="00C40174" w:rsidP="00E420A9">
      <w:pPr>
        <w:pStyle w:val="Akapitzlist"/>
        <w:spacing w:after="0" w:line="240" w:lineRule="auto"/>
        <w:ind w:left="1021"/>
        <w:jc w:val="both"/>
        <w:rPr>
          <w:rFonts w:ascii="Times New Roman" w:eastAsia="Times New Roman" w:hAnsi="Times New Roman" w:cs="Times New Roman"/>
          <w:sz w:val="24"/>
          <w:szCs w:val="24"/>
          <w:lang w:eastAsia="pl-PL"/>
        </w:rPr>
      </w:pPr>
    </w:p>
    <w:p w14:paraId="753FE9D8" w14:textId="7D10B65B" w:rsidR="00450104" w:rsidRPr="00AD38EC" w:rsidRDefault="00F55718"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I</w:t>
      </w:r>
      <w:r w:rsidR="00673514" w:rsidRPr="00AD38EC">
        <w:rPr>
          <w:rFonts w:ascii="Times New Roman" w:eastAsia="Times New Roman" w:hAnsi="Times New Roman" w:cs="Times New Roman"/>
          <w:b/>
          <w:sz w:val="24"/>
          <w:szCs w:val="24"/>
          <w:lang w:eastAsia="pl-PL"/>
        </w:rPr>
        <w:t>nformacjo</w:t>
      </w:r>
      <w:r w:rsidR="00450104" w:rsidRPr="00AD38EC">
        <w:rPr>
          <w:rFonts w:ascii="Times New Roman" w:eastAsia="Times New Roman" w:hAnsi="Times New Roman" w:cs="Times New Roman"/>
          <w:b/>
          <w:sz w:val="24"/>
          <w:szCs w:val="24"/>
          <w:lang w:eastAsia="pl-PL"/>
        </w:rPr>
        <w:t xml:space="preserve"> o przewidywanych zamówie</w:t>
      </w:r>
      <w:r w:rsidR="00D9108B">
        <w:rPr>
          <w:rFonts w:ascii="Times New Roman" w:eastAsia="Times New Roman" w:hAnsi="Times New Roman" w:cs="Times New Roman"/>
          <w:b/>
          <w:sz w:val="24"/>
          <w:szCs w:val="24"/>
          <w:lang w:eastAsia="pl-PL"/>
        </w:rPr>
        <w:t>niach</w:t>
      </w:r>
      <w:r w:rsidR="00450104" w:rsidRPr="00AD38EC">
        <w:rPr>
          <w:rFonts w:ascii="Times New Roman" w:eastAsia="Times New Roman" w:hAnsi="Times New Roman" w:cs="Times New Roman"/>
          <w:b/>
          <w:sz w:val="24"/>
          <w:szCs w:val="24"/>
          <w:lang w:eastAsia="pl-PL"/>
        </w:rPr>
        <w:t xml:space="preserve">, o których mowa w </w:t>
      </w:r>
      <w:r w:rsidRPr="00AD38EC">
        <w:rPr>
          <w:rFonts w:ascii="Times New Roman" w:eastAsia="Times New Roman" w:hAnsi="Times New Roman" w:cs="Times New Roman"/>
          <w:b/>
          <w:sz w:val="24"/>
          <w:szCs w:val="24"/>
          <w:lang w:eastAsia="pl-PL"/>
        </w:rPr>
        <w:t>art. 214 ust</w:t>
      </w:r>
      <w:r w:rsidR="006A6A1D" w:rsidRPr="00AD38EC">
        <w:rPr>
          <w:rFonts w:ascii="Times New Roman" w:eastAsia="Times New Roman" w:hAnsi="Times New Roman" w:cs="Times New Roman"/>
          <w:b/>
          <w:sz w:val="24"/>
          <w:szCs w:val="24"/>
          <w:lang w:eastAsia="pl-PL"/>
        </w:rPr>
        <w:t>.</w:t>
      </w:r>
      <w:r w:rsidRPr="00AD38EC">
        <w:rPr>
          <w:rFonts w:ascii="Times New Roman" w:eastAsia="Times New Roman" w:hAnsi="Times New Roman" w:cs="Times New Roman"/>
          <w:b/>
          <w:sz w:val="24"/>
          <w:szCs w:val="24"/>
          <w:lang w:eastAsia="pl-PL"/>
        </w:rPr>
        <w:t xml:space="preserve"> 1 pkt. 7 i 8</w:t>
      </w:r>
      <w:r w:rsidR="00A538CA" w:rsidRPr="00AD38EC">
        <w:rPr>
          <w:rFonts w:ascii="Times New Roman" w:eastAsia="Times New Roman" w:hAnsi="Times New Roman" w:cs="Times New Roman"/>
          <w:b/>
          <w:sz w:val="24"/>
          <w:szCs w:val="24"/>
          <w:lang w:eastAsia="pl-PL"/>
        </w:rPr>
        <w:t xml:space="preserve"> ustawy</w:t>
      </w:r>
      <w:r w:rsidR="00450104" w:rsidRPr="00AD38EC">
        <w:rPr>
          <w:rFonts w:ascii="Times New Roman" w:eastAsia="Times New Roman" w:hAnsi="Times New Roman" w:cs="Times New Roman"/>
          <w:b/>
          <w:sz w:val="24"/>
          <w:szCs w:val="24"/>
          <w:lang w:eastAsia="pl-PL"/>
        </w:rPr>
        <w:t xml:space="preserve">, jeżeli </w:t>
      </w:r>
      <w:r w:rsidR="009542C7" w:rsidRPr="00AD38EC">
        <w:rPr>
          <w:rFonts w:ascii="Times New Roman" w:eastAsia="Times New Roman" w:hAnsi="Times New Roman" w:cs="Times New Roman"/>
          <w:b/>
          <w:sz w:val="24"/>
          <w:szCs w:val="24"/>
          <w:lang w:eastAsia="pl-PL"/>
        </w:rPr>
        <w:t>Z</w:t>
      </w:r>
      <w:r w:rsidR="00450104" w:rsidRPr="00AD38EC">
        <w:rPr>
          <w:rFonts w:ascii="Times New Roman" w:eastAsia="Times New Roman" w:hAnsi="Times New Roman" w:cs="Times New Roman"/>
          <w:b/>
          <w:sz w:val="24"/>
          <w:szCs w:val="24"/>
          <w:lang w:eastAsia="pl-PL"/>
        </w:rPr>
        <w:t>amawiający przewiduje udzielenie takich zamówień;</w:t>
      </w:r>
    </w:p>
    <w:p w14:paraId="2FFAF057" w14:textId="4B9824A7" w:rsidR="00F86BD2" w:rsidRPr="00AD38EC" w:rsidRDefault="00F55718"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bookmarkStart w:id="33" w:name="mip51081586"/>
      <w:bookmarkEnd w:id="33"/>
      <w:r w:rsidRPr="00AD38EC">
        <w:rPr>
          <w:rFonts w:ascii="Times New Roman" w:eastAsia="Times New Roman" w:hAnsi="Times New Roman" w:cs="Times New Roman"/>
          <w:sz w:val="24"/>
          <w:szCs w:val="24"/>
          <w:lang w:eastAsia="pl-PL"/>
        </w:rPr>
        <w:t>Zamawiający nie przewiduje udzielenie z</w:t>
      </w:r>
      <w:r w:rsidR="00495B18">
        <w:rPr>
          <w:rFonts w:ascii="Times New Roman" w:eastAsia="Times New Roman" w:hAnsi="Times New Roman" w:cs="Times New Roman"/>
          <w:sz w:val="24"/>
          <w:szCs w:val="24"/>
          <w:lang w:eastAsia="pl-PL"/>
        </w:rPr>
        <w:t>amó</w:t>
      </w:r>
      <w:r w:rsidRPr="00AD38EC">
        <w:rPr>
          <w:rFonts w:ascii="Times New Roman" w:eastAsia="Times New Roman" w:hAnsi="Times New Roman" w:cs="Times New Roman"/>
          <w:sz w:val="24"/>
          <w:szCs w:val="24"/>
          <w:lang w:eastAsia="pl-PL"/>
        </w:rPr>
        <w:t>wienia, o którym mowa w art. 214 ust. 1 pkt. 7) ustawy</w:t>
      </w:r>
      <w:r w:rsidR="009542C7" w:rsidRPr="00AD38EC">
        <w:rPr>
          <w:rFonts w:ascii="Times New Roman" w:eastAsia="Times New Roman" w:hAnsi="Times New Roman" w:cs="Times New Roman"/>
          <w:sz w:val="24"/>
          <w:szCs w:val="24"/>
          <w:lang w:eastAsia="pl-PL"/>
        </w:rPr>
        <w:t xml:space="preserve"> Pzp</w:t>
      </w:r>
      <w:r w:rsidRPr="00AD38EC">
        <w:rPr>
          <w:rFonts w:ascii="Times New Roman" w:eastAsia="Times New Roman" w:hAnsi="Times New Roman" w:cs="Times New Roman"/>
          <w:sz w:val="24"/>
          <w:szCs w:val="24"/>
          <w:lang w:eastAsia="pl-PL"/>
        </w:rPr>
        <w:t>.</w:t>
      </w:r>
    </w:p>
    <w:p w14:paraId="48E31099" w14:textId="77777777" w:rsidR="00F55718" w:rsidRDefault="00F55718" w:rsidP="00E420A9">
      <w:pPr>
        <w:pStyle w:val="Akapitzlist"/>
        <w:spacing w:after="0" w:line="240" w:lineRule="auto"/>
        <w:ind w:left="792"/>
        <w:jc w:val="both"/>
        <w:rPr>
          <w:rFonts w:ascii="Times New Roman" w:eastAsia="Times New Roman" w:hAnsi="Times New Roman" w:cs="Times New Roman"/>
          <w:sz w:val="24"/>
          <w:szCs w:val="24"/>
          <w:lang w:eastAsia="pl-PL"/>
        </w:rPr>
      </w:pPr>
    </w:p>
    <w:p w14:paraId="4A009300" w14:textId="7018D91D" w:rsidR="00450104" w:rsidRPr="00AD38EC" w:rsidRDefault="00F55718"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I</w:t>
      </w:r>
      <w:r w:rsidR="00450104" w:rsidRPr="00AD38EC">
        <w:rPr>
          <w:rFonts w:ascii="Times New Roman" w:eastAsia="Times New Roman" w:hAnsi="Times New Roman" w:cs="Times New Roman"/>
          <w:b/>
          <w:sz w:val="24"/>
          <w:szCs w:val="24"/>
          <w:lang w:eastAsia="pl-PL"/>
        </w:rPr>
        <w:t xml:space="preserve">nformacje dotyczące przeprowadzenia przez </w:t>
      </w:r>
      <w:r w:rsidR="009542C7" w:rsidRPr="00AD38EC">
        <w:rPr>
          <w:rFonts w:ascii="Times New Roman" w:eastAsia="Times New Roman" w:hAnsi="Times New Roman" w:cs="Times New Roman"/>
          <w:b/>
          <w:sz w:val="24"/>
          <w:szCs w:val="24"/>
          <w:lang w:eastAsia="pl-PL"/>
        </w:rPr>
        <w:t>W</w:t>
      </w:r>
      <w:r w:rsidR="00450104" w:rsidRPr="00AD38EC">
        <w:rPr>
          <w:rFonts w:ascii="Times New Roman" w:eastAsia="Times New Roman" w:hAnsi="Times New Roman" w:cs="Times New Roman"/>
          <w:b/>
          <w:sz w:val="24"/>
          <w:szCs w:val="24"/>
          <w:lang w:eastAsia="pl-PL"/>
        </w:rPr>
        <w:t>ykonawcę wizji lokalnej lub sprawdzenia przez niego dokumentów niezbędn</w:t>
      </w:r>
      <w:r w:rsidRPr="00AD38EC">
        <w:rPr>
          <w:rFonts w:ascii="Times New Roman" w:eastAsia="Times New Roman" w:hAnsi="Times New Roman" w:cs="Times New Roman"/>
          <w:b/>
          <w:sz w:val="24"/>
          <w:szCs w:val="24"/>
          <w:lang w:eastAsia="pl-PL"/>
        </w:rPr>
        <w:t>ych do realizacji</w:t>
      </w:r>
      <w:r w:rsidR="00495B18">
        <w:rPr>
          <w:rFonts w:ascii="Times New Roman" w:eastAsia="Times New Roman" w:hAnsi="Times New Roman" w:cs="Times New Roman"/>
          <w:b/>
          <w:sz w:val="24"/>
          <w:szCs w:val="24"/>
          <w:lang w:eastAsia="pl-PL"/>
        </w:rPr>
        <w:t xml:space="preserve"> za</w:t>
      </w:r>
      <w:r w:rsidRPr="00AD38EC">
        <w:rPr>
          <w:rFonts w:ascii="Times New Roman" w:eastAsia="Times New Roman" w:hAnsi="Times New Roman" w:cs="Times New Roman"/>
          <w:b/>
          <w:sz w:val="24"/>
          <w:szCs w:val="24"/>
          <w:lang w:eastAsia="pl-PL"/>
        </w:rPr>
        <w:t>mówienia, o </w:t>
      </w:r>
      <w:r w:rsidR="00450104" w:rsidRPr="00AD38EC">
        <w:rPr>
          <w:rFonts w:ascii="Times New Roman" w:eastAsia="Times New Roman" w:hAnsi="Times New Roman" w:cs="Times New Roman"/>
          <w:b/>
          <w:sz w:val="24"/>
          <w:szCs w:val="24"/>
          <w:lang w:eastAsia="pl-PL"/>
        </w:rPr>
        <w:t xml:space="preserve">których mowa w </w:t>
      </w:r>
      <w:r w:rsidRPr="00AD38EC">
        <w:rPr>
          <w:rFonts w:ascii="Times New Roman" w:eastAsia="Times New Roman" w:hAnsi="Times New Roman" w:cs="Times New Roman"/>
          <w:b/>
          <w:sz w:val="24"/>
          <w:szCs w:val="24"/>
          <w:lang w:eastAsia="pl-PL"/>
        </w:rPr>
        <w:t>art. 131 ust. 2</w:t>
      </w:r>
      <w:r w:rsidR="00A538CA" w:rsidRPr="00AD38EC">
        <w:rPr>
          <w:rFonts w:ascii="Times New Roman" w:eastAsia="Times New Roman" w:hAnsi="Times New Roman" w:cs="Times New Roman"/>
          <w:b/>
          <w:sz w:val="24"/>
          <w:szCs w:val="24"/>
          <w:lang w:eastAsia="pl-PL"/>
        </w:rPr>
        <w:t xml:space="preserve"> ustawy</w:t>
      </w:r>
      <w:r w:rsidR="0090323F" w:rsidRPr="00AD38EC">
        <w:rPr>
          <w:rFonts w:ascii="Times New Roman" w:eastAsia="Times New Roman" w:hAnsi="Times New Roman" w:cs="Times New Roman"/>
          <w:b/>
          <w:sz w:val="24"/>
          <w:szCs w:val="24"/>
          <w:lang w:eastAsia="pl-PL"/>
        </w:rPr>
        <w:t>, jeżeli Z</w:t>
      </w:r>
      <w:r w:rsidR="00450104" w:rsidRPr="00AD38EC">
        <w:rPr>
          <w:rFonts w:ascii="Times New Roman" w:eastAsia="Times New Roman" w:hAnsi="Times New Roman" w:cs="Times New Roman"/>
          <w:b/>
          <w:sz w:val="24"/>
          <w:szCs w:val="24"/>
          <w:lang w:eastAsia="pl-PL"/>
        </w:rPr>
        <w:t>amawiający przewiduje możliwość albo wymaga złożenia oferty po odbyciu wizji lokalnej lub sprawdzeniu tych dokumentów;</w:t>
      </w:r>
    </w:p>
    <w:p w14:paraId="268FB751" w14:textId="77777777" w:rsidR="005031B0" w:rsidRDefault="005031B0" w:rsidP="00E420A9">
      <w:pPr>
        <w:pStyle w:val="Akapitzlist"/>
        <w:numPr>
          <w:ilvl w:val="1"/>
          <w:numId w:val="7"/>
        </w:numPr>
        <w:spacing w:after="0" w:line="240" w:lineRule="auto"/>
        <w:ind w:left="993" w:hanging="567"/>
        <w:jc w:val="both"/>
        <w:rPr>
          <w:rFonts w:ascii="Times New Roman" w:eastAsia="Times New Roman" w:hAnsi="Times New Roman" w:cs="Times New Roman"/>
          <w:sz w:val="24"/>
          <w:szCs w:val="24"/>
          <w:lang w:eastAsia="pl-PL"/>
        </w:rPr>
      </w:pPr>
      <w:bookmarkStart w:id="34" w:name="mip51081587"/>
      <w:bookmarkEnd w:id="34"/>
      <w:r>
        <w:rPr>
          <w:rFonts w:ascii="Times New Roman" w:eastAsia="Times New Roman" w:hAnsi="Times New Roman" w:cs="Times New Roman"/>
          <w:sz w:val="24"/>
          <w:szCs w:val="24"/>
          <w:lang w:eastAsia="pl-PL"/>
        </w:rPr>
        <w:t>Zamawiający nie przewiduje konieczności przeprowadzenia wizji lokalnej lub sprawdzenia posiadanych przez niego dokumentów.</w:t>
      </w:r>
    </w:p>
    <w:p w14:paraId="79D532F0" w14:textId="77777777" w:rsidR="00F06D95" w:rsidRDefault="00F06D95" w:rsidP="00E420A9">
      <w:pPr>
        <w:pStyle w:val="Akapitzlist"/>
        <w:spacing w:after="0" w:line="240" w:lineRule="auto"/>
        <w:ind w:left="360"/>
        <w:jc w:val="both"/>
        <w:rPr>
          <w:rFonts w:ascii="Times New Roman" w:eastAsia="Times New Roman" w:hAnsi="Times New Roman" w:cs="Times New Roman"/>
          <w:b/>
          <w:sz w:val="24"/>
          <w:szCs w:val="24"/>
          <w:lang w:eastAsia="pl-PL"/>
        </w:rPr>
      </w:pPr>
    </w:p>
    <w:p w14:paraId="59EA14BF" w14:textId="77777777" w:rsidR="00450104" w:rsidRPr="00AD38EC" w:rsidRDefault="00A948D2"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I</w:t>
      </w:r>
      <w:r w:rsidR="00450104" w:rsidRPr="00AD38EC">
        <w:rPr>
          <w:rFonts w:ascii="Times New Roman" w:eastAsia="Times New Roman" w:hAnsi="Times New Roman" w:cs="Times New Roman"/>
          <w:b/>
          <w:sz w:val="24"/>
          <w:szCs w:val="24"/>
          <w:lang w:eastAsia="pl-PL"/>
        </w:rPr>
        <w:t xml:space="preserve">nformacje dotyczące walut obcych, w jakich mogą być prowadzone rozliczenia między </w:t>
      </w:r>
      <w:r w:rsidR="0090323F" w:rsidRPr="00AD38EC">
        <w:rPr>
          <w:rFonts w:ascii="Times New Roman" w:eastAsia="Times New Roman" w:hAnsi="Times New Roman" w:cs="Times New Roman"/>
          <w:b/>
          <w:sz w:val="24"/>
          <w:szCs w:val="24"/>
          <w:lang w:eastAsia="pl-PL"/>
        </w:rPr>
        <w:t>Z</w:t>
      </w:r>
      <w:r w:rsidR="00450104" w:rsidRPr="00AD38EC">
        <w:rPr>
          <w:rFonts w:ascii="Times New Roman" w:eastAsia="Times New Roman" w:hAnsi="Times New Roman" w:cs="Times New Roman"/>
          <w:b/>
          <w:sz w:val="24"/>
          <w:szCs w:val="24"/>
          <w:lang w:eastAsia="pl-PL"/>
        </w:rPr>
        <w:t>a</w:t>
      </w:r>
      <w:r w:rsidR="0090323F" w:rsidRPr="00AD38EC">
        <w:rPr>
          <w:rFonts w:ascii="Times New Roman" w:eastAsia="Times New Roman" w:hAnsi="Times New Roman" w:cs="Times New Roman"/>
          <w:b/>
          <w:sz w:val="24"/>
          <w:szCs w:val="24"/>
          <w:lang w:eastAsia="pl-PL"/>
        </w:rPr>
        <w:t>mawiającym a Wykonawcą, jeżeli Z</w:t>
      </w:r>
      <w:r w:rsidR="00450104" w:rsidRPr="00AD38EC">
        <w:rPr>
          <w:rFonts w:ascii="Times New Roman" w:eastAsia="Times New Roman" w:hAnsi="Times New Roman" w:cs="Times New Roman"/>
          <w:b/>
          <w:sz w:val="24"/>
          <w:szCs w:val="24"/>
          <w:lang w:eastAsia="pl-PL"/>
        </w:rPr>
        <w:t>amaw</w:t>
      </w:r>
      <w:r w:rsidRPr="00AD38EC">
        <w:rPr>
          <w:rFonts w:ascii="Times New Roman" w:eastAsia="Times New Roman" w:hAnsi="Times New Roman" w:cs="Times New Roman"/>
          <w:b/>
          <w:sz w:val="24"/>
          <w:szCs w:val="24"/>
          <w:lang w:eastAsia="pl-PL"/>
        </w:rPr>
        <w:t>iający przewiduje rozliczenia w </w:t>
      </w:r>
      <w:r w:rsidR="00450104" w:rsidRPr="00AD38EC">
        <w:rPr>
          <w:rFonts w:ascii="Times New Roman" w:eastAsia="Times New Roman" w:hAnsi="Times New Roman" w:cs="Times New Roman"/>
          <w:b/>
          <w:sz w:val="24"/>
          <w:szCs w:val="24"/>
          <w:lang w:eastAsia="pl-PL"/>
        </w:rPr>
        <w:t>walutach obcych;</w:t>
      </w:r>
    </w:p>
    <w:p w14:paraId="042ABF1A" w14:textId="4A3C2D75" w:rsidR="00A948D2" w:rsidRPr="00AD38EC" w:rsidRDefault="00A948D2" w:rsidP="00E420A9">
      <w:pPr>
        <w:numPr>
          <w:ilvl w:val="1"/>
          <w:numId w:val="7"/>
        </w:numPr>
        <w:spacing w:after="0" w:line="240" w:lineRule="auto"/>
        <w:ind w:left="1021" w:hanging="624"/>
        <w:jc w:val="both"/>
        <w:rPr>
          <w:rFonts w:ascii="Times New Roman" w:hAnsi="Times New Roman" w:cs="Times New Roman"/>
          <w:sz w:val="24"/>
          <w:szCs w:val="24"/>
        </w:rPr>
      </w:pPr>
      <w:bookmarkStart w:id="35" w:name="mip51081588"/>
      <w:bookmarkEnd w:id="35"/>
      <w:r w:rsidRPr="00AD38EC">
        <w:rPr>
          <w:rFonts w:ascii="Times New Roman" w:hAnsi="Times New Roman" w:cs="Times New Roman"/>
          <w:sz w:val="24"/>
          <w:szCs w:val="24"/>
        </w:rPr>
        <w:t>Wszystkie rozliczenia związane z przedmiotem zamówienia będą się odbywały w polskich złotych. Nie dopuszcza się rozliczenia w walutach obcych.</w:t>
      </w:r>
    </w:p>
    <w:p w14:paraId="76F20882" w14:textId="77777777" w:rsidR="00F86BD2" w:rsidRPr="00AD38EC" w:rsidRDefault="00F86BD2" w:rsidP="00E420A9">
      <w:pPr>
        <w:pStyle w:val="Akapitzlist"/>
        <w:spacing w:after="0" w:line="240" w:lineRule="auto"/>
        <w:ind w:left="360"/>
        <w:jc w:val="both"/>
        <w:rPr>
          <w:rFonts w:ascii="Times New Roman" w:eastAsia="Times New Roman" w:hAnsi="Times New Roman" w:cs="Times New Roman"/>
          <w:sz w:val="24"/>
          <w:szCs w:val="24"/>
          <w:lang w:eastAsia="pl-PL"/>
        </w:rPr>
      </w:pPr>
    </w:p>
    <w:p w14:paraId="3E3D48AE" w14:textId="77777777" w:rsidR="00450104" w:rsidRPr="00AD38EC" w:rsidRDefault="00A948D2"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I</w:t>
      </w:r>
      <w:r w:rsidR="00450104" w:rsidRPr="00AD38EC">
        <w:rPr>
          <w:rFonts w:ascii="Times New Roman" w:eastAsia="Times New Roman" w:hAnsi="Times New Roman" w:cs="Times New Roman"/>
          <w:b/>
          <w:sz w:val="24"/>
          <w:szCs w:val="24"/>
          <w:lang w:eastAsia="pl-PL"/>
        </w:rPr>
        <w:t xml:space="preserve">nformacje dotyczące zwrotu kosztów </w:t>
      </w:r>
      <w:r w:rsidR="0090323F" w:rsidRPr="00AD38EC">
        <w:rPr>
          <w:rFonts w:ascii="Times New Roman" w:eastAsia="Times New Roman" w:hAnsi="Times New Roman" w:cs="Times New Roman"/>
          <w:b/>
          <w:sz w:val="24"/>
          <w:szCs w:val="24"/>
          <w:lang w:eastAsia="pl-PL"/>
        </w:rPr>
        <w:t>udziału w postępowaniu, jeżeli Z</w:t>
      </w:r>
      <w:r w:rsidR="00450104" w:rsidRPr="00AD38EC">
        <w:rPr>
          <w:rFonts w:ascii="Times New Roman" w:eastAsia="Times New Roman" w:hAnsi="Times New Roman" w:cs="Times New Roman"/>
          <w:b/>
          <w:sz w:val="24"/>
          <w:szCs w:val="24"/>
          <w:lang w:eastAsia="pl-PL"/>
        </w:rPr>
        <w:t>amawiający przewiduje ich zwrot;</w:t>
      </w:r>
    </w:p>
    <w:p w14:paraId="501A12F4" w14:textId="77777777" w:rsidR="00A948D2" w:rsidRPr="00AD38EC" w:rsidRDefault="00A948D2" w:rsidP="00E420A9">
      <w:pPr>
        <w:pStyle w:val="Akapitzlist"/>
        <w:numPr>
          <w:ilvl w:val="1"/>
          <w:numId w:val="7"/>
        </w:numPr>
        <w:spacing w:after="0" w:line="240" w:lineRule="auto"/>
        <w:ind w:left="964" w:hanging="567"/>
        <w:rPr>
          <w:rFonts w:ascii="Times New Roman" w:eastAsia="Times New Roman" w:hAnsi="Times New Roman" w:cs="Times New Roman"/>
          <w:sz w:val="24"/>
          <w:szCs w:val="24"/>
          <w:lang w:eastAsia="pl-PL"/>
        </w:rPr>
      </w:pPr>
      <w:bookmarkStart w:id="36" w:name="mip51081589"/>
      <w:bookmarkEnd w:id="36"/>
      <w:r w:rsidRPr="00AD38EC">
        <w:rPr>
          <w:rFonts w:ascii="Times New Roman" w:eastAsia="Times New Roman" w:hAnsi="Times New Roman" w:cs="Times New Roman"/>
          <w:sz w:val="24"/>
          <w:szCs w:val="24"/>
          <w:lang w:eastAsia="pl-PL"/>
        </w:rPr>
        <w:t>Nie przewiduje się zwrotu kosztów udziału w postępowaniu.</w:t>
      </w:r>
    </w:p>
    <w:p w14:paraId="1355E905" w14:textId="77777777" w:rsidR="00F86BD2" w:rsidRPr="00AD38EC" w:rsidRDefault="00F86BD2" w:rsidP="00E420A9">
      <w:pPr>
        <w:pStyle w:val="Akapitzlist"/>
        <w:spacing w:after="0" w:line="240" w:lineRule="auto"/>
        <w:ind w:left="360"/>
        <w:jc w:val="both"/>
        <w:rPr>
          <w:rFonts w:ascii="Times New Roman" w:eastAsia="Times New Roman" w:hAnsi="Times New Roman" w:cs="Times New Roman"/>
          <w:sz w:val="24"/>
          <w:szCs w:val="24"/>
          <w:lang w:eastAsia="pl-PL"/>
        </w:rPr>
      </w:pPr>
    </w:p>
    <w:p w14:paraId="61D91824" w14:textId="77777777" w:rsidR="00450104" w:rsidRPr="00AD38EC" w:rsidRDefault="00673514"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 xml:space="preserve">Informacja </w:t>
      </w:r>
      <w:r w:rsidR="00450104" w:rsidRPr="00AD38EC">
        <w:rPr>
          <w:rFonts w:ascii="Times New Roman" w:eastAsia="Times New Roman" w:hAnsi="Times New Roman" w:cs="Times New Roman"/>
          <w:b/>
          <w:sz w:val="24"/>
          <w:szCs w:val="24"/>
          <w:lang w:eastAsia="pl-PL"/>
        </w:rPr>
        <w:t xml:space="preserve">o obowiązku osobistego wykonania przez wykonawcę kluczowych zadań, jeżeli </w:t>
      </w:r>
      <w:r w:rsidR="00A948D2" w:rsidRPr="00AD38EC">
        <w:rPr>
          <w:rFonts w:ascii="Times New Roman" w:eastAsia="Times New Roman" w:hAnsi="Times New Roman" w:cs="Times New Roman"/>
          <w:b/>
          <w:sz w:val="24"/>
          <w:szCs w:val="24"/>
          <w:lang w:eastAsia="pl-PL"/>
        </w:rPr>
        <w:t>Z</w:t>
      </w:r>
      <w:r w:rsidR="00450104" w:rsidRPr="00AD38EC">
        <w:rPr>
          <w:rFonts w:ascii="Times New Roman" w:eastAsia="Times New Roman" w:hAnsi="Times New Roman" w:cs="Times New Roman"/>
          <w:b/>
          <w:sz w:val="24"/>
          <w:szCs w:val="24"/>
          <w:lang w:eastAsia="pl-PL"/>
        </w:rPr>
        <w:t>amawiający dokonuje takiego zastrzeżenia zgodnie z</w:t>
      </w:r>
      <w:r w:rsidR="00A948D2" w:rsidRPr="00AD38EC">
        <w:rPr>
          <w:rFonts w:ascii="Times New Roman" w:eastAsia="Times New Roman" w:hAnsi="Times New Roman" w:cs="Times New Roman"/>
          <w:b/>
          <w:sz w:val="24"/>
          <w:szCs w:val="24"/>
          <w:lang w:eastAsia="pl-PL"/>
        </w:rPr>
        <w:t xml:space="preserve"> art. 60 i art. 121</w:t>
      </w:r>
      <w:r w:rsidR="00A538CA" w:rsidRPr="00AD38EC">
        <w:rPr>
          <w:rFonts w:ascii="Times New Roman" w:eastAsia="Times New Roman" w:hAnsi="Times New Roman" w:cs="Times New Roman"/>
          <w:b/>
          <w:sz w:val="24"/>
          <w:szCs w:val="24"/>
          <w:lang w:eastAsia="pl-PL"/>
        </w:rPr>
        <w:t xml:space="preserve"> ustawy</w:t>
      </w:r>
      <w:r w:rsidR="00450104" w:rsidRPr="00AD38EC">
        <w:rPr>
          <w:rFonts w:ascii="Times New Roman" w:eastAsia="Times New Roman" w:hAnsi="Times New Roman" w:cs="Times New Roman"/>
          <w:b/>
          <w:sz w:val="24"/>
          <w:szCs w:val="24"/>
          <w:lang w:eastAsia="pl-PL"/>
        </w:rPr>
        <w:t>;</w:t>
      </w:r>
    </w:p>
    <w:p w14:paraId="6080072D" w14:textId="77777777" w:rsidR="00A948D2" w:rsidRPr="00AD38EC" w:rsidRDefault="00A948D2"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bookmarkStart w:id="37" w:name="mip51081590"/>
      <w:bookmarkEnd w:id="37"/>
      <w:r w:rsidRPr="00AD38EC">
        <w:rPr>
          <w:rFonts w:ascii="Times New Roman" w:eastAsia="Times New Roman" w:hAnsi="Times New Roman" w:cs="Times New Roman"/>
          <w:sz w:val="24"/>
          <w:szCs w:val="24"/>
          <w:lang w:eastAsia="pl-PL"/>
        </w:rPr>
        <w:t>Zamawiający informuje, iż nie zastrzega osobistego wykonania przez Wykonawcę kluczowych zadań składających się na przedmiot zamówienia objęty niniejszym postępowaniem.</w:t>
      </w:r>
    </w:p>
    <w:p w14:paraId="2AA02AFB" w14:textId="77777777" w:rsidR="00F86BD2" w:rsidRPr="00AD38EC" w:rsidRDefault="00F86BD2" w:rsidP="00E420A9">
      <w:pPr>
        <w:pStyle w:val="Akapitzlist"/>
        <w:spacing w:after="0" w:line="240" w:lineRule="auto"/>
        <w:ind w:left="792"/>
        <w:jc w:val="both"/>
        <w:rPr>
          <w:rFonts w:ascii="Times New Roman" w:eastAsia="Times New Roman" w:hAnsi="Times New Roman" w:cs="Times New Roman"/>
          <w:sz w:val="24"/>
          <w:szCs w:val="24"/>
          <w:lang w:eastAsia="pl-PL"/>
        </w:rPr>
      </w:pPr>
    </w:p>
    <w:p w14:paraId="5D9DACA8" w14:textId="77777777" w:rsidR="00450104" w:rsidRPr="00AD38EC" w:rsidRDefault="00A948D2"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M</w:t>
      </w:r>
      <w:r w:rsidR="00450104" w:rsidRPr="00AD38EC">
        <w:rPr>
          <w:rFonts w:ascii="Times New Roman" w:eastAsia="Times New Roman" w:hAnsi="Times New Roman" w:cs="Times New Roman"/>
          <w:b/>
          <w:sz w:val="24"/>
          <w:szCs w:val="24"/>
          <w:lang w:eastAsia="pl-PL"/>
        </w:rPr>
        <w:t>aksymaln</w:t>
      </w:r>
      <w:r w:rsidR="0090323F" w:rsidRPr="00AD38EC">
        <w:rPr>
          <w:rFonts w:ascii="Times New Roman" w:eastAsia="Times New Roman" w:hAnsi="Times New Roman" w:cs="Times New Roman"/>
          <w:b/>
          <w:sz w:val="24"/>
          <w:szCs w:val="24"/>
          <w:lang w:eastAsia="pl-PL"/>
        </w:rPr>
        <w:t xml:space="preserve">ą liczbę </w:t>
      </w:r>
      <w:r w:rsidR="009542C7" w:rsidRPr="00AD38EC">
        <w:rPr>
          <w:rFonts w:ascii="Times New Roman" w:eastAsia="Times New Roman" w:hAnsi="Times New Roman" w:cs="Times New Roman"/>
          <w:b/>
          <w:sz w:val="24"/>
          <w:szCs w:val="24"/>
          <w:lang w:eastAsia="pl-PL"/>
        </w:rPr>
        <w:t>W</w:t>
      </w:r>
      <w:r w:rsidR="0090323F" w:rsidRPr="00AD38EC">
        <w:rPr>
          <w:rFonts w:ascii="Times New Roman" w:eastAsia="Times New Roman" w:hAnsi="Times New Roman" w:cs="Times New Roman"/>
          <w:b/>
          <w:sz w:val="24"/>
          <w:szCs w:val="24"/>
          <w:lang w:eastAsia="pl-PL"/>
        </w:rPr>
        <w:t>ykonawców, z którymi Z</w:t>
      </w:r>
      <w:r w:rsidR="00450104" w:rsidRPr="00AD38EC">
        <w:rPr>
          <w:rFonts w:ascii="Times New Roman" w:eastAsia="Times New Roman" w:hAnsi="Times New Roman" w:cs="Times New Roman"/>
          <w:b/>
          <w:sz w:val="24"/>
          <w:szCs w:val="24"/>
          <w:lang w:eastAsia="pl-PL"/>
        </w:rPr>
        <w:t>amawiają</w:t>
      </w:r>
      <w:r w:rsidR="0090323F" w:rsidRPr="00AD38EC">
        <w:rPr>
          <w:rFonts w:ascii="Times New Roman" w:eastAsia="Times New Roman" w:hAnsi="Times New Roman" w:cs="Times New Roman"/>
          <w:b/>
          <w:sz w:val="24"/>
          <w:szCs w:val="24"/>
          <w:lang w:eastAsia="pl-PL"/>
        </w:rPr>
        <w:t>cy zawrze umowę ramową, jeżeli Z</w:t>
      </w:r>
      <w:r w:rsidR="00450104" w:rsidRPr="00AD38EC">
        <w:rPr>
          <w:rFonts w:ascii="Times New Roman" w:eastAsia="Times New Roman" w:hAnsi="Times New Roman" w:cs="Times New Roman"/>
          <w:b/>
          <w:sz w:val="24"/>
          <w:szCs w:val="24"/>
          <w:lang w:eastAsia="pl-PL"/>
        </w:rPr>
        <w:t>amawiający przewiduje zawarcie umowy ramowej;</w:t>
      </w:r>
    </w:p>
    <w:p w14:paraId="04F5A232" w14:textId="77777777" w:rsidR="00F86BD2" w:rsidRPr="00AD38EC" w:rsidRDefault="00A948D2"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bookmarkStart w:id="38" w:name="mip51081591"/>
      <w:bookmarkEnd w:id="38"/>
      <w:r w:rsidRPr="00AD38EC">
        <w:rPr>
          <w:rFonts w:ascii="Times New Roman" w:eastAsia="Times New Roman" w:hAnsi="Times New Roman" w:cs="Times New Roman"/>
          <w:sz w:val="24"/>
          <w:szCs w:val="24"/>
          <w:lang w:eastAsia="pl-PL"/>
        </w:rPr>
        <w:t>Postępowanie nie jest prowadzone w celu zawarcia umowy ramowej.</w:t>
      </w:r>
    </w:p>
    <w:p w14:paraId="5E5C00A0" w14:textId="77777777" w:rsidR="00A948D2" w:rsidRPr="00AD38EC" w:rsidRDefault="00A948D2" w:rsidP="00E420A9">
      <w:pPr>
        <w:pStyle w:val="Akapitzlist"/>
        <w:spacing w:after="0" w:line="240" w:lineRule="auto"/>
        <w:ind w:left="360"/>
        <w:jc w:val="both"/>
        <w:rPr>
          <w:rFonts w:ascii="Times New Roman" w:eastAsia="Times New Roman" w:hAnsi="Times New Roman" w:cs="Times New Roman"/>
          <w:sz w:val="24"/>
          <w:szCs w:val="24"/>
          <w:lang w:eastAsia="pl-PL"/>
        </w:rPr>
      </w:pPr>
    </w:p>
    <w:p w14:paraId="0A90D744" w14:textId="77777777" w:rsidR="00450104" w:rsidRPr="00AD38EC" w:rsidRDefault="00A948D2"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I</w:t>
      </w:r>
      <w:r w:rsidR="00673514" w:rsidRPr="00AD38EC">
        <w:rPr>
          <w:rFonts w:ascii="Times New Roman" w:eastAsia="Times New Roman" w:hAnsi="Times New Roman" w:cs="Times New Roman"/>
          <w:b/>
          <w:sz w:val="24"/>
          <w:szCs w:val="24"/>
          <w:lang w:eastAsia="pl-PL"/>
        </w:rPr>
        <w:t>nformacja</w:t>
      </w:r>
      <w:r w:rsidR="00450104" w:rsidRPr="00AD38EC">
        <w:rPr>
          <w:rFonts w:ascii="Times New Roman" w:eastAsia="Times New Roman" w:hAnsi="Times New Roman" w:cs="Times New Roman"/>
          <w:b/>
          <w:sz w:val="24"/>
          <w:szCs w:val="24"/>
          <w:lang w:eastAsia="pl-PL"/>
        </w:rPr>
        <w:t xml:space="preserve"> o przewidywanym wyborze najkorzystniejszej oferty z zastosowaniem aukcji elektronicznej wraz z informacjami, o których mowa w</w:t>
      </w:r>
      <w:r w:rsidR="00996ADB" w:rsidRPr="00AD38EC">
        <w:rPr>
          <w:rFonts w:ascii="Times New Roman" w:eastAsia="Times New Roman" w:hAnsi="Times New Roman" w:cs="Times New Roman"/>
          <w:b/>
          <w:sz w:val="24"/>
          <w:szCs w:val="24"/>
          <w:lang w:eastAsia="pl-PL"/>
        </w:rPr>
        <w:t xml:space="preserve"> art. 230</w:t>
      </w:r>
      <w:r w:rsidR="0026359B" w:rsidRPr="00AD38EC">
        <w:rPr>
          <w:rFonts w:ascii="Times New Roman" w:eastAsia="Times New Roman" w:hAnsi="Times New Roman" w:cs="Times New Roman"/>
          <w:b/>
          <w:sz w:val="24"/>
          <w:szCs w:val="24"/>
          <w:lang w:eastAsia="pl-PL"/>
        </w:rPr>
        <w:t xml:space="preserve"> ustawy</w:t>
      </w:r>
      <w:r w:rsidR="00450104" w:rsidRPr="00AD38EC">
        <w:rPr>
          <w:rFonts w:ascii="Times New Roman" w:eastAsia="Times New Roman" w:hAnsi="Times New Roman" w:cs="Times New Roman"/>
          <w:b/>
          <w:sz w:val="24"/>
          <w:szCs w:val="24"/>
          <w:lang w:eastAsia="pl-PL"/>
        </w:rPr>
        <w:t xml:space="preserve">, jeżeli </w:t>
      </w:r>
      <w:r w:rsidR="0090323F" w:rsidRPr="00AD38EC">
        <w:rPr>
          <w:rFonts w:ascii="Times New Roman" w:eastAsia="Times New Roman" w:hAnsi="Times New Roman" w:cs="Times New Roman"/>
          <w:b/>
          <w:sz w:val="24"/>
          <w:szCs w:val="24"/>
          <w:lang w:eastAsia="pl-PL"/>
        </w:rPr>
        <w:t>Z</w:t>
      </w:r>
      <w:r w:rsidR="00450104" w:rsidRPr="00AD38EC">
        <w:rPr>
          <w:rFonts w:ascii="Times New Roman" w:eastAsia="Times New Roman" w:hAnsi="Times New Roman" w:cs="Times New Roman"/>
          <w:b/>
          <w:sz w:val="24"/>
          <w:szCs w:val="24"/>
          <w:lang w:eastAsia="pl-PL"/>
        </w:rPr>
        <w:t>amawiający przewiduje aukcję elektroniczną;</w:t>
      </w:r>
    </w:p>
    <w:p w14:paraId="719EF6B6" w14:textId="77777777" w:rsidR="00F86BD2" w:rsidRPr="00AD38EC" w:rsidRDefault="00996ADB"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bookmarkStart w:id="39" w:name="mip51081592"/>
      <w:bookmarkEnd w:id="39"/>
      <w:r w:rsidRPr="00AD38EC">
        <w:rPr>
          <w:rFonts w:ascii="Times New Roman" w:eastAsia="Times New Roman" w:hAnsi="Times New Roman" w:cs="Times New Roman"/>
          <w:sz w:val="24"/>
          <w:szCs w:val="24"/>
          <w:lang w:eastAsia="pl-PL"/>
        </w:rPr>
        <w:t>Zamawiający nie przewiduje wyboru ofert z zastosowaniem aukcji elektronicznej.</w:t>
      </w:r>
    </w:p>
    <w:p w14:paraId="7A6B87FE" w14:textId="77777777" w:rsidR="00996ADB" w:rsidRPr="007E605D" w:rsidRDefault="00996ADB" w:rsidP="00E420A9">
      <w:pPr>
        <w:spacing w:after="0" w:line="240" w:lineRule="auto"/>
        <w:jc w:val="both"/>
        <w:rPr>
          <w:rFonts w:ascii="Times New Roman" w:eastAsia="Times New Roman" w:hAnsi="Times New Roman" w:cs="Times New Roman"/>
          <w:sz w:val="24"/>
          <w:szCs w:val="24"/>
          <w:lang w:eastAsia="pl-PL"/>
        </w:rPr>
      </w:pPr>
    </w:p>
    <w:p w14:paraId="0A4D206D" w14:textId="77777777" w:rsidR="00450104" w:rsidRPr="00AD38EC" w:rsidRDefault="00996ADB"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W</w:t>
      </w:r>
      <w:r w:rsidR="00450104" w:rsidRPr="00AD38EC">
        <w:rPr>
          <w:rFonts w:ascii="Times New Roman" w:eastAsia="Times New Roman" w:hAnsi="Times New Roman" w:cs="Times New Roman"/>
          <w:b/>
          <w:sz w:val="24"/>
          <w:szCs w:val="24"/>
          <w:lang w:eastAsia="pl-PL"/>
        </w:rPr>
        <w:t xml:space="preserve">ymóg lub możliwość złożenia ofert w postaci katalogów elektronicznych lub dołączenia katalogów elektronicznych do oferty, w sytuacji określonej w </w:t>
      </w:r>
      <w:r w:rsidRPr="00AD38EC">
        <w:rPr>
          <w:rFonts w:ascii="Times New Roman" w:eastAsia="Times New Roman" w:hAnsi="Times New Roman" w:cs="Times New Roman"/>
          <w:b/>
          <w:sz w:val="24"/>
          <w:szCs w:val="24"/>
          <w:lang w:eastAsia="pl-PL"/>
        </w:rPr>
        <w:t>art. 93</w:t>
      </w:r>
      <w:r w:rsidR="00A538CA" w:rsidRPr="00AD38EC">
        <w:rPr>
          <w:rFonts w:ascii="Times New Roman" w:eastAsia="Times New Roman" w:hAnsi="Times New Roman" w:cs="Times New Roman"/>
          <w:b/>
          <w:sz w:val="24"/>
          <w:szCs w:val="24"/>
          <w:lang w:eastAsia="pl-PL"/>
        </w:rPr>
        <w:t xml:space="preserve"> ustawy</w:t>
      </w:r>
      <w:r w:rsidR="00450104" w:rsidRPr="00AD38EC">
        <w:rPr>
          <w:rFonts w:ascii="Times New Roman" w:eastAsia="Times New Roman" w:hAnsi="Times New Roman" w:cs="Times New Roman"/>
          <w:b/>
          <w:sz w:val="24"/>
          <w:szCs w:val="24"/>
          <w:lang w:eastAsia="pl-PL"/>
        </w:rPr>
        <w:t>;</w:t>
      </w:r>
    </w:p>
    <w:p w14:paraId="4BE1A088" w14:textId="77777777" w:rsidR="00F86BD2" w:rsidRPr="00AD38EC" w:rsidRDefault="00996ADB" w:rsidP="00E420A9">
      <w:pPr>
        <w:pStyle w:val="Akapitzlist"/>
        <w:numPr>
          <w:ilvl w:val="1"/>
          <w:numId w:val="7"/>
        </w:numPr>
        <w:spacing w:after="0" w:line="240" w:lineRule="auto"/>
        <w:ind w:left="1021" w:hanging="624"/>
        <w:jc w:val="both"/>
        <w:rPr>
          <w:rFonts w:ascii="Times New Roman" w:eastAsia="Times New Roman" w:hAnsi="Times New Roman" w:cs="Times New Roman"/>
          <w:sz w:val="24"/>
          <w:szCs w:val="24"/>
          <w:lang w:eastAsia="pl-PL"/>
        </w:rPr>
      </w:pPr>
      <w:bookmarkStart w:id="40" w:name="mip51081593"/>
      <w:bookmarkEnd w:id="40"/>
      <w:r w:rsidRPr="00AD38EC">
        <w:rPr>
          <w:rFonts w:ascii="Times New Roman" w:eastAsia="Times New Roman" w:hAnsi="Times New Roman" w:cs="Times New Roman"/>
          <w:sz w:val="24"/>
          <w:szCs w:val="24"/>
          <w:lang w:eastAsia="pl-PL"/>
        </w:rPr>
        <w:t>Zamawiający nie żąda złożenia oferty w postaci katalogu elektronicznego lub dołączenia katalogu elektronicznego do oferty.</w:t>
      </w:r>
    </w:p>
    <w:p w14:paraId="125BB9D7" w14:textId="77777777" w:rsidR="00D50BCF" w:rsidRDefault="00D50BCF" w:rsidP="00E420A9">
      <w:pPr>
        <w:pStyle w:val="Akapitzlist"/>
        <w:spacing w:after="0" w:line="240" w:lineRule="auto"/>
        <w:ind w:left="792"/>
        <w:jc w:val="both"/>
        <w:rPr>
          <w:rFonts w:ascii="Times New Roman" w:eastAsia="Times New Roman" w:hAnsi="Times New Roman" w:cs="Times New Roman"/>
          <w:sz w:val="24"/>
          <w:szCs w:val="24"/>
          <w:lang w:eastAsia="pl-PL"/>
        </w:rPr>
      </w:pPr>
    </w:p>
    <w:p w14:paraId="6CA72C41" w14:textId="77777777" w:rsidR="00450104" w:rsidRPr="00AD38EC" w:rsidRDefault="00996ADB" w:rsidP="00E420A9">
      <w:pPr>
        <w:pStyle w:val="Akapitzlist"/>
        <w:numPr>
          <w:ilvl w:val="0"/>
          <w:numId w:val="7"/>
        </w:numPr>
        <w:spacing w:after="0" w:line="240" w:lineRule="auto"/>
        <w:jc w:val="both"/>
        <w:rPr>
          <w:rFonts w:ascii="Times New Roman" w:eastAsia="Times New Roman" w:hAnsi="Times New Roman" w:cs="Times New Roman"/>
          <w:b/>
          <w:sz w:val="24"/>
          <w:szCs w:val="24"/>
          <w:lang w:eastAsia="pl-PL"/>
        </w:rPr>
      </w:pPr>
      <w:r w:rsidRPr="00AD38EC">
        <w:rPr>
          <w:rFonts w:ascii="Times New Roman" w:eastAsia="Times New Roman" w:hAnsi="Times New Roman" w:cs="Times New Roman"/>
          <w:b/>
          <w:sz w:val="24"/>
          <w:szCs w:val="24"/>
          <w:lang w:eastAsia="pl-PL"/>
        </w:rPr>
        <w:t>I</w:t>
      </w:r>
      <w:r w:rsidR="00450104" w:rsidRPr="00AD38EC">
        <w:rPr>
          <w:rFonts w:ascii="Times New Roman" w:eastAsia="Times New Roman" w:hAnsi="Times New Roman" w:cs="Times New Roman"/>
          <w:b/>
          <w:sz w:val="24"/>
          <w:szCs w:val="24"/>
          <w:lang w:eastAsia="pl-PL"/>
        </w:rPr>
        <w:t>nformacje dotyczące zabezpieczenia nale</w:t>
      </w:r>
      <w:r w:rsidR="0090323F" w:rsidRPr="00AD38EC">
        <w:rPr>
          <w:rFonts w:ascii="Times New Roman" w:eastAsia="Times New Roman" w:hAnsi="Times New Roman" w:cs="Times New Roman"/>
          <w:b/>
          <w:sz w:val="24"/>
          <w:szCs w:val="24"/>
          <w:lang w:eastAsia="pl-PL"/>
        </w:rPr>
        <w:t>żytego wykonania umowy, jeżeli Z</w:t>
      </w:r>
      <w:r w:rsidR="00450104" w:rsidRPr="00AD38EC">
        <w:rPr>
          <w:rFonts w:ascii="Times New Roman" w:eastAsia="Times New Roman" w:hAnsi="Times New Roman" w:cs="Times New Roman"/>
          <w:b/>
          <w:sz w:val="24"/>
          <w:szCs w:val="24"/>
          <w:lang w:eastAsia="pl-PL"/>
        </w:rPr>
        <w:t>amawiający je przewiduje.</w:t>
      </w:r>
    </w:p>
    <w:p w14:paraId="49DB077A" w14:textId="47C9DAA2" w:rsidR="006A6A1D" w:rsidRPr="00495B18" w:rsidRDefault="00B453CB" w:rsidP="00E420A9">
      <w:pPr>
        <w:pStyle w:val="Akapitzlist"/>
        <w:numPr>
          <w:ilvl w:val="1"/>
          <w:numId w:val="7"/>
        </w:numPr>
        <w:spacing w:after="0" w:line="240" w:lineRule="auto"/>
        <w:ind w:left="993" w:hanging="56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Zamawiający nie żąda wniesienia zabezpieczenia należytego wykonania umowy.</w:t>
      </w:r>
    </w:p>
    <w:p w14:paraId="5ED6144B" w14:textId="77777777" w:rsidR="00AE0402" w:rsidRPr="00AD38EC" w:rsidRDefault="00AE0402" w:rsidP="00E420A9">
      <w:pPr>
        <w:pStyle w:val="Akapitzlist"/>
        <w:spacing w:after="0" w:line="240" w:lineRule="auto"/>
        <w:ind w:left="1021"/>
        <w:jc w:val="both"/>
        <w:rPr>
          <w:rFonts w:ascii="Times New Roman" w:eastAsia="Times New Roman" w:hAnsi="Times New Roman" w:cs="Times New Roman"/>
          <w:sz w:val="24"/>
          <w:szCs w:val="24"/>
          <w:lang w:eastAsia="pl-PL"/>
        </w:rPr>
      </w:pPr>
    </w:p>
    <w:p w14:paraId="55D56400" w14:textId="77777777" w:rsidR="00247B72" w:rsidRPr="00AD38EC" w:rsidRDefault="00247B72" w:rsidP="00E420A9">
      <w:pPr>
        <w:numPr>
          <w:ilvl w:val="0"/>
          <w:numId w:val="7"/>
        </w:numPr>
        <w:spacing w:after="0" w:line="240" w:lineRule="auto"/>
        <w:jc w:val="both"/>
        <w:rPr>
          <w:rFonts w:ascii="Times New Roman" w:hAnsi="Times New Roman" w:cs="Times New Roman"/>
          <w:b/>
          <w:sz w:val="24"/>
          <w:szCs w:val="24"/>
        </w:rPr>
      </w:pPr>
      <w:r w:rsidRPr="00AD38EC">
        <w:rPr>
          <w:rFonts w:ascii="Times New Roman" w:hAnsi="Times New Roman" w:cs="Times New Roman"/>
          <w:b/>
          <w:sz w:val="24"/>
          <w:szCs w:val="24"/>
        </w:rPr>
        <w:lastRenderedPageBreak/>
        <w:t>Obowiązek informacyjny wynikający z art. 13 RODO w przypadku zbierania danych osobowych bezpośrednio od osoby fizycznej, której dane dotyczą, w celu związanym z postępowaniem o udzielenie zamówienia publicznego.</w:t>
      </w:r>
    </w:p>
    <w:p w14:paraId="766A3D45" w14:textId="0385C194" w:rsidR="007914D7" w:rsidRPr="00AD38EC" w:rsidRDefault="007914D7" w:rsidP="00E420A9">
      <w:pPr>
        <w:numPr>
          <w:ilvl w:val="1"/>
          <w:numId w:val="7"/>
        </w:numPr>
        <w:suppressAutoHyphens/>
        <w:spacing w:after="0" w:line="240" w:lineRule="auto"/>
        <w:ind w:left="1021" w:hanging="624"/>
        <w:jc w:val="both"/>
        <w:rPr>
          <w:rFonts w:ascii="Times New Roman" w:hAnsi="Times New Roman" w:cs="Times New Roman"/>
          <w:b/>
          <w:sz w:val="24"/>
          <w:szCs w:val="24"/>
        </w:rPr>
      </w:pPr>
      <w:r w:rsidRPr="00AD38EC">
        <w:rPr>
          <w:rFonts w:ascii="Times New Roman" w:hAnsi="Times New Roman" w:cs="Times New Roman"/>
          <w:sz w:val="24"/>
          <w:szCs w:val="24"/>
        </w:rPr>
        <w:t>Zgodnie z art. 13 ust. 1 i 2 rozporządzenia Parlamentu Europejskiego i Rady (UE) 2016/679 z dnia 27 kwietnia 2016 r. w sprawie ochrony osób fizycznych w</w:t>
      </w:r>
      <w:r w:rsidR="00AD38EC" w:rsidRPr="00AD38EC">
        <w:rPr>
          <w:rFonts w:ascii="Times New Roman" w:hAnsi="Times New Roman" w:cs="Times New Roman"/>
          <w:sz w:val="24"/>
          <w:szCs w:val="24"/>
        </w:rPr>
        <w:t xml:space="preserve"> </w:t>
      </w:r>
      <w:r w:rsidRPr="00AD38EC">
        <w:rPr>
          <w:rFonts w:ascii="Times New Roman" w:hAnsi="Times New Roman" w:cs="Times New Roman"/>
          <w:sz w:val="24"/>
          <w:szCs w:val="24"/>
        </w:rPr>
        <w:t>związku z przetwarzaniem danych osobowych i w sprawie swobodnego przepływu takich danych oraz uchylenia dyrektywy 95/46/WE (ogólne rozporządzenie o</w:t>
      </w:r>
      <w:r w:rsidR="00AD38EC" w:rsidRPr="00AD38EC">
        <w:rPr>
          <w:rFonts w:ascii="Times New Roman" w:hAnsi="Times New Roman" w:cs="Times New Roman"/>
          <w:sz w:val="24"/>
          <w:szCs w:val="24"/>
        </w:rPr>
        <w:t xml:space="preserve"> </w:t>
      </w:r>
      <w:r w:rsidRPr="00AD38EC">
        <w:rPr>
          <w:rFonts w:ascii="Times New Roman" w:hAnsi="Times New Roman" w:cs="Times New Roman"/>
          <w:sz w:val="24"/>
          <w:szCs w:val="24"/>
        </w:rPr>
        <w:t xml:space="preserve">ochronie danych) (Dz. Urz. UE L 119 z 04.05.2016, str. 1), dalej „RODO”, informuję, że: </w:t>
      </w:r>
    </w:p>
    <w:p w14:paraId="64BD8822" w14:textId="5BEF565D" w:rsidR="007914D7" w:rsidRPr="00AD38EC" w:rsidRDefault="007914D7" w:rsidP="00E420A9">
      <w:pPr>
        <w:numPr>
          <w:ilvl w:val="2"/>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administratorem Pani/Pana danych osobowych jest Akademia Bialska im. Jana Pawła II, ul. Sidorska 95/97, 21 - 500 Biała Podlaska</w:t>
      </w:r>
    </w:p>
    <w:p w14:paraId="561C7B28" w14:textId="0F792D11" w:rsidR="007914D7" w:rsidRPr="00AD38EC" w:rsidRDefault="007914D7" w:rsidP="00E420A9">
      <w:pPr>
        <w:numPr>
          <w:ilvl w:val="2"/>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 xml:space="preserve">inspektorem ochrony danych osobowych w Akademii Bialskiej im. Jana Pawła II jest </w:t>
      </w:r>
      <w:r w:rsidR="00AC520D">
        <w:rPr>
          <w:rFonts w:ascii="Times New Roman" w:hAnsi="Times New Roman" w:cs="Times New Roman"/>
          <w:sz w:val="24"/>
          <w:szCs w:val="24"/>
        </w:rPr>
        <w:t xml:space="preserve">mgr </w:t>
      </w:r>
      <w:r w:rsidR="00D50BCF">
        <w:rPr>
          <w:rFonts w:ascii="Times New Roman" w:hAnsi="Times New Roman" w:cs="Times New Roman"/>
          <w:sz w:val="24"/>
          <w:szCs w:val="24"/>
        </w:rPr>
        <w:t xml:space="preserve">inż. </w:t>
      </w:r>
      <w:r w:rsidRPr="00AD38EC">
        <w:rPr>
          <w:rFonts w:ascii="Times New Roman" w:hAnsi="Times New Roman" w:cs="Times New Roman"/>
          <w:sz w:val="24"/>
          <w:szCs w:val="24"/>
        </w:rPr>
        <w:t xml:space="preserve">Jarosław Szczotka, </w:t>
      </w:r>
      <w:r w:rsidR="00132E4B" w:rsidRPr="00AD38EC">
        <w:rPr>
          <w:rFonts w:ascii="Times New Roman" w:hAnsi="Times New Roman" w:cs="Times New Roman"/>
          <w:sz w:val="24"/>
          <w:szCs w:val="24"/>
        </w:rPr>
        <w:t>e-mail: iod@akademiabialska.pl</w:t>
      </w:r>
      <w:r w:rsidR="00132E4B">
        <w:rPr>
          <w:rFonts w:ascii="Times New Roman" w:hAnsi="Times New Roman" w:cs="Times New Roman"/>
          <w:sz w:val="24"/>
          <w:szCs w:val="24"/>
        </w:rPr>
        <w:t>,</w:t>
      </w:r>
      <w:r w:rsidR="00132E4B" w:rsidRPr="00AD38EC">
        <w:rPr>
          <w:rFonts w:ascii="Times New Roman" w:hAnsi="Times New Roman" w:cs="Times New Roman"/>
          <w:sz w:val="24"/>
          <w:szCs w:val="24"/>
        </w:rPr>
        <w:t xml:space="preserve"> </w:t>
      </w:r>
      <w:r w:rsidRPr="00AD38EC">
        <w:rPr>
          <w:rFonts w:ascii="Times New Roman" w:hAnsi="Times New Roman" w:cs="Times New Roman"/>
          <w:sz w:val="24"/>
          <w:szCs w:val="24"/>
        </w:rPr>
        <w:t>tel.</w:t>
      </w:r>
      <w:r w:rsidR="00132E4B">
        <w:rPr>
          <w:rFonts w:ascii="Times New Roman" w:hAnsi="Times New Roman" w:cs="Times New Roman"/>
          <w:sz w:val="24"/>
          <w:szCs w:val="24"/>
        </w:rPr>
        <w:t> </w:t>
      </w:r>
      <w:r w:rsidRPr="00AD38EC">
        <w:rPr>
          <w:rFonts w:ascii="Times New Roman" w:hAnsi="Times New Roman" w:cs="Times New Roman"/>
          <w:sz w:val="24"/>
          <w:szCs w:val="24"/>
        </w:rPr>
        <w:t>83</w:t>
      </w:r>
      <w:r w:rsidR="00132E4B">
        <w:rPr>
          <w:rFonts w:ascii="Times New Roman" w:hAnsi="Times New Roman" w:cs="Times New Roman"/>
          <w:sz w:val="24"/>
          <w:szCs w:val="24"/>
        </w:rPr>
        <w:t> </w:t>
      </w:r>
      <w:r w:rsidRPr="00AD38EC">
        <w:rPr>
          <w:rFonts w:ascii="Times New Roman" w:hAnsi="Times New Roman" w:cs="Times New Roman"/>
          <w:sz w:val="24"/>
          <w:szCs w:val="24"/>
        </w:rPr>
        <w:t>344</w:t>
      </w:r>
      <w:r w:rsidR="00132E4B">
        <w:rPr>
          <w:rFonts w:ascii="Times New Roman" w:hAnsi="Times New Roman" w:cs="Times New Roman"/>
          <w:sz w:val="24"/>
          <w:szCs w:val="24"/>
        </w:rPr>
        <w:t> </w:t>
      </w:r>
      <w:r w:rsidRPr="00AD38EC">
        <w:rPr>
          <w:rFonts w:ascii="Times New Roman" w:hAnsi="Times New Roman" w:cs="Times New Roman"/>
          <w:sz w:val="24"/>
          <w:szCs w:val="24"/>
        </w:rPr>
        <w:t>99</w:t>
      </w:r>
      <w:r w:rsidR="00132E4B">
        <w:rPr>
          <w:rFonts w:ascii="Times New Roman" w:hAnsi="Times New Roman" w:cs="Times New Roman"/>
          <w:sz w:val="24"/>
          <w:szCs w:val="24"/>
        </w:rPr>
        <w:t> </w:t>
      </w:r>
      <w:r w:rsidRPr="00AD38EC">
        <w:rPr>
          <w:rFonts w:ascii="Times New Roman" w:hAnsi="Times New Roman" w:cs="Times New Roman"/>
          <w:sz w:val="24"/>
          <w:szCs w:val="24"/>
        </w:rPr>
        <w:t>82;</w:t>
      </w:r>
    </w:p>
    <w:p w14:paraId="1DADA292" w14:textId="607600C6" w:rsidR="007914D7" w:rsidRPr="00AD38EC" w:rsidRDefault="007914D7" w:rsidP="00E420A9">
      <w:pPr>
        <w:numPr>
          <w:ilvl w:val="2"/>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Pani/Pana dane osobowe przetwarzane będą na podstawie art. 6 ust. 1 lit. c RODO w celu związanym z postępowaniem o udzielenie zamów</w:t>
      </w:r>
      <w:r w:rsidR="00F04BA0" w:rsidRPr="00AD38EC">
        <w:rPr>
          <w:rFonts w:ascii="Times New Roman" w:hAnsi="Times New Roman" w:cs="Times New Roman"/>
          <w:sz w:val="24"/>
          <w:szCs w:val="24"/>
        </w:rPr>
        <w:t>ienia publicznego nr SZP.272.</w:t>
      </w:r>
      <w:r w:rsidR="00713C9A">
        <w:rPr>
          <w:rFonts w:ascii="Times New Roman" w:hAnsi="Times New Roman" w:cs="Times New Roman"/>
          <w:sz w:val="24"/>
          <w:szCs w:val="24"/>
        </w:rPr>
        <w:t>1237.</w:t>
      </w:r>
      <w:r w:rsidR="007B39C3">
        <w:rPr>
          <w:rFonts w:ascii="Times New Roman" w:hAnsi="Times New Roman" w:cs="Times New Roman"/>
          <w:sz w:val="24"/>
          <w:szCs w:val="24"/>
        </w:rPr>
        <w:t>2025</w:t>
      </w:r>
      <w:r w:rsidRPr="00AD38EC">
        <w:rPr>
          <w:rFonts w:ascii="Times New Roman" w:hAnsi="Times New Roman" w:cs="Times New Roman"/>
          <w:sz w:val="24"/>
          <w:szCs w:val="24"/>
        </w:rPr>
        <w:t>.</w:t>
      </w:r>
    </w:p>
    <w:p w14:paraId="29428A3D" w14:textId="77777777" w:rsidR="007914D7" w:rsidRPr="00AD38EC" w:rsidRDefault="007914D7" w:rsidP="00E420A9">
      <w:pPr>
        <w:numPr>
          <w:ilvl w:val="2"/>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odbiorcami Pani/Pana danych osobowych będą osoby lub podmioty, którym udostępniona zostanie dokumentacja postępowania w oparciu o art. 18 oraz art. 74 ustawy Prawo zamówień publicznych;</w:t>
      </w:r>
    </w:p>
    <w:p w14:paraId="78BE1FC5" w14:textId="77777777" w:rsidR="007914D7" w:rsidRPr="00AD38EC" w:rsidRDefault="007914D7" w:rsidP="00E420A9">
      <w:pPr>
        <w:numPr>
          <w:ilvl w:val="2"/>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30D5D210" w14:textId="77777777" w:rsidR="007914D7" w:rsidRPr="00AD38EC" w:rsidRDefault="007914D7" w:rsidP="00E420A9">
      <w:pPr>
        <w:numPr>
          <w:ilvl w:val="2"/>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w odniesieniu do Pani/Pana danych osobowych decyzje nie będą podejmowane w sposób zautomatyzowany, stosowanie do art. 22 RODO;</w:t>
      </w:r>
    </w:p>
    <w:p w14:paraId="15E86F48" w14:textId="77777777" w:rsidR="007914D7" w:rsidRPr="00AD38EC" w:rsidRDefault="007914D7" w:rsidP="00E420A9">
      <w:pPr>
        <w:numPr>
          <w:ilvl w:val="2"/>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posiada Pani/Pan:</w:t>
      </w:r>
    </w:p>
    <w:p w14:paraId="1101CADE" w14:textId="77777777" w:rsidR="007914D7" w:rsidRPr="00AD38EC" w:rsidRDefault="007914D7" w:rsidP="00E420A9">
      <w:pPr>
        <w:numPr>
          <w:ilvl w:val="3"/>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na podstawie art. 15 RODO prawo dostępu do danych osobowych Pani/Pana dotyczących;</w:t>
      </w:r>
    </w:p>
    <w:p w14:paraId="0CD0527C" w14:textId="77777777" w:rsidR="007914D7" w:rsidRPr="00AD38EC" w:rsidRDefault="007914D7" w:rsidP="00E420A9">
      <w:pPr>
        <w:numPr>
          <w:ilvl w:val="3"/>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na podstawie art. 16 RODO prawo do sprostowania Pani/Pana danych osobowych;</w:t>
      </w:r>
    </w:p>
    <w:p w14:paraId="2EF91C7D" w14:textId="77777777" w:rsidR="007914D7" w:rsidRPr="00AD38EC" w:rsidRDefault="007914D7" w:rsidP="00E420A9">
      <w:pPr>
        <w:numPr>
          <w:ilvl w:val="3"/>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na podstawie art. 18 RODO prawo żądania od administratora ograniczenia przetwarzania danych osobowych z zastrzeżeniem przypadków, o których mowa w art. 18 ust. 2 RODO;</w:t>
      </w:r>
    </w:p>
    <w:p w14:paraId="25C6BF27" w14:textId="77777777" w:rsidR="007914D7" w:rsidRPr="00AD38EC" w:rsidRDefault="007914D7" w:rsidP="00E420A9">
      <w:pPr>
        <w:numPr>
          <w:ilvl w:val="3"/>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prawo do wniesienia skargi do Prezesa Urzędu Ochrony Danych Osobowych, gdy uzna Pani/Pan, że przetwarzanie danych osobowych Pani/Pana dotyczących narusza przepisy RODO;</w:t>
      </w:r>
    </w:p>
    <w:p w14:paraId="54A0098B" w14:textId="77777777" w:rsidR="007914D7" w:rsidRPr="00AD38EC" w:rsidRDefault="007914D7" w:rsidP="00E420A9">
      <w:pPr>
        <w:numPr>
          <w:ilvl w:val="3"/>
          <w:numId w:val="7"/>
        </w:numPr>
        <w:suppressAutoHyphens/>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nie przysługuje Pani/Panu:</w:t>
      </w:r>
    </w:p>
    <w:p w14:paraId="1A9AF330" w14:textId="77777777" w:rsidR="007914D7" w:rsidRPr="00AD38EC" w:rsidRDefault="007914D7" w:rsidP="00E420A9">
      <w:pPr>
        <w:numPr>
          <w:ilvl w:val="4"/>
          <w:numId w:val="7"/>
        </w:numPr>
        <w:suppressAutoHyphens/>
        <w:spacing w:after="0" w:line="240" w:lineRule="auto"/>
        <w:ind w:left="2552" w:hanging="1134"/>
        <w:jc w:val="both"/>
        <w:rPr>
          <w:rFonts w:ascii="Times New Roman" w:hAnsi="Times New Roman" w:cs="Times New Roman"/>
          <w:sz w:val="24"/>
          <w:szCs w:val="24"/>
        </w:rPr>
      </w:pPr>
      <w:r w:rsidRPr="00AD38EC">
        <w:rPr>
          <w:rFonts w:ascii="Times New Roman" w:hAnsi="Times New Roman" w:cs="Times New Roman"/>
          <w:sz w:val="24"/>
          <w:szCs w:val="24"/>
        </w:rPr>
        <w:t>w związku z art. 17 ust. 3 lit. b, d lub e RODO prawo do usunięcia danych osobowych;</w:t>
      </w:r>
    </w:p>
    <w:p w14:paraId="45703C2C" w14:textId="0948CFE7" w:rsidR="007914D7" w:rsidRPr="00AD38EC" w:rsidRDefault="007914D7" w:rsidP="00E420A9">
      <w:pPr>
        <w:numPr>
          <w:ilvl w:val="4"/>
          <w:numId w:val="7"/>
        </w:numPr>
        <w:suppressAutoHyphens/>
        <w:spacing w:after="0" w:line="240" w:lineRule="auto"/>
        <w:ind w:left="2552" w:hanging="1134"/>
        <w:jc w:val="both"/>
        <w:rPr>
          <w:rFonts w:ascii="Times New Roman" w:hAnsi="Times New Roman" w:cs="Times New Roman"/>
          <w:sz w:val="24"/>
          <w:szCs w:val="24"/>
        </w:rPr>
      </w:pPr>
      <w:r w:rsidRPr="00AD38EC">
        <w:rPr>
          <w:rFonts w:ascii="Times New Roman" w:hAnsi="Times New Roman" w:cs="Times New Roman"/>
          <w:sz w:val="24"/>
          <w:szCs w:val="24"/>
        </w:rPr>
        <w:t xml:space="preserve">prawo do przenoszenia danych </w:t>
      </w:r>
      <w:r w:rsidR="007E605D">
        <w:rPr>
          <w:rFonts w:ascii="Times New Roman" w:hAnsi="Times New Roman" w:cs="Times New Roman"/>
          <w:sz w:val="24"/>
          <w:szCs w:val="24"/>
        </w:rPr>
        <w:t>osobowych, o którym mowa w art. </w:t>
      </w:r>
      <w:r w:rsidRPr="00AD38EC">
        <w:rPr>
          <w:rFonts w:ascii="Times New Roman" w:hAnsi="Times New Roman" w:cs="Times New Roman"/>
          <w:sz w:val="24"/>
          <w:szCs w:val="24"/>
        </w:rPr>
        <w:t>20 RODO;</w:t>
      </w:r>
    </w:p>
    <w:p w14:paraId="7DC1459D" w14:textId="77777777" w:rsidR="007914D7" w:rsidRPr="00AD38EC" w:rsidRDefault="007914D7" w:rsidP="00E420A9">
      <w:pPr>
        <w:numPr>
          <w:ilvl w:val="4"/>
          <w:numId w:val="7"/>
        </w:numPr>
        <w:suppressAutoHyphens/>
        <w:spacing w:after="0" w:line="240" w:lineRule="auto"/>
        <w:ind w:left="2552" w:hanging="1134"/>
        <w:jc w:val="both"/>
        <w:rPr>
          <w:rFonts w:ascii="Times New Roman" w:hAnsi="Times New Roman" w:cs="Times New Roman"/>
          <w:sz w:val="24"/>
          <w:szCs w:val="24"/>
        </w:rPr>
      </w:pPr>
      <w:r w:rsidRPr="00AD38EC">
        <w:rPr>
          <w:rFonts w:ascii="Times New Roman" w:hAnsi="Times New Roman" w:cs="Times New Roman"/>
          <w:sz w:val="24"/>
          <w:szCs w:val="24"/>
        </w:rPr>
        <w:t>na podstawie art. 21 RODO prawo sprzeciwu, wobec przetwarzania danych osobowych, gdyż podstawą prawną przetwarzania Pani/Pana danych osobowych jest art. 6 ust. 1 lit. c RODO.</w:t>
      </w:r>
    </w:p>
    <w:p w14:paraId="7A988BDF" w14:textId="77777777" w:rsidR="001C3CAF" w:rsidRPr="00AD38EC" w:rsidRDefault="001C3CAF" w:rsidP="00E420A9">
      <w:pPr>
        <w:spacing w:after="0" w:line="240" w:lineRule="auto"/>
        <w:ind w:left="2232"/>
        <w:jc w:val="both"/>
        <w:rPr>
          <w:rFonts w:ascii="Times New Roman" w:hAnsi="Times New Roman" w:cs="Times New Roman"/>
          <w:sz w:val="24"/>
          <w:szCs w:val="24"/>
        </w:rPr>
      </w:pPr>
    </w:p>
    <w:p w14:paraId="493AE352" w14:textId="77777777" w:rsidR="004C02BC" w:rsidRPr="00AD38EC" w:rsidRDefault="004C02BC" w:rsidP="00E420A9">
      <w:pPr>
        <w:numPr>
          <w:ilvl w:val="1"/>
          <w:numId w:val="7"/>
        </w:numPr>
        <w:spacing w:after="0" w:line="240" w:lineRule="auto"/>
        <w:ind w:left="1021" w:hanging="624"/>
        <w:jc w:val="both"/>
        <w:rPr>
          <w:rFonts w:ascii="Times New Roman" w:hAnsi="Times New Roman" w:cs="Times New Roman"/>
          <w:sz w:val="24"/>
          <w:szCs w:val="24"/>
        </w:rPr>
      </w:pPr>
      <w:r w:rsidRPr="00AD38EC">
        <w:rPr>
          <w:rFonts w:ascii="Times New Roman" w:hAnsi="Times New Roman" w:cs="Times New Roman"/>
          <w:b/>
          <w:sz w:val="24"/>
          <w:szCs w:val="24"/>
        </w:rPr>
        <w:t xml:space="preserve">Wykaz załączników </w:t>
      </w:r>
    </w:p>
    <w:p w14:paraId="732F9D9F" w14:textId="053D8E33" w:rsidR="004C02BC" w:rsidRPr="00AD38EC" w:rsidRDefault="004C02BC" w:rsidP="00E420A9">
      <w:pPr>
        <w:pStyle w:val="Akapitzlist"/>
        <w:numPr>
          <w:ilvl w:val="2"/>
          <w:numId w:val="7"/>
        </w:numPr>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 xml:space="preserve">Załącznik nr 1 </w:t>
      </w:r>
      <w:r w:rsidRPr="00AD38EC">
        <w:rPr>
          <w:rFonts w:ascii="Times New Roman" w:hAnsi="Times New Roman" w:cs="Times New Roman"/>
          <w:sz w:val="24"/>
          <w:szCs w:val="24"/>
        </w:rPr>
        <w:tab/>
      </w:r>
      <w:r w:rsidRPr="00AD38EC">
        <w:rPr>
          <w:rFonts w:ascii="Times New Roman" w:hAnsi="Times New Roman" w:cs="Times New Roman"/>
          <w:sz w:val="24"/>
          <w:szCs w:val="24"/>
        </w:rPr>
        <w:tab/>
        <w:t>Formularz oferty</w:t>
      </w:r>
      <w:r w:rsidR="00125B4E">
        <w:rPr>
          <w:rFonts w:ascii="Times New Roman" w:hAnsi="Times New Roman" w:cs="Times New Roman"/>
          <w:sz w:val="24"/>
          <w:szCs w:val="24"/>
        </w:rPr>
        <w:t>;</w:t>
      </w:r>
    </w:p>
    <w:p w14:paraId="04BEDEFE" w14:textId="0B6593F9" w:rsidR="004C02BC" w:rsidRPr="00AD38EC" w:rsidRDefault="004C02BC" w:rsidP="00E420A9">
      <w:pPr>
        <w:pStyle w:val="Akapitzlist"/>
        <w:numPr>
          <w:ilvl w:val="2"/>
          <w:numId w:val="7"/>
        </w:numPr>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 xml:space="preserve">Załącznik nr 2 </w:t>
      </w:r>
      <w:r w:rsidRPr="00AD38EC">
        <w:rPr>
          <w:rFonts w:ascii="Times New Roman" w:hAnsi="Times New Roman" w:cs="Times New Roman"/>
          <w:sz w:val="24"/>
          <w:szCs w:val="24"/>
        </w:rPr>
        <w:tab/>
      </w:r>
      <w:r w:rsidRPr="00AD38EC">
        <w:rPr>
          <w:rFonts w:ascii="Times New Roman" w:hAnsi="Times New Roman" w:cs="Times New Roman"/>
          <w:sz w:val="24"/>
          <w:szCs w:val="24"/>
        </w:rPr>
        <w:tab/>
        <w:t>Oświadczenie o spełnianiu warunków</w:t>
      </w:r>
      <w:r w:rsidR="00125B4E">
        <w:rPr>
          <w:rFonts w:ascii="Times New Roman" w:hAnsi="Times New Roman" w:cs="Times New Roman"/>
          <w:sz w:val="24"/>
          <w:szCs w:val="24"/>
        </w:rPr>
        <w:t>;</w:t>
      </w:r>
    </w:p>
    <w:p w14:paraId="297D5E10" w14:textId="03A2AF4C" w:rsidR="004C02BC" w:rsidRPr="00AD38EC" w:rsidRDefault="004C02BC" w:rsidP="00E420A9">
      <w:pPr>
        <w:pStyle w:val="Akapitzlist"/>
        <w:numPr>
          <w:ilvl w:val="2"/>
          <w:numId w:val="7"/>
        </w:numPr>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t xml:space="preserve">Załącznik nr 3 </w:t>
      </w:r>
      <w:r w:rsidRPr="00AD38EC">
        <w:rPr>
          <w:rFonts w:ascii="Times New Roman" w:hAnsi="Times New Roman" w:cs="Times New Roman"/>
          <w:sz w:val="24"/>
          <w:szCs w:val="24"/>
        </w:rPr>
        <w:tab/>
      </w:r>
      <w:r w:rsidRPr="00AD38EC">
        <w:rPr>
          <w:rFonts w:ascii="Times New Roman" w:hAnsi="Times New Roman" w:cs="Times New Roman"/>
          <w:sz w:val="24"/>
          <w:szCs w:val="24"/>
        </w:rPr>
        <w:tab/>
        <w:t>Oświadczenie o niepodleganiu wykluczeniu</w:t>
      </w:r>
      <w:r w:rsidR="00125B4E">
        <w:rPr>
          <w:rFonts w:ascii="Times New Roman" w:hAnsi="Times New Roman" w:cs="Times New Roman"/>
          <w:sz w:val="24"/>
          <w:szCs w:val="24"/>
        </w:rPr>
        <w:t>;</w:t>
      </w:r>
    </w:p>
    <w:p w14:paraId="498E5099" w14:textId="293FCDA7" w:rsidR="004C02BC" w:rsidRPr="00AD38EC" w:rsidRDefault="004C02BC" w:rsidP="00E420A9">
      <w:pPr>
        <w:pStyle w:val="Akapitzlist"/>
        <w:numPr>
          <w:ilvl w:val="2"/>
          <w:numId w:val="7"/>
        </w:numPr>
        <w:spacing w:after="0" w:line="240" w:lineRule="auto"/>
        <w:jc w:val="both"/>
        <w:rPr>
          <w:rFonts w:ascii="Times New Roman" w:hAnsi="Times New Roman" w:cs="Times New Roman"/>
          <w:sz w:val="24"/>
          <w:szCs w:val="24"/>
        </w:rPr>
      </w:pPr>
      <w:r w:rsidRPr="00AD38EC">
        <w:rPr>
          <w:rFonts w:ascii="Times New Roman" w:hAnsi="Times New Roman" w:cs="Times New Roman"/>
          <w:sz w:val="24"/>
          <w:szCs w:val="24"/>
        </w:rPr>
        <w:lastRenderedPageBreak/>
        <w:t xml:space="preserve">Załącznik nr </w:t>
      </w:r>
      <w:r w:rsidR="00F05256" w:rsidRPr="00AD38EC">
        <w:rPr>
          <w:rFonts w:ascii="Times New Roman" w:hAnsi="Times New Roman" w:cs="Times New Roman"/>
          <w:sz w:val="24"/>
          <w:szCs w:val="24"/>
        </w:rPr>
        <w:t>4</w:t>
      </w:r>
      <w:r w:rsidRPr="00AD38EC">
        <w:rPr>
          <w:rFonts w:ascii="Times New Roman" w:hAnsi="Times New Roman" w:cs="Times New Roman"/>
          <w:sz w:val="24"/>
          <w:szCs w:val="24"/>
        </w:rPr>
        <w:t xml:space="preserve"> </w:t>
      </w:r>
      <w:r w:rsidRPr="00AD38EC">
        <w:rPr>
          <w:rFonts w:ascii="Times New Roman" w:hAnsi="Times New Roman" w:cs="Times New Roman"/>
          <w:sz w:val="24"/>
          <w:szCs w:val="24"/>
        </w:rPr>
        <w:tab/>
      </w:r>
      <w:r w:rsidRPr="00AD38EC">
        <w:rPr>
          <w:rFonts w:ascii="Times New Roman" w:hAnsi="Times New Roman" w:cs="Times New Roman"/>
          <w:sz w:val="24"/>
          <w:szCs w:val="24"/>
        </w:rPr>
        <w:tab/>
        <w:t>Projekt umowy</w:t>
      </w:r>
      <w:r w:rsidR="00125B4E">
        <w:rPr>
          <w:rFonts w:ascii="Times New Roman" w:hAnsi="Times New Roman" w:cs="Times New Roman"/>
          <w:sz w:val="24"/>
          <w:szCs w:val="24"/>
        </w:rPr>
        <w:t>;</w:t>
      </w:r>
    </w:p>
    <w:p w14:paraId="234C972E" w14:textId="302B48B4" w:rsidR="00F9076E" w:rsidRDefault="00F9076E" w:rsidP="00E420A9">
      <w:pPr>
        <w:pStyle w:val="Akapitzlist"/>
        <w:numPr>
          <w:ilvl w:val="2"/>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Załącznik nr 5</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031B0">
        <w:rPr>
          <w:rFonts w:ascii="Times New Roman" w:hAnsi="Times New Roman" w:cs="Times New Roman"/>
          <w:sz w:val="24"/>
          <w:szCs w:val="24"/>
        </w:rPr>
        <w:t>Opis przedmiotu zamówienia</w:t>
      </w:r>
      <w:r w:rsidR="009F1E2F">
        <w:rPr>
          <w:rFonts w:ascii="Times New Roman" w:hAnsi="Times New Roman" w:cs="Times New Roman"/>
          <w:sz w:val="24"/>
          <w:szCs w:val="24"/>
        </w:rPr>
        <w:t>;</w:t>
      </w:r>
    </w:p>
    <w:p w14:paraId="46FD6CB8" w14:textId="77777777" w:rsidR="004C02BC" w:rsidRPr="00AD38EC" w:rsidRDefault="004C02BC" w:rsidP="007E605D">
      <w:pPr>
        <w:spacing w:after="0" w:line="240" w:lineRule="auto"/>
        <w:rPr>
          <w:rFonts w:ascii="Times New Roman" w:hAnsi="Times New Roman" w:cs="Times New Roman"/>
          <w:sz w:val="24"/>
          <w:szCs w:val="24"/>
        </w:rPr>
      </w:pPr>
      <w:r w:rsidRPr="00AD38EC">
        <w:rPr>
          <w:rFonts w:ascii="Times New Roman" w:hAnsi="Times New Roman" w:cs="Times New Roman"/>
          <w:sz w:val="24"/>
          <w:szCs w:val="24"/>
        </w:rPr>
        <w:br w:type="page"/>
      </w:r>
    </w:p>
    <w:tbl>
      <w:tblPr>
        <w:tblW w:w="0" w:type="auto"/>
        <w:tblCellMar>
          <w:left w:w="70" w:type="dxa"/>
          <w:right w:w="70" w:type="dxa"/>
        </w:tblCellMar>
        <w:tblLook w:val="0000" w:firstRow="0" w:lastRow="0" w:firstColumn="0" w:lastColumn="0" w:noHBand="0" w:noVBand="0"/>
      </w:tblPr>
      <w:tblGrid>
        <w:gridCol w:w="6990"/>
        <w:gridCol w:w="2080"/>
      </w:tblGrid>
      <w:tr w:rsidR="004C02BC" w:rsidRPr="00AD38EC" w14:paraId="2A2A9EDC" w14:textId="77777777" w:rsidTr="004C02BC">
        <w:tc>
          <w:tcPr>
            <w:tcW w:w="6990" w:type="dxa"/>
          </w:tcPr>
          <w:p w14:paraId="0340A6E3" w14:textId="77777777" w:rsidR="004C02BC" w:rsidRPr="00AD38EC" w:rsidRDefault="004C02BC" w:rsidP="00111913">
            <w:pPr>
              <w:shd w:val="clear" w:color="auto" w:fill="FFFFFF"/>
              <w:spacing w:after="0" w:line="360" w:lineRule="auto"/>
              <w:rPr>
                <w:rFonts w:ascii="Times New Roman" w:hAnsi="Times New Roman" w:cs="Times New Roman"/>
                <w:sz w:val="24"/>
                <w:szCs w:val="24"/>
              </w:rPr>
            </w:pPr>
            <w:r w:rsidRPr="00AD38EC">
              <w:rPr>
                <w:rFonts w:ascii="Times New Roman" w:hAnsi="Times New Roman" w:cs="Times New Roman"/>
                <w:sz w:val="24"/>
                <w:szCs w:val="24"/>
              </w:rPr>
              <w:lastRenderedPageBreak/>
              <w:br w:type="page"/>
            </w:r>
            <w:r w:rsidRPr="00AD38EC">
              <w:rPr>
                <w:rFonts w:ascii="Times New Roman" w:hAnsi="Times New Roman" w:cs="Times New Roman"/>
                <w:sz w:val="24"/>
                <w:szCs w:val="24"/>
              </w:rPr>
              <w:br w:type="page"/>
              <w:t xml:space="preserve">Nazwa Wykonawcy </w:t>
            </w:r>
          </w:p>
          <w:p w14:paraId="624F1659" w14:textId="77777777" w:rsidR="004C02BC" w:rsidRPr="00AD38EC" w:rsidRDefault="004C02BC" w:rsidP="00111913">
            <w:pPr>
              <w:shd w:val="clear" w:color="auto" w:fill="FFFFFF"/>
              <w:spacing w:after="0" w:line="360" w:lineRule="auto"/>
              <w:rPr>
                <w:rFonts w:ascii="Times New Roman" w:hAnsi="Times New Roman" w:cs="Times New Roman"/>
                <w:spacing w:val="-2"/>
                <w:sz w:val="24"/>
                <w:szCs w:val="24"/>
              </w:rPr>
            </w:pPr>
            <w:r w:rsidRPr="00AD38EC">
              <w:rPr>
                <w:rFonts w:ascii="Times New Roman" w:hAnsi="Times New Roman" w:cs="Times New Roman"/>
                <w:sz w:val="24"/>
                <w:szCs w:val="24"/>
              </w:rPr>
              <w:t>………………………………………………………………</w:t>
            </w:r>
            <w:r w:rsidRPr="00AD38EC">
              <w:rPr>
                <w:rFonts w:ascii="Times New Roman" w:hAnsi="Times New Roman" w:cs="Times New Roman"/>
                <w:spacing w:val="-2"/>
                <w:sz w:val="24"/>
                <w:szCs w:val="24"/>
              </w:rPr>
              <w:t xml:space="preserve"> </w:t>
            </w:r>
          </w:p>
          <w:p w14:paraId="0F1943E8" w14:textId="77777777" w:rsidR="004C02BC" w:rsidRPr="00AD38EC" w:rsidRDefault="004C02BC" w:rsidP="00111913">
            <w:pPr>
              <w:shd w:val="clear" w:color="auto" w:fill="FFFFFF"/>
              <w:spacing w:after="0" w:line="360" w:lineRule="auto"/>
              <w:rPr>
                <w:rFonts w:ascii="Times New Roman" w:hAnsi="Times New Roman" w:cs="Times New Roman"/>
                <w:sz w:val="24"/>
                <w:szCs w:val="24"/>
              </w:rPr>
            </w:pPr>
            <w:r w:rsidRPr="00AD38EC">
              <w:rPr>
                <w:rFonts w:ascii="Times New Roman" w:hAnsi="Times New Roman" w:cs="Times New Roman"/>
                <w:sz w:val="24"/>
                <w:szCs w:val="24"/>
              </w:rPr>
              <w:t>………………………………………………………………</w:t>
            </w:r>
          </w:p>
          <w:p w14:paraId="574ED127" w14:textId="77777777" w:rsidR="004C02BC" w:rsidRPr="00AD38EC" w:rsidRDefault="004C02BC" w:rsidP="00111913">
            <w:pPr>
              <w:shd w:val="clear" w:color="auto" w:fill="FFFFFF"/>
              <w:spacing w:after="0" w:line="360" w:lineRule="auto"/>
              <w:rPr>
                <w:rFonts w:ascii="Times New Roman" w:hAnsi="Times New Roman" w:cs="Times New Roman"/>
                <w:sz w:val="24"/>
                <w:szCs w:val="24"/>
              </w:rPr>
            </w:pPr>
            <w:r w:rsidRPr="00AD38EC">
              <w:rPr>
                <w:rFonts w:ascii="Times New Roman" w:hAnsi="Times New Roman" w:cs="Times New Roman"/>
                <w:sz w:val="24"/>
                <w:szCs w:val="24"/>
              </w:rPr>
              <w:t xml:space="preserve">Adres siedziby </w:t>
            </w:r>
          </w:p>
          <w:p w14:paraId="05BAB604" w14:textId="77777777" w:rsidR="004C02BC" w:rsidRPr="00AD38EC" w:rsidRDefault="004C02BC" w:rsidP="00111913">
            <w:pPr>
              <w:shd w:val="clear" w:color="auto" w:fill="FFFFFF"/>
              <w:spacing w:after="0" w:line="360" w:lineRule="auto"/>
              <w:rPr>
                <w:rFonts w:ascii="Times New Roman" w:hAnsi="Times New Roman" w:cs="Times New Roman"/>
                <w:sz w:val="24"/>
                <w:szCs w:val="24"/>
              </w:rPr>
            </w:pPr>
            <w:r w:rsidRPr="00AD38EC">
              <w:rPr>
                <w:rFonts w:ascii="Times New Roman" w:hAnsi="Times New Roman" w:cs="Times New Roman"/>
                <w:sz w:val="24"/>
                <w:szCs w:val="24"/>
              </w:rPr>
              <w:t>………………………………………………………………</w:t>
            </w:r>
          </w:p>
          <w:p w14:paraId="66E559B1" w14:textId="77777777" w:rsidR="004C02BC" w:rsidRPr="00AD38EC" w:rsidRDefault="004C02BC" w:rsidP="00111913">
            <w:pPr>
              <w:shd w:val="clear" w:color="auto" w:fill="FFFFFF"/>
              <w:spacing w:after="0" w:line="360" w:lineRule="auto"/>
              <w:rPr>
                <w:rFonts w:ascii="Times New Roman" w:hAnsi="Times New Roman" w:cs="Times New Roman"/>
                <w:spacing w:val="-2"/>
                <w:sz w:val="24"/>
                <w:szCs w:val="24"/>
              </w:rPr>
            </w:pPr>
            <w:r w:rsidRPr="00AD38EC">
              <w:rPr>
                <w:rFonts w:ascii="Times New Roman" w:hAnsi="Times New Roman" w:cs="Times New Roman"/>
                <w:spacing w:val="-1"/>
                <w:sz w:val="24"/>
                <w:szCs w:val="24"/>
              </w:rPr>
              <w:t>………………………………………………………………</w:t>
            </w:r>
          </w:p>
          <w:p w14:paraId="07AEDBE2" w14:textId="77777777" w:rsidR="004C02BC" w:rsidRPr="00AD38EC" w:rsidRDefault="004C02BC" w:rsidP="00111913">
            <w:pPr>
              <w:shd w:val="clear" w:color="auto" w:fill="FFFFFF"/>
              <w:tabs>
                <w:tab w:val="left" w:leader="dot" w:pos="5045"/>
              </w:tabs>
              <w:spacing w:after="0" w:line="360" w:lineRule="auto"/>
              <w:rPr>
                <w:rFonts w:ascii="Times New Roman" w:hAnsi="Times New Roman" w:cs="Times New Roman"/>
                <w:sz w:val="24"/>
                <w:szCs w:val="24"/>
                <w:lang w:val="es-ES"/>
              </w:rPr>
            </w:pPr>
            <w:r w:rsidRPr="00AD38EC">
              <w:rPr>
                <w:rFonts w:ascii="Times New Roman" w:hAnsi="Times New Roman" w:cs="Times New Roman"/>
                <w:sz w:val="24"/>
                <w:szCs w:val="24"/>
                <w:lang w:val="es-ES"/>
              </w:rPr>
              <w:t xml:space="preserve">tel. - </w:t>
            </w:r>
            <w:r w:rsidRPr="00AD38EC">
              <w:rPr>
                <w:rFonts w:ascii="Times New Roman" w:hAnsi="Times New Roman" w:cs="Times New Roman"/>
                <w:spacing w:val="-1"/>
                <w:sz w:val="24"/>
                <w:szCs w:val="24"/>
                <w:lang w:val="es-ES"/>
              </w:rPr>
              <w:t>…………………………………………………………</w:t>
            </w:r>
          </w:p>
          <w:p w14:paraId="5A3614E3" w14:textId="77777777" w:rsidR="004C02BC" w:rsidRPr="00AD38EC" w:rsidRDefault="004C02BC" w:rsidP="00111913">
            <w:pPr>
              <w:shd w:val="clear" w:color="auto" w:fill="FFFFFF"/>
              <w:tabs>
                <w:tab w:val="left" w:leader="dot" w:pos="5045"/>
              </w:tabs>
              <w:spacing w:after="0" w:line="360" w:lineRule="auto"/>
              <w:rPr>
                <w:rFonts w:ascii="Times New Roman" w:hAnsi="Times New Roman" w:cs="Times New Roman"/>
                <w:sz w:val="24"/>
                <w:szCs w:val="24"/>
                <w:lang w:val="es-ES"/>
              </w:rPr>
            </w:pPr>
            <w:r w:rsidRPr="00AD38EC">
              <w:rPr>
                <w:rFonts w:ascii="Times New Roman" w:hAnsi="Times New Roman" w:cs="Times New Roman"/>
                <w:spacing w:val="-1"/>
                <w:sz w:val="24"/>
                <w:szCs w:val="24"/>
                <w:lang w:val="es-ES"/>
              </w:rPr>
              <w:t>E-mail: ………………………………………………………</w:t>
            </w:r>
          </w:p>
          <w:p w14:paraId="67CC339C" w14:textId="77777777" w:rsidR="004C02BC" w:rsidRPr="00AD38EC" w:rsidRDefault="00A7575F" w:rsidP="007C0E06">
            <w:pPr>
              <w:pStyle w:val="Nagwek"/>
              <w:tabs>
                <w:tab w:val="clear" w:pos="4536"/>
                <w:tab w:val="clear" w:pos="9072"/>
              </w:tabs>
              <w:spacing w:line="360" w:lineRule="auto"/>
              <w:rPr>
                <w:rFonts w:ascii="Times New Roman" w:hAnsi="Times New Roman" w:cs="Times New Roman"/>
                <w:sz w:val="24"/>
                <w:szCs w:val="24"/>
                <w:lang w:val="es-ES"/>
              </w:rPr>
            </w:pPr>
            <w:r w:rsidRPr="00AD38EC">
              <w:rPr>
                <w:rFonts w:ascii="Times New Roman" w:hAnsi="Times New Roman" w:cs="Times New Roman"/>
                <w:sz w:val="24"/>
                <w:szCs w:val="24"/>
                <w:lang w:val="es-ES"/>
              </w:rPr>
              <w:t>NIP -</w:t>
            </w:r>
            <w:r w:rsidR="004C02BC" w:rsidRPr="00AD38EC">
              <w:rPr>
                <w:rFonts w:ascii="Times New Roman" w:hAnsi="Times New Roman" w:cs="Times New Roman"/>
                <w:sz w:val="24"/>
                <w:szCs w:val="24"/>
                <w:lang w:val="es-ES"/>
              </w:rPr>
              <w:t xml:space="preserve"> ………………………………………………………</w:t>
            </w:r>
          </w:p>
        </w:tc>
        <w:tc>
          <w:tcPr>
            <w:tcW w:w="2080" w:type="dxa"/>
          </w:tcPr>
          <w:p w14:paraId="1FE4DE23" w14:textId="77777777" w:rsidR="004C02BC" w:rsidRPr="00AD38EC" w:rsidRDefault="004C02BC" w:rsidP="00111913">
            <w:pPr>
              <w:spacing w:after="0" w:line="360" w:lineRule="auto"/>
              <w:jc w:val="right"/>
              <w:rPr>
                <w:rFonts w:ascii="Times New Roman" w:hAnsi="Times New Roman" w:cs="Times New Roman"/>
                <w:sz w:val="24"/>
                <w:szCs w:val="24"/>
              </w:rPr>
            </w:pPr>
            <w:r w:rsidRPr="00AD38EC">
              <w:rPr>
                <w:rFonts w:ascii="Times New Roman" w:hAnsi="Times New Roman" w:cs="Times New Roman"/>
                <w:sz w:val="24"/>
                <w:szCs w:val="24"/>
              </w:rPr>
              <w:t>Załącznik nr 1</w:t>
            </w:r>
          </w:p>
        </w:tc>
      </w:tr>
    </w:tbl>
    <w:p w14:paraId="401D35F7" w14:textId="77777777" w:rsidR="004C02BC" w:rsidRPr="00AD38EC" w:rsidRDefault="004C02BC" w:rsidP="00111913">
      <w:pPr>
        <w:spacing w:after="0"/>
        <w:jc w:val="center"/>
        <w:rPr>
          <w:rFonts w:ascii="Times New Roman" w:hAnsi="Times New Roman" w:cs="Times New Roman"/>
          <w:b/>
          <w:spacing w:val="60"/>
          <w:sz w:val="32"/>
          <w:szCs w:val="32"/>
        </w:rPr>
      </w:pPr>
      <w:r w:rsidRPr="00AD38EC">
        <w:rPr>
          <w:rFonts w:ascii="Times New Roman" w:hAnsi="Times New Roman" w:cs="Times New Roman"/>
          <w:b/>
          <w:spacing w:val="60"/>
          <w:sz w:val="32"/>
          <w:szCs w:val="32"/>
        </w:rPr>
        <w:t>OFERTA</w:t>
      </w:r>
    </w:p>
    <w:p w14:paraId="3BAC089E" w14:textId="1F2A1A8A" w:rsidR="005300C5" w:rsidRPr="00AD38EC" w:rsidRDefault="004C02BC" w:rsidP="00AB51A4">
      <w:pPr>
        <w:spacing w:after="0" w:line="360" w:lineRule="auto"/>
        <w:jc w:val="both"/>
        <w:rPr>
          <w:rFonts w:ascii="Times New Roman" w:hAnsi="Times New Roman" w:cs="Times New Roman"/>
          <w:sz w:val="24"/>
          <w:szCs w:val="24"/>
        </w:rPr>
      </w:pPr>
      <w:r w:rsidRPr="00AD38EC">
        <w:rPr>
          <w:rFonts w:ascii="Times New Roman" w:hAnsi="Times New Roman" w:cs="Times New Roman"/>
          <w:sz w:val="24"/>
          <w:szCs w:val="24"/>
        </w:rPr>
        <w:t xml:space="preserve">Nawiązując do ogłoszenia do udziału w postępowaniu o udzielenie zamówienia publicznego prowadzonego zgodnie z art. 275 </w:t>
      </w:r>
      <w:r w:rsidR="00D73A15">
        <w:rPr>
          <w:rFonts w:ascii="Times New Roman" w:hAnsi="Times New Roman" w:cs="Times New Roman"/>
          <w:sz w:val="24"/>
          <w:szCs w:val="24"/>
        </w:rPr>
        <w:t>pkt</w:t>
      </w:r>
      <w:r w:rsidRPr="00AD38EC">
        <w:rPr>
          <w:rFonts w:ascii="Times New Roman" w:hAnsi="Times New Roman" w:cs="Times New Roman"/>
          <w:sz w:val="24"/>
          <w:szCs w:val="24"/>
        </w:rPr>
        <w:t xml:space="preserve">. </w:t>
      </w:r>
      <w:r w:rsidR="005B45DC">
        <w:rPr>
          <w:rFonts w:ascii="Times New Roman" w:hAnsi="Times New Roman" w:cs="Times New Roman"/>
          <w:sz w:val="24"/>
          <w:szCs w:val="24"/>
        </w:rPr>
        <w:t>2</w:t>
      </w:r>
      <w:r w:rsidR="00D73A15">
        <w:rPr>
          <w:rFonts w:ascii="Times New Roman" w:hAnsi="Times New Roman" w:cs="Times New Roman"/>
          <w:sz w:val="24"/>
          <w:szCs w:val="24"/>
        </w:rPr>
        <w:t>)</w:t>
      </w:r>
      <w:r w:rsidRPr="00AD38EC">
        <w:rPr>
          <w:rFonts w:ascii="Times New Roman" w:hAnsi="Times New Roman" w:cs="Times New Roman"/>
          <w:sz w:val="24"/>
          <w:szCs w:val="24"/>
        </w:rPr>
        <w:t xml:space="preserve"> ustawy Prawo Zamówi</w:t>
      </w:r>
      <w:r w:rsidR="001D33D6" w:rsidRPr="00AD38EC">
        <w:rPr>
          <w:rFonts w:ascii="Times New Roman" w:hAnsi="Times New Roman" w:cs="Times New Roman"/>
          <w:sz w:val="24"/>
          <w:szCs w:val="24"/>
        </w:rPr>
        <w:t>eń Publicznych (</w:t>
      </w:r>
      <w:r w:rsidR="000A3CBC" w:rsidRPr="00AD38EC">
        <w:rPr>
          <w:rFonts w:ascii="Times New Roman" w:hAnsi="Times New Roman" w:cs="Times New Roman"/>
          <w:sz w:val="24"/>
          <w:szCs w:val="24"/>
        </w:rPr>
        <w:t xml:space="preserve">tekst jednolity </w:t>
      </w:r>
      <w:r w:rsidRPr="00AD38EC">
        <w:rPr>
          <w:rFonts w:ascii="Times New Roman" w:hAnsi="Times New Roman" w:cs="Times New Roman"/>
          <w:sz w:val="24"/>
          <w:szCs w:val="24"/>
        </w:rPr>
        <w:t xml:space="preserve">Dz. U. z </w:t>
      </w:r>
      <w:r w:rsidR="007B39C3" w:rsidRPr="00AD38EC">
        <w:rPr>
          <w:rFonts w:ascii="Times New Roman" w:hAnsi="Times New Roman" w:cs="Times New Roman"/>
          <w:sz w:val="24"/>
          <w:szCs w:val="24"/>
        </w:rPr>
        <w:t>202</w:t>
      </w:r>
      <w:r w:rsidR="007B39C3">
        <w:rPr>
          <w:rFonts w:ascii="Times New Roman" w:hAnsi="Times New Roman" w:cs="Times New Roman"/>
          <w:sz w:val="24"/>
          <w:szCs w:val="24"/>
        </w:rPr>
        <w:t>4</w:t>
      </w:r>
      <w:r w:rsidR="007B39C3" w:rsidRPr="00AD38EC">
        <w:rPr>
          <w:rFonts w:ascii="Times New Roman" w:hAnsi="Times New Roman" w:cs="Times New Roman"/>
          <w:sz w:val="24"/>
          <w:szCs w:val="24"/>
        </w:rPr>
        <w:t xml:space="preserve"> </w:t>
      </w:r>
      <w:r w:rsidR="00F04BA0" w:rsidRPr="00AD38EC">
        <w:rPr>
          <w:rFonts w:ascii="Times New Roman" w:hAnsi="Times New Roman" w:cs="Times New Roman"/>
          <w:sz w:val="24"/>
          <w:szCs w:val="24"/>
        </w:rPr>
        <w:t>r. poz.</w:t>
      </w:r>
      <w:r w:rsidR="007B39C3">
        <w:rPr>
          <w:rFonts w:ascii="Times New Roman" w:hAnsi="Times New Roman" w:cs="Times New Roman"/>
          <w:sz w:val="24"/>
          <w:szCs w:val="24"/>
        </w:rPr>
        <w:t xml:space="preserve"> 1320</w:t>
      </w:r>
      <w:r w:rsidR="00A61747">
        <w:rPr>
          <w:rFonts w:ascii="Times New Roman" w:hAnsi="Times New Roman" w:cs="Times New Roman"/>
          <w:sz w:val="24"/>
          <w:szCs w:val="24"/>
        </w:rPr>
        <w:t xml:space="preserve"> z późn. zm.</w:t>
      </w:r>
      <w:r w:rsidRPr="00AD38EC">
        <w:rPr>
          <w:rFonts w:ascii="Times New Roman" w:hAnsi="Times New Roman" w:cs="Times New Roman"/>
          <w:sz w:val="24"/>
          <w:szCs w:val="24"/>
        </w:rPr>
        <w:t xml:space="preserve">) w </w:t>
      </w:r>
      <w:r w:rsidR="00640379" w:rsidRPr="00AD38EC">
        <w:rPr>
          <w:rFonts w:ascii="Times New Roman" w:hAnsi="Times New Roman" w:cs="Times New Roman"/>
          <w:i/>
          <w:sz w:val="24"/>
          <w:szCs w:val="24"/>
        </w:rPr>
        <w:t>T</w:t>
      </w:r>
      <w:r w:rsidRPr="00AD38EC">
        <w:rPr>
          <w:rFonts w:ascii="Times New Roman" w:hAnsi="Times New Roman" w:cs="Times New Roman"/>
          <w:i/>
          <w:sz w:val="24"/>
          <w:szCs w:val="24"/>
        </w:rPr>
        <w:t>rybie podstawowym</w:t>
      </w:r>
      <w:r w:rsidRPr="00AD38EC">
        <w:rPr>
          <w:rFonts w:ascii="Times New Roman" w:hAnsi="Times New Roman" w:cs="Times New Roman"/>
          <w:sz w:val="24"/>
          <w:szCs w:val="24"/>
        </w:rPr>
        <w:t xml:space="preserve"> pt.</w:t>
      </w:r>
      <w:r w:rsidR="00640379" w:rsidRPr="00AD38EC">
        <w:rPr>
          <w:rFonts w:ascii="Times New Roman" w:hAnsi="Times New Roman" w:cs="Times New Roman"/>
          <w:sz w:val="24"/>
          <w:szCs w:val="24"/>
        </w:rPr>
        <w:t xml:space="preserve"> </w:t>
      </w:r>
      <w:r w:rsidRPr="00AD38EC">
        <w:rPr>
          <w:rFonts w:ascii="Times New Roman" w:hAnsi="Times New Roman" w:cs="Times New Roman"/>
          <w:i/>
          <w:sz w:val="24"/>
          <w:szCs w:val="24"/>
        </w:rPr>
        <w:t>„</w:t>
      </w:r>
      <w:r w:rsidR="00713C9A" w:rsidRPr="00713C9A">
        <w:rPr>
          <w:rFonts w:ascii="Times New Roman" w:hAnsi="Times New Roman" w:cs="Times New Roman"/>
          <w:i/>
          <w:sz w:val="24"/>
          <w:szCs w:val="24"/>
        </w:rPr>
        <w:t>Świadczenie usługi ochrony osób i mienia Akademii Bialskiej im. Jana Pawła II</w:t>
      </w:r>
      <w:r w:rsidRPr="00AD38EC">
        <w:rPr>
          <w:rFonts w:ascii="Times New Roman" w:hAnsi="Times New Roman" w:cs="Times New Roman"/>
          <w:i/>
          <w:sz w:val="24"/>
          <w:szCs w:val="24"/>
        </w:rPr>
        <w:t xml:space="preserve">” </w:t>
      </w:r>
      <w:r w:rsidRPr="00AD38EC">
        <w:rPr>
          <w:rFonts w:ascii="Times New Roman" w:hAnsi="Times New Roman" w:cs="Times New Roman"/>
          <w:sz w:val="24"/>
          <w:szCs w:val="24"/>
        </w:rPr>
        <w:t>składam niniejszą ofertę i</w:t>
      </w:r>
      <w:r w:rsidR="00170423">
        <w:rPr>
          <w:rFonts w:ascii="Times New Roman" w:hAnsi="Times New Roman" w:cs="Times New Roman"/>
          <w:sz w:val="24"/>
          <w:szCs w:val="24"/>
        </w:rPr>
        <w:t xml:space="preserve"> </w:t>
      </w:r>
      <w:r w:rsidRPr="00AD38EC">
        <w:rPr>
          <w:rFonts w:ascii="Times New Roman" w:hAnsi="Times New Roman" w:cs="Times New Roman"/>
          <w:sz w:val="24"/>
          <w:szCs w:val="24"/>
        </w:rPr>
        <w:t>oferuję wykonanie przedmiotu zamówienia objętego niniejszym postępowaniem, zgodnie z</w:t>
      </w:r>
      <w:r w:rsidR="00A61747">
        <w:rPr>
          <w:rFonts w:ascii="Times New Roman" w:hAnsi="Times New Roman" w:cs="Times New Roman"/>
          <w:sz w:val="24"/>
          <w:szCs w:val="24"/>
        </w:rPr>
        <w:t xml:space="preserve"> </w:t>
      </w:r>
      <w:r w:rsidRPr="00AD38EC">
        <w:rPr>
          <w:rFonts w:ascii="Times New Roman" w:hAnsi="Times New Roman" w:cs="Times New Roman"/>
          <w:sz w:val="24"/>
          <w:szCs w:val="24"/>
        </w:rPr>
        <w:t xml:space="preserve">wymogami zawartymi w SWZ za cenę brutto </w:t>
      </w:r>
      <w:r w:rsidR="00F7611C" w:rsidRPr="00AD38EC">
        <w:rPr>
          <w:rFonts w:ascii="Times New Roman" w:hAnsi="Times New Roman" w:cs="Times New Roman"/>
          <w:sz w:val="24"/>
          <w:szCs w:val="24"/>
        </w:rPr>
        <w:t>…</w:t>
      </w:r>
      <w:r w:rsidR="00705BAF">
        <w:rPr>
          <w:rFonts w:ascii="Times New Roman" w:hAnsi="Times New Roman" w:cs="Times New Roman"/>
          <w:sz w:val="24"/>
          <w:szCs w:val="24"/>
        </w:rPr>
        <w:t>…</w:t>
      </w:r>
      <w:r w:rsidR="00F7611C" w:rsidRPr="00AD38EC">
        <w:rPr>
          <w:rFonts w:ascii="Times New Roman" w:hAnsi="Times New Roman" w:cs="Times New Roman"/>
          <w:sz w:val="24"/>
          <w:szCs w:val="24"/>
        </w:rPr>
        <w:t>……</w:t>
      </w:r>
      <w:r w:rsidR="00170423">
        <w:rPr>
          <w:rFonts w:ascii="Times New Roman" w:hAnsi="Times New Roman" w:cs="Times New Roman"/>
          <w:sz w:val="24"/>
          <w:szCs w:val="24"/>
        </w:rPr>
        <w:t>……………</w:t>
      </w:r>
      <w:r w:rsidR="006436AA" w:rsidRPr="00AD38EC">
        <w:rPr>
          <w:rFonts w:ascii="Times New Roman" w:hAnsi="Times New Roman" w:cs="Times New Roman"/>
          <w:sz w:val="24"/>
          <w:szCs w:val="24"/>
        </w:rPr>
        <w:t>……</w:t>
      </w:r>
      <w:r w:rsidR="00824C4D" w:rsidRPr="00AD38EC">
        <w:rPr>
          <w:rFonts w:ascii="Times New Roman" w:hAnsi="Times New Roman" w:cs="Times New Roman"/>
          <w:sz w:val="24"/>
          <w:szCs w:val="24"/>
        </w:rPr>
        <w:t>…………</w:t>
      </w:r>
      <w:r w:rsidR="006B450D" w:rsidRPr="00AD38EC">
        <w:rPr>
          <w:rFonts w:ascii="Times New Roman" w:hAnsi="Times New Roman" w:cs="Times New Roman"/>
          <w:sz w:val="24"/>
          <w:szCs w:val="24"/>
        </w:rPr>
        <w:t>……</w:t>
      </w:r>
      <w:r w:rsidRPr="00AD38EC">
        <w:rPr>
          <w:rFonts w:ascii="Times New Roman" w:hAnsi="Times New Roman" w:cs="Times New Roman"/>
          <w:sz w:val="24"/>
          <w:szCs w:val="24"/>
        </w:rPr>
        <w:t xml:space="preserve"> zł (słownie:</w:t>
      </w:r>
      <w:r w:rsidR="00B453CB">
        <w:rPr>
          <w:rFonts w:ascii="Times New Roman" w:hAnsi="Times New Roman" w:cs="Times New Roman"/>
          <w:sz w:val="24"/>
          <w:szCs w:val="24"/>
        </w:rPr>
        <w:t xml:space="preserve"> </w:t>
      </w:r>
      <w:r w:rsidR="002D4B12" w:rsidRPr="00AD38EC">
        <w:rPr>
          <w:rFonts w:ascii="Times New Roman" w:hAnsi="Times New Roman" w:cs="Times New Roman"/>
          <w:sz w:val="24"/>
          <w:szCs w:val="24"/>
        </w:rPr>
        <w:t>………………………………</w:t>
      </w:r>
      <w:r w:rsidRPr="00AD38EC">
        <w:rPr>
          <w:rFonts w:ascii="Times New Roman" w:hAnsi="Times New Roman" w:cs="Times New Roman"/>
          <w:sz w:val="24"/>
          <w:szCs w:val="24"/>
        </w:rPr>
        <w:t>…</w:t>
      </w:r>
      <w:r w:rsidR="00090762" w:rsidRPr="00AD38EC">
        <w:rPr>
          <w:rFonts w:ascii="Times New Roman" w:hAnsi="Times New Roman" w:cs="Times New Roman"/>
          <w:sz w:val="24"/>
          <w:szCs w:val="24"/>
        </w:rPr>
        <w:t>…</w:t>
      </w:r>
      <w:r w:rsidR="00C700CC" w:rsidRPr="00AD38EC">
        <w:rPr>
          <w:rFonts w:ascii="Times New Roman" w:hAnsi="Times New Roman" w:cs="Times New Roman"/>
          <w:sz w:val="24"/>
          <w:szCs w:val="24"/>
        </w:rPr>
        <w:t>………</w:t>
      </w:r>
      <w:r w:rsidR="00090762" w:rsidRPr="00AD38EC">
        <w:rPr>
          <w:rFonts w:ascii="Times New Roman" w:hAnsi="Times New Roman" w:cs="Times New Roman"/>
          <w:sz w:val="24"/>
          <w:szCs w:val="24"/>
        </w:rPr>
        <w:t>………</w:t>
      </w:r>
      <w:r w:rsidR="00F06D95">
        <w:rPr>
          <w:rFonts w:ascii="Times New Roman" w:hAnsi="Times New Roman" w:cs="Times New Roman"/>
          <w:sz w:val="24"/>
          <w:szCs w:val="24"/>
        </w:rPr>
        <w:t>…</w:t>
      </w:r>
      <w:r w:rsidRPr="00AD38EC">
        <w:rPr>
          <w:rFonts w:ascii="Times New Roman" w:hAnsi="Times New Roman" w:cs="Times New Roman"/>
          <w:sz w:val="24"/>
          <w:szCs w:val="24"/>
        </w:rPr>
        <w:t>………</w:t>
      </w:r>
      <w:r w:rsidR="00C40174" w:rsidRPr="00AD38EC">
        <w:rPr>
          <w:rFonts w:ascii="Times New Roman" w:hAnsi="Times New Roman" w:cs="Times New Roman"/>
          <w:sz w:val="24"/>
          <w:szCs w:val="24"/>
        </w:rPr>
        <w:t>…</w:t>
      </w:r>
      <w:r w:rsidR="007914D7" w:rsidRPr="00AD38EC">
        <w:rPr>
          <w:rFonts w:ascii="Times New Roman" w:hAnsi="Times New Roman" w:cs="Times New Roman"/>
          <w:sz w:val="24"/>
          <w:szCs w:val="24"/>
        </w:rPr>
        <w:t>……</w:t>
      </w:r>
      <w:r w:rsidR="00990922" w:rsidRPr="00AD38EC">
        <w:rPr>
          <w:rFonts w:ascii="Times New Roman" w:hAnsi="Times New Roman" w:cs="Times New Roman"/>
          <w:sz w:val="24"/>
          <w:szCs w:val="24"/>
        </w:rPr>
        <w:t>…………</w:t>
      </w:r>
      <w:r w:rsidR="007914D7" w:rsidRPr="00AD38EC">
        <w:rPr>
          <w:rFonts w:ascii="Times New Roman" w:hAnsi="Times New Roman" w:cs="Times New Roman"/>
          <w:sz w:val="24"/>
          <w:szCs w:val="24"/>
        </w:rPr>
        <w:t>……</w:t>
      </w:r>
      <w:r w:rsidR="00C40174" w:rsidRPr="00AD38EC">
        <w:rPr>
          <w:rFonts w:ascii="Times New Roman" w:hAnsi="Times New Roman" w:cs="Times New Roman"/>
          <w:sz w:val="24"/>
          <w:szCs w:val="24"/>
        </w:rPr>
        <w:t>…</w:t>
      </w:r>
      <w:r w:rsidRPr="00AD38EC">
        <w:rPr>
          <w:rFonts w:ascii="Times New Roman" w:hAnsi="Times New Roman" w:cs="Times New Roman"/>
          <w:sz w:val="24"/>
          <w:szCs w:val="24"/>
        </w:rPr>
        <w:t>……</w:t>
      </w:r>
      <w:r w:rsidR="006E3242" w:rsidRPr="00AD38EC">
        <w:rPr>
          <w:rFonts w:ascii="Times New Roman" w:hAnsi="Times New Roman" w:cs="Times New Roman"/>
          <w:sz w:val="24"/>
          <w:szCs w:val="24"/>
        </w:rPr>
        <w:t xml:space="preserve"> </w:t>
      </w:r>
      <w:r w:rsidRPr="00AD38EC">
        <w:rPr>
          <w:rFonts w:ascii="Times New Roman" w:hAnsi="Times New Roman" w:cs="Times New Roman"/>
          <w:sz w:val="24"/>
          <w:szCs w:val="24"/>
        </w:rPr>
        <w:t>zł)</w:t>
      </w:r>
      <w:r w:rsidR="00AB51A4" w:rsidRPr="00AD38EC">
        <w:rPr>
          <w:rFonts w:ascii="Times New Roman" w:hAnsi="Times New Roman" w:cs="Times New Roman"/>
          <w:sz w:val="24"/>
          <w:szCs w:val="24"/>
        </w:rPr>
        <w:t>.</w:t>
      </w:r>
      <w:r w:rsidR="00AB51A4" w:rsidRPr="00AD38EC" w:rsidDel="00AB51A4">
        <w:rPr>
          <w:rStyle w:val="Odwoaniedokomentarza"/>
          <w:rFonts w:ascii="Times New Roman" w:eastAsia="Calibri" w:hAnsi="Times New Roman" w:cs="Times New Roman"/>
        </w:rPr>
        <w:t xml:space="preserve"> </w:t>
      </w:r>
    </w:p>
    <w:p w14:paraId="285FA9A7" w14:textId="43D6AC71" w:rsidR="005D040B" w:rsidRPr="00B6026E" w:rsidRDefault="00CC1D5A" w:rsidP="00A113B7">
      <w:pPr>
        <w:pStyle w:val="Tekstpodstawowywcity"/>
        <w:numPr>
          <w:ilvl w:val="0"/>
          <w:numId w:val="3"/>
        </w:numPr>
        <w:spacing w:after="0" w:line="360" w:lineRule="auto"/>
        <w:ind w:left="425" w:hanging="425"/>
        <w:jc w:val="both"/>
        <w:rPr>
          <w:color w:val="000000"/>
        </w:rPr>
      </w:pPr>
      <w:r w:rsidRPr="00CC1D5A">
        <w:t>Oświadczam, iż akceptuję wskazany w pkt. 6.1. SWZ termin realizacji zamówienia</w:t>
      </w:r>
      <w:r w:rsidR="00E01E34">
        <w:t>.</w:t>
      </w:r>
    </w:p>
    <w:p w14:paraId="08685909" w14:textId="63375B91" w:rsidR="00A73905" w:rsidRPr="00AD38EC" w:rsidRDefault="00CC1D5A" w:rsidP="00DD168D">
      <w:pPr>
        <w:pStyle w:val="Tekstpodstawowywcity"/>
        <w:numPr>
          <w:ilvl w:val="0"/>
          <w:numId w:val="3"/>
        </w:numPr>
        <w:spacing w:after="0" w:line="360" w:lineRule="auto"/>
        <w:ind w:left="426" w:hanging="426"/>
        <w:jc w:val="both"/>
        <w:rPr>
          <w:color w:val="000000"/>
        </w:rPr>
      </w:pPr>
      <w:r>
        <w:t>Oświadczam, iż a</w:t>
      </w:r>
      <w:r w:rsidR="00A73905" w:rsidRPr="00AD38EC">
        <w:t>kceptuję wskazany w pkt. 11.1. SWZ termin związania ofertą.</w:t>
      </w:r>
    </w:p>
    <w:p w14:paraId="3C6A190B" w14:textId="77777777" w:rsidR="004C02BC" w:rsidRPr="00AD38EC" w:rsidRDefault="004C02BC" w:rsidP="00036FD9">
      <w:pPr>
        <w:pStyle w:val="Tekstpodstawowywcity"/>
        <w:numPr>
          <w:ilvl w:val="0"/>
          <w:numId w:val="3"/>
        </w:numPr>
        <w:spacing w:after="0" w:line="360" w:lineRule="auto"/>
        <w:ind w:left="426" w:hanging="426"/>
        <w:jc w:val="both"/>
        <w:rPr>
          <w:color w:val="000000"/>
        </w:rPr>
      </w:pPr>
      <w:r w:rsidRPr="00AD38EC">
        <w:t>Oświadczam, że wybór oferty będzie / nie będzie* prowadził do powstania u Zamawiającego obowiązku podatkowego.</w:t>
      </w:r>
    </w:p>
    <w:p w14:paraId="4D4F82C7" w14:textId="77777777" w:rsidR="004C02BC" w:rsidRPr="00AD38EC" w:rsidRDefault="004C02BC" w:rsidP="00036FD9">
      <w:pPr>
        <w:pStyle w:val="Tekstpodstawowywcity"/>
        <w:numPr>
          <w:ilvl w:val="0"/>
          <w:numId w:val="3"/>
        </w:numPr>
        <w:spacing w:after="0" w:line="360" w:lineRule="auto"/>
        <w:ind w:left="426" w:hanging="426"/>
        <w:jc w:val="both"/>
        <w:rPr>
          <w:color w:val="000000"/>
        </w:rPr>
      </w:pPr>
      <w:r w:rsidRPr="00AD38EC">
        <w:t>Akceptuję projekt umowy i w sytuacji wybrania oferty zobowiązuje się do podpisania umowy na warunkach zawartych w SWZ, w miejscu i terminie wskazanym przez Zamawiającego.</w:t>
      </w:r>
    </w:p>
    <w:p w14:paraId="7E58E694" w14:textId="77777777" w:rsidR="004C02BC" w:rsidRPr="00AD38EC" w:rsidRDefault="004C02BC" w:rsidP="00036FD9">
      <w:pPr>
        <w:pStyle w:val="Tekstpodstawowywcity"/>
        <w:numPr>
          <w:ilvl w:val="0"/>
          <w:numId w:val="3"/>
        </w:numPr>
        <w:spacing w:after="0" w:line="360" w:lineRule="auto"/>
        <w:ind w:left="426" w:hanging="426"/>
        <w:jc w:val="both"/>
        <w:rPr>
          <w:rFonts w:eastAsia="Calibri"/>
          <w:color w:val="000000"/>
          <w:lang w:eastAsia="en-US"/>
        </w:rPr>
      </w:pPr>
      <w:r w:rsidRPr="00AD38EC">
        <w:t>Oświadczam, iż oferowany przedmiot zamówienia jest zgodny z wymogami Zamawiającego określonymi w SWZ</w:t>
      </w:r>
      <w:r w:rsidR="00F61B8B" w:rsidRPr="00AD38EC">
        <w:t>.</w:t>
      </w:r>
    </w:p>
    <w:p w14:paraId="3392B740" w14:textId="77777777" w:rsidR="004C02BC" w:rsidRPr="00AD38EC" w:rsidRDefault="004C02BC" w:rsidP="00036FD9">
      <w:pPr>
        <w:pStyle w:val="Tekstpodstawowywcity"/>
        <w:numPr>
          <w:ilvl w:val="0"/>
          <w:numId w:val="3"/>
        </w:numPr>
        <w:spacing w:after="0" w:line="360" w:lineRule="auto"/>
        <w:ind w:left="426" w:hanging="426"/>
        <w:jc w:val="both"/>
        <w:rPr>
          <w:rFonts w:eastAsia="Calibri"/>
          <w:color w:val="000000"/>
        </w:rPr>
      </w:pPr>
      <w:r w:rsidRPr="00AD38EC">
        <w:t xml:space="preserve">Oświadczam, że załączone do oferty dokumenty opisują stan prawny i faktyczny, aktualny na dzień otwarcia ofert. </w:t>
      </w:r>
    </w:p>
    <w:p w14:paraId="1E8CD2EA" w14:textId="77777777" w:rsidR="004C02BC" w:rsidRPr="00AD38EC" w:rsidRDefault="004C02BC" w:rsidP="00036FD9">
      <w:pPr>
        <w:pStyle w:val="Tekstpodstawowywcity"/>
        <w:numPr>
          <w:ilvl w:val="0"/>
          <w:numId w:val="3"/>
        </w:numPr>
        <w:spacing w:after="0" w:line="360" w:lineRule="auto"/>
        <w:ind w:left="426" w:hanging="426"/>
        <w:jc w:val="both"/>
        <w:rPr>
          <w:rFonts w:eastAsia="Calibri"/>
          <w:color w:val="000000"/>
        </w:rPr>
      </w:pPr>
      <w:r w:rsidRPr="00AD38EC">
        <w:t>Informacje stanowiące tajemnicę Wykonawcy znajdują się na następujących stronach oferty / załącznika ……………………………</w:t>
      </w:r>
      <w:r w:rsidR="006207FA" w:rsidRPr="00AD38EC">
        <w:t xml:space="preserve"> </w:t>
      </w:r>
      <w:r w:rsidRPr="00AD38EC">
        <w:t>do, których tylko Zamawiający ma możliwość wglądu.</w:t>
      </w:r>
    </w:p>
    <w:p w14:paraId="1B842B7C" w14:textId="77777777" w:rsidR="004C02BC" w:rsidRPr="00AD38EC" w:rsidRDefault="004C02BC" w:rsidP="00036FD9">
      <w:pPr>
        <w:pStyle w:val="Tekstpodstawowywcity"/>
        <w:numPr>
          <w:ilvl w:val="0"/>
          <w:numId w:val="3"/>
        </w:numPr>
        <w:spacing w:after="0" w:line="360" w:lineRule="auto"/>
        <w:ind w:left="426" w:hanging="426"/>
        <w:jc w:val="both"/>
      </w:pPr>
      <w:r w:rsidRPr="00AD38EC">
        <w:t>Wykonawca oświadcza, że jest:</w:t>
      </w:r>
    </w:p>
    <w:p w14:paraId="3884EAAC" w14:textId="6FFCAB31" w:rsidR="004C02BC" w:rsidRPr="00AD38EC" w:rsidRDefault="004C02BC" w:rsidP="00036FD9">
      <w:pPr>
        <w:pStyle w:val="Tekstpodstawowywcity"/>
        <w:numPr>
          <w:ilvl w:val="1"/>
          <w:numId w:val="3"/>
        </w:numPr>
        <w:spacing w:after="0" w:line="360" w:lineRule="auto"/>
        <w:ind w:left="851"/>
        <w:jc w:val="both"/>
      </w:pPr>
      <w:r w:rsidRPr="00AD38EC">
        <w:t>mikroprzedsiębiorstwem (przedsiębiorstwo, które zatrudnia mniej niż 10 osób i którego roczny obrót lub roczna suma bilansowa nie przekracza 2 milionów EUR)</w:t>
      </w:r>
      <w:r w:rsidR="005D040B">
        <w:t>;</w:t>
      </w:r>
      <w:r w:rsidRPr="00AD38EC">
        <w:t>*</w:t>
      </w:r>
    </w:p>
    <w:p w14:paraId="5E2B8BEB" w14:textId="4B4059DB" w:rsidR="004C02BC" w:rsidRPr="00AD38EC" w:rsidRDefault="004C02BC" w:rsidP="00036FD9">
      <w:pPr>
        <w:pStyle w:val="Tekstpodstawowywcity"/>
        <w:numPr>
          <w:ilvl w:val="1"/>
          <w:numId w:val="3"/>
        </w:numPr>
        <w:spacing w:after="0" w:line="360" w:lineRule="auto"/>
        <w:ind w:left="851"/>
        <w:jc w:val="both"/>
      </w:pPr>
      <w:r w:rsidRPr="00AD38EC">
        <w:lastRenderedPageBreak/>
        <w:t>małym przedsiębiorstwem (przedsiębiorstwo, które zatrudnia mniej niż 50 osób i którego roczny obrót lub roczna suma bilansowa nie przekracza 10 milionów EUR)</w:t>
      </w:r>
      <w:r w:rsidR="005D040B">
        <w:t>;</w:t>
      </w:r>
      <w:r w:rsidRPr="00AD38EC">
        <w:t>*</w:t>
      </w:r>
    </w:p>
    <w:p w14:paraId="47A3A27E" w14:textId="7EC4057D" w:rsidR="004C02BC" w:rsidRPr="00AD38EC" w:rsidRDefault="004C02BC" w:rsidP="00036FD9">
      <w:pPr>
        <w:pStyle w:val="Tekstpodstawowywcity"/>
        <w:numPr>
          <w:ilvl w:val="1"/>
          <w:numId w:val="3"/>
        </w:numPr>
        <w:spacing w:after="0" w:line="360" w:lineRule="auto"/>
        <w:ind w:left="851"/>
        <w:jc w:val="both"/>
      </w:pPr>
      <w:r w:rsidRPr="00AD38EC">
        <w:t>średnim przedsiębiorstwem (przedsiębiorstwo, które nie są mikroprzedsiębiorstwami ani małymi przedsiębiorstwami i które zatrudniają mniej niż 250 osób i których roczny obrót nie przekracza 50 milionów EUR lub roczna suma bilansowa nie przekracza 43 milionów EUR)</w:t>
      </w:r>
      <w:r w:rsidR="005D040B">
        <w:t>;</w:t>
      </w:r>
      <w:r w:rsidRPr="00AD38EC">
        <w:t>*</w:t>
      </w:r>
    </w:p>
    <w:p w14:paraId="6B9D99BB" w14:textId="77777777" w:rsidR="004C02BC" w:rsidRPr="00AD38EC" w:rsidRDefault="004C02BC" w:rsidP="00036FD9">
      <w:pPr>
        <w:pStyle w:val="Tekstpodstawowywcity"/>
        <w:numPr>
          <w:ilvl w:val="1"/>
          <w:numId w:val="3"/>
        </w:numPr>
        <w:spacing w:after="0" w:line="360" w:lineRule="auto"/>
        <w:ind w:left="851"/>
        <w:jc w:val="both"/>
      </w:pPr>
      <w:r w:rsidRPr="00AD38EC">
        <w:t xml:space="preserve">innym niż ww.* </w:t>
      </w:r>
    </w:p>
    <w:p w14:paraId="181F9299" w14:textId="26D24BAD" w:rsidR="006C4D6B" w:rsidRPr="00AD38EC" w:rsidRDefault="004C02BC" w:rsidP="00870363">
      <w:pPr>
        <w:pStyle w:val="Tekstpodstawowywcity"/>
        <w:numPr>
          <w:ilvl w:val="0"/>
          <w:numId w:val="3"/>
        </w:numPr>
        <w:spacing w:after="0" w:line="360" w:lineRule="auto"/>
        <w:ind w:left="426" w:hanging="426"/>
        <w:jc w:val="both"/>
      </w:pPr>
      <w:r w:rsidRPr="00AD38EC">
        <w:t xml:space="preserve">Oświadczam, że wypełniłem </w:t>
      </w:r>
      <w:r w:rsidR="00AC520D">
        <w:t xml:space="preserve">/ wypełniam </w:t>
      </w:r>
      <w:r w:rsidRPr="00AD38EC">
        <w:t>obowiązki informacyjne przewidziane w art. 13 lub art. 14 RODO wobec osób fizycznych, od których dane osobowe bezpośrednio lub pośrednio pozyskałem w celu ubiegania się o udzielenie zamówienia publicznego w</w:t>
      </w:r>
      <w:r w:rsidR="00D12D7F">
        <w:t> </w:t>
      </w:r>
      <w:r w:rsidRPr="00AD38EC">
        <w:t>niniejszym postępowaniu</w:t>
      </w:r>
      <w:r w:rsidR="005D040B">
        <w:t>.</w:t>
      </w:r>
      <w:r w:rsidRPr="00AD38EC">
        <w:t>**</w:t>
      </w:r>
    </w:p>
    <w:p w14:paraId="300A70B9" w14:textId="62012A44" w:rsidR="00705BAF" w:rsidRDefault="006C4D6B" w:rsidP="00705BAF">
      <w:pPr>
        <w:pStyle w:val="Tekstpodstawowywcity"/>
        <w:numPr>
          <w:ilvl w:val="0"/>
          <w:numId w:val="3"/>
        </w:numPr>
        <w:spacing w:after="0" w:line="360" w:lineRule="auto"/>
        <w:ind w:left="426" w:hanging="426"/>
        <w:jc w:val="both"/>
      </w:pPr>
      <w:r w:rsidRPr="00AD38EC">
        <w:t>Oświadczam, iż nie podlegam wykluczeniu z udziału w postępowaniu na podstawie art.</w:t>
      </w:r>
      <w:r w:rsidR="00EB02D6">
        <w:t> </w:t>
      </w:r>
      <w:r w:rsidRPr="00AD38EC">
        <w:t>7</w:t>
      </w:r>
      <w:r w:rsidR="00EB02D6">
        <w:t> </w:t>
      </w:r>
      <w:r w:rsidRPr="00AD38EC">
        <w:t>ust. 1 ustawy z dnia 13 kwietnia 2022 r. o szczególnych rozwiązaniach w zakresie przeciwdziałania wspieraniu agresji na Ukrainę oraz służących ochronie bezpieczeństwa narodowego (</w:t>
      </w:r>
      <w:r w:rsidR="00990922" w:rsidRPr="00AD38EC">
        <w:t xml:space="preserve">tekst jednolity Dz. U. z </w:t>
      </w:r>
      <w:r w:rsidR="004443CD" w:rsidRPr="00AD38EC">
        <w:t>202</w:t>
      </w:r>
      <w:r w:rsidR="004443CD">
        <w:t>5</w:t>
      </w:r>
      <w:r w:rsidR="004443CD" w:rsidRPr="00AD38EC">
        <w:t xml:space="preserve"> </w:t>
      </w:r>
      <w:r w:rsidR="00990922" w:rsidRPr="00AD38EC">
        <w:t xml:space="preserve">r. poz. </w:t>
      </w:r>
      <w:r w:rsidR="003405AD">
        <w:t>5</w:t>
      </w:r>
      <w:r w:rsidR="004443CD">
        <w:t>14</w:t>
      </w:r>
      <w:r w:rsidR="00705BAF">
        <w:t xml:space="preserve"> z późn. zm.</w:t>
      </w:r>
      <w:r w:rsidRPr="00AD38EC">
        <w:t xml:space="preserve">). </w:t>
      </w:r>
    </w:p>
    <w:p w14:paraId="09697739" w14:textId="3FA66283" w:rsidR="00705BAF" w:rsidRPr="00AD38EC" w:rsidRDefault="00705BAF" w:rsidP="00705BAF">
      <w:pPr>
        <w:pStyle w:val="Tekstpodstawowywcity"/>
        <w:numPr>
          <w:ilvl w:val="0"/>
          <w:numId w:val="3"/>
        </w:numPr>
        <w:spacing w:after="0" w:line="360" w:lineRule="auto"/>
        <w:ind w:left="426" w:hanging="426"/>
        <w:jc w:val="both"/>
      </w:pPr>
      <w:r>
        <w:t>Oświadczam pod rygorem odpowiedzialności karnej za składanie fałszywych zeznań, przewidzianej w art. 233 § 1, § 1a i § 2 ustawy z dnia 6 czerwca 1997 r. Kodeks Karny (tekst jednolity Dz. U. z 2025 r. poz. 383), że powyższe dane podałem zgodnie ze stanem faktycznym, a o wszelkich zmianach zobowiązuję się powiadomić niezwłocznie od dnia ich zaistnienia</w:t>
      </w:r>
    </w:p>
    <w:p w14:paraId="6EF2EAB0" w14:textId="77777777" w:rsidR="004C02BC" w:rsidRPr="00AD38EC" w:rsidRDefault="004C02BC" w:rsidP="00036FD9">
      <w:pPr>
        <w:pStyle w:val="Tekstpodstawowywcity"/>
        <w:numPr>
          <w:ilvl w:val="0"/>
          <w:numId w:val="3"/>
        </w:numPr>
        <w:spacing w:after="0" w:line="360" w:lineRule="auto"/>
        <w:ind w:left="426" w:hanging="426"/>
        <w:jc w:val="both"/>
        <w:rPr>
          <w:rFonts w:eastAsia="Calibri"/>
          <w:color w:val="000000"/>
          <w:lang w:eastAsia="en-US"/>
        </w:rPr>
      </w:pPr>
      <w:r w:rsidRPr="00AD38EC">
        <w:t>Załącznikami do niniejszego formularza stanowiącymi integralną część oferty są:</w:t>
      </w:r>
    </w:p>
    <w:tbl>
      <w:tblPr>
        <w:tblW w:w="0" w:type="auto"/>
        <w:jc w:val="center"/>
        <w:tblCellMar>
          <w:left w:w="70" w:type="dxa"/>
          <w:right w:w="70" w:type="dxa"/>
        </w:tblCellMar>
        <w:tblLook w:val="0000" w:firstRow="0" w:lastRow="0" w:firstColumn="0" w:lastColumn="0" w:noHBand="0" w:noVBand="0"/>
      </w:tblPr>
      <w:tblGrid>
        <w:gridCol w:w="4350"/>
        <w:gridCol w:w="4722"/>
      </w:tblGrid>
      <w:tr w:rsidR="004C02BC" w:rsidRPr="00AD38EC" w14:paraId="78EDCEA4" w14:textId="77777777" w:rsidTr="004C02BC">
        <w:trPr>
          <w:jc w:val="center"/>
        </w:trPr>
        <w:tc>
          <w:tcPr>
            <w:tcW w:w="4390" w:type="dxa"/>
            <w:vAlign w:val="center"/>
          </w:tcPr>
          <w:p w14:paraId="78224E0E" w14:textId="77777777" w:rsidR="004C02BC" w:rsidRPr="00AD38EC" w:rsidRDefault="004C02BC" w:rsidP="00036FD9">
            <w:pPr>
              <w:pStyle w:val="Tekstpodstawowywcity2"/>
              <w:numPr>
                <w:ilvl w:val="3"/>
                <w:numId w:val="1"/>
              </w:numPr>
              <w:tabs>
                <w:tab w:val="clear" w:pos="2487"/>
                <w:tab w:val="num" w:pos="540"/>
                <w:tab w:val="num" w:pos="1620"/>
                <w:tab w:val="num" w:pos="2520"/>
              </w:tabs>
              <w:spacing w:after="0" w:line="360" w:lineRule="auto"/>
              <w:ind w:left="360"/>
              <w:jc w:val="both"/>
            </w:pPr>
            <w:r w:rsidRPr="00AD38EC">
              <w:t>………………………………………</w:t>
            </w:r>
          </w:p>
          <w:p w14:paraId="06703464" w14:textId="18F3CFC3" w:rsidR="006207FA" w:rsidRPr="00AD38EC" w:rsidRDefault="004C02BC" w:rsidP="00B76365">
            <w:pPr>
              <w:pStyle w:val="Tekstpodstawowywcity2"/>
              <w:numPr>
                <w:ilvl w:val="3"/>
                <w:numId w:val="1"/>
              </w:numPr>
              <w:tabs>
                <w:tab w:val="clear" w:pos="2487"/>
                <w:tab w:val="num" w:pos="540"/>
                <w:tab w:val="num" w:pos="1620"/>
                <w:tab w:val="num" w:pos="2520"/>
              </w:tabs>
              <w:spacing w:after="0" w:line="360" w:lineRule="auto"/>
              <w:ind w:left="360"/>
              <w:jc w:val="both"/>
            </w:pPr>
            <w:r w:rsidRPr="00AD38EC">
              <w:t>………………………………………</w:t>
            </w:r>
          </w:p>
        </w:tc>
        <w:tc>
          <w:tcPr>
            <w:tcW w:w="4820" w:type="dxa"/>
            <w:vAlign w:val="center"/>
          </w:tcPr>
          <w:p w14:paraId="41942D4B" w14:textId="77777777" w:rsidR="006207FA" w:rsidRPr="00AD38EC" w:rsidRDefault="006207FA" w:rsidP="00B76365">
            <w:pPr>
              <w:pStyle w:val="Tekstpodstawowywcity2"/>
              <w:numPr>
                <w:ilvl w:val="3"/>
                <w:numId w:val="1"/>
              </w:numPr>
              <w:tabs>
                <w:tab w:val="clear" w:pos="2487"/>
                <w:tab w:val="num" w:pos="540"/>
                <w:tab w:val="num" w:pos="1620"/>
                <w:tab w:val="num" w:pos="2520"/>
              </w:tabs>
              <w:spacing w:after="0" w:line="360" w:lineRule="auto"/>
              <w:ind w:left="360"/>
              <w:jc w:val="both"/>
            </w:pPr>
            <w:r w:rsidRPr="00AD38EC">
              <w:t>………………………………………</w:t>
            </w:r>
          </w:p>
          <w:p w14:paraId="6C9A5CFA" w14:textId="77777777" w:rsidR="004C02BC" w:rsidRPr="00AD38EC" w:rsidRDefault="004C02BC" w:rsidP="00036FD9">
            <w:pPr>
              <w:pStyle w:val="Tekstpodstawowywcity2"/>
              <w:numPr>
                <w:ilvl w:val="3"/>
                <w:numId w:val="1"/>
              </w:numPr>
              <w:tabs>
                <w:tab w:val="clear" w:pos="2487"/>
                <w:tab w:val="num" w:pos="540"/>
                <w:tab w:val="num" w:pos="1620"/>
                <w:tab w:val="num" w:pos="2520"/>
              </w:tabs>
              <w:spacing w:after="0" w:line="360" w:lineRule="auto"/>
              <w:ind w:left="360"/>
              <w:jc w:val="both"/>
            </w:pPr>
            <w:r w:rsidRPr="00AD38EC">
              <w:t>………………………………………</w:t>
            </w:r>
          </w:p>
        </w:tc>
      </w:tr>
    </w:tbl>
    <w:p w14:paraId="561D521A" w14:textId="77777777" w:rsidR="006436AA" w:rsidRDefault="006436AA">
      <w:pPr>
        <w:spacing w:after="0" w:line="240" w:lineRule="auto"/>
        <w:jc w:val="both"/>
        <w:rPr>
          <w:rFonts w:ascii="Times New Roman" w:hAnsi="Times New Roman" w:cs="Times New Roman"/>
          <w:sz w:val="20"/>
          <w:szCs w:val="20"/>
        </w:rPr>
      </w:pPr>
    </w:p>
    <w:p w14:paraId="55C0B3F2" w14:textId="77777777" w:rsidR="0057460D" w:rsidRDefault="0057460D">
      <w:pPr>
        <w:spacing w:after="0" w:line="240" w:lineRule="auto"/>
        <w:jc w:val="both"/>
        <w:rPr>
          <w:rFonts w:ascii="Times New Roman" w:hAnsi="Times New Roman" w:cs="Times New Roman"/>
          <w:sz w:val="20"/>
          <w:szCs w:val="20"/>
        </w:rPr>
      </w:pPr>
    </w:p>
    <w:p w14:paraId="6FD642D6" w14:textId="77777777" w:rsidR="0057460D" w:rsidRDefault="0057460D">
      <w:pPr>
        <w:spacing w:after="0" w:line="240" w:lineRule="auto"/>
        <w:jc w:val="both"/>
        <w:rPr>
          <w:rFonts w:ascii="Times New Roman" w:hAnsi="Times New Roman" w:cs="Times New Roman"/>
          <w:sz w:val="20"/>
          <w:szCs w:val="20"/>
        </w:rPr>
      </w:pPr>
    </w:p>
    <w:p w14:paraId="670174F9" w14:textId="77777777" w:rsidR="0057460D" w:rsidRDefault="0057460D">
      <w:pPr>
        <w:spacing w:after="0" w:line="240" w:lineRule="auto"/>
        <w:jc w:val="both"/>
        <w:rPr>
          <w:rFonts w:ascii="Times New Roman" w:hAnsi="Times New Roman" w:cs="Times New Roman"/>
          <w:sz w:val="20"/>
          <w:szCs w:val="20"/>
        </w:rPr>
      </w:pPr>
    </w:p>
    <w:p w14:paraId="6F1E96B7" w14:textId="77777777" w:rsidR="0057460D" w:rsidRDefault="0057460D">
      <w:pPr>
        <w:spacing w:after="0" w:line="240" w:lineRule="auto"/>
        <w:jc w:val="both"/>
        <w:rPr>
          <w:rFonts w:ascii="Times New Roman" w:hAnsi="Times New Roman" w:cs="Times New Roman"/>
          <w:sz w:val="20"/>
          <w:szCs w:val="20"/>
        </w:rPr>
      </w:pPr>
    </w:p>
    <w:p w14:paraId="3618F353" w14:textId="77777777" w:rsidR="0057460D" w:rsidRDefault="0057460D">
      <w:pPr>
        <w:spacing w:after="0" w:line="240" w:lineRule="auto"/>
        <w:jc w:val="both"/>
        <w:rPr>
          <w:rFonts w:ascii="Times New Roman" w:hAnsi="Times New Roman" w:cs="Times New Roman"/>
          <w:sz w:val="20"/>
          <w:szCs w:val="20"/>
        </w:rPr>
      </w:pPr>
    </w:p>
    <w:p w14:paraId="666CCF7C" w14:textId="77777777" w:rsidR="0057460D" w:rsidRDefault="0057460D">
      <w:pPr>
        <w:spacing w:after="0" w:line="240" w:lineRule="auto"/>
        <w:jc w:val="both"/>
        <w:rPr>
          <w:rFonts w:ascii="Times New Roman" w:hAnsi="Times New Roman" w:cs="Times New Roman"/>
          <w:sz w:val="20"/>
          <w:szCs w:val="20"/>
        </w:rPr>
      </w:pPr>
    </w:p>
    <w:p w14:paraId="56A45449" w14:textId="77777777" w:rsidR="0057460D" w:rsidRDefault="0057460D">
      <w:pPr>
        <w:spacing w:after="0" w:line="240" w:lineRule="auto"/>
        <w:jc w:val="both"/>
        <w:rPr>
          <w:rFonts w:ascii="Times New Roman" w:hAnsi="Times New Roman" w:cs="Times New Roman"/>
          <w:sz w:val="20"/>
          <w:szCs w:val="20"/>
        </w:rPr>
      </w:pPr>
    </w:p>
    <w:p w14:paraId="7E82FF93" w14:textId="77777777" w:rsidR="0057460D" w:rsidRDefault="0057460D">
      <w:pPr>
        <w:spacing w:after="0" w:line="240" w:lineRule="auto"/>
        <w:jc w:val="both"/>
        <w:rPr>
          <w:rFonts w:ascii="Times New Roman" w:hAnsi="Times New Roman" w:cs="Times New Roman"/>
          <w:sz w:val="20"/>
          <w:szCs w:val="20"/>
        </w:rPr>
      </w:pPr>
    </w:p>
    <w:p w14:paraId="37F3EC08" w14:textId="77777777" w:rsidR="0057460D" w:rsidRPr="00AD38EC" w:rsidRDefault="0057460D">
      <w:pPr>
        <w:spacing w:after="0" w:line="240" w:lineRule="auto"/>
        <w:jc w:val="both"/>
        <w:rPr>
          <w:rFonts w:ascii="Times New Roman" w:hAnsi="Times New Roman" w:cs="Times New Roman"/>
          <w:sz w:val="20"/>
          <w:szCs w:val="20"/>
        </w:rPr>
      </w:pPr>
    </w:p>
    <w:p w14:paraId="3DE39845" w14:textId="77777777" w:rsidR="004C02BC" w:rsidRPr="00AD38EC" w:rsidRDefault="004C02BC">
      <w:pPr>
        <w:spacing w:after="0" w:line="240" w:lineRule="auto"/>
        <w:jc w:val="both"/>
        <w:rPr>
          <w:rFonts w:ascii="Times New Roman" w:hAnsi="Times New Roman" w:cs="Times New Roman"/>
          <w:sz w:val="20"/>
          <w:szCs w:val="20"/>
        </w:rPr>
      </w:pPr>
      <w:r w:rsidRPr="00AD38EC">
        <w:rPr>
          <w:rFonts w:ascii="Times New Roman" w:hAnsi="Times New Roman" w:cs="Times New Roman"/>
          <w:sz w:val="20"/>
          <w:szCs w:val="20"/>
        </w:rPr>
        <w:t>* niepotrzebne skreślić.</w:t>
      </w:r>
    </w:p>
    <w:p w14:paraId="5F556D53" w14:textId="77777777" w:rsidR="004C02BC" w:rsidRPr="00AD38EC" w:rsidRDefault="004C02BC">
      <w:pPr>
        <w:spacing w:after="0" w:line="240" w:lineRule="auto"/>
        <w:jc w:val="both"/>
        <w:rPr>
          <w:rFonts w:ascii="Times New Roman" w:hAnsi="Times New Roman" w:cs="Times New Roman"/>
          <w:sz w:val="20"/>
          <w:szCs w:val="20"/>
        </w:rPr>
      </w:pPr>
      <w:r w:rsidRPr="00AD38EC">
        <w:rPr>
          <w:rFonts w:ascii="Times New Roman" w:hAnsi="Times New Roman" w:cs="Times New Roman"/>
          <w:sz w:val="20"/>
          <w:szCs w:val="20"/>
        </w:rPr>
        <w:t>** W przypadku</w:t>
      </w:r>
      <w:r w:rsidR="00B77FAC" w:rsidRPr="00AD38EC">
        <w:rPr>
          <w:rFonts w:ascii="Times New Roman" w:hAnsi="Times New Roman" w:cs="Times New Roman"/>
          <w:sz w:val="20"/>
          <w:szCs w:val="20"/>
        </w:rPr>
        <w:t>,</w:t>
      </w:r>
      <w:r w:rsidRPr="00AD38EC">
        <w:rPr>
          <w:rFonts w:ascii="Times New Roman" w:hAnsi="Times New Roman" w:cs="Times New Roman"/>
          <w:sz w:val="20"/>
          <w:szCs w:val="20"/>
        </w:rPr>
        <w:t xml:space="preserve"> gdy </w:t>
      </w:r>
      <w:r w:rsidR="00B77FAC" w:rsidRPr="00AD38EC">
        <w:rPr>
          <w:rFonts w:ascii="Times New Roman" w:hAnsi="Times New Roman" w:cs="Times New Roman"/>
          <w:sz w:val="20"/>
          <w:szCs w:val="20"/>
        </w:rPr>
        <w:t>W</w:t>
      </w:r>
      <w:r w:rsidRPr="00AD38EC">
        <w:rPr>
          <w:rFonts w:ascii="Times New Roman" w:hAnsi="Times New Roman" w:cs="Times New Roman"/>
          <w:sz w:val="20"/>
          <w:szCs w:val="20"/>
        </w:rPr>
        <w:t>ykonawca nie przekazuje danych osobowych innych niż bezpośrednio jego dotyczących lub zachodzi wyłączenie stosowania obowiązku informacyjnego, stosownie do art. 13 ust. 4 lub art. 14 ust. 5 RODO</w:t>
      </w:r>
      <w:r w:rsidR="00B77FAC" w:rsidRPr="00AD38EC">
        <w:rPr>
          <w:rFonts w:ascii="Times New Roman" w:hAnsi="Times New Roman" w:cs="Times New Roman"/>
          <w:sz w:val="20"/>
          <w:szCs w:val="20"/>
        </w:rPr>
        <w:t>,</w:t>
      </w:r>
      <w:r w:rsidRPr="00AD38EC">
        <w:rPr>
          <w:rFonts w:ascii="Times New Roman" w:hAnsi="Times New Roman" w:cs="Times New Roman"/>
          <w:sz w:val="20"/>
          <w:szCs w:val="20"/>
        </w:rPr>
        <w:t xml:space="preserve"> treści oświadczenia</w:t>
      </w:r>
      <w:r w:rsidR="00B77FAC" w:rsidRPr="00AD38EC">
        <w:rPr>
          <w:rFonts w:ascii="Times New Roman" w:hAnsi="Times New Roman" w:cs="Times New Roman"/>
          <w:sz w:val="20"/>
          <w:szCs w:val="20"/>
        </w:rPr>
        <w:t xml:space="preserve"> </w:t>
      </w:r>
      <w:r w:rsidR="00982D06" w:rsidRPr="00AD38EC">
        <w:rPr>
          <w:rFonts w:ascii="Times New Roman" w:hAnsi="Times New Roman" w:cs="Times New Roman"/>
          <w:sz w:val="20"/>
          <w:szCs w:val="20"/>
        </w:rPr>
        <w:t>W</w:t>
      </w:r>
      <w:r w:rsidRPr="00AD38EC">
        <w:rPr>
          <w:rFonts w:ascii="Times New Roman" w:hAnsi="Times New Roman" w:cs="Times New Roman"/>
          <w:sz w:val="20"/>
          <w:szCs w:val="20"/>
        </w:rPr>
        <w:t>ykonawca nie składa (usunięcie treści oświadczenia np. przez jego wykreślenie).</w:t>
      </w:r>
      <w:r w:rsidRPr="00AD38EC">
        <w:rPr>
          <w:rFonts w:ascii="Times New Roman" w:hAnsi="Times New Roman" w:cs="Times New Roman"/>
          <w:bCs/>
          <w:sz w:val="20"/>
          <w:szCs w:val="20"/>
        </w:rPr>
        <w:br w:type="page"/>
      </w:r>
    </w:p>
    <w:p w14:paraId="6B4FF652" w14:textId="77777777" w:rsidR="004C02BC" w:rsidRPr="00AD38EC" w:rsidRDefault="004C02BC" w:rsidP="00111913">
      <w:pPr>
        <w:spacing w:after="0"/>
        <w:jc w:val="right"/>
        <w:rPr>
          <w:rFonts w:ascii="Times New Roman" w:hAnsi="Times New Roman" w:cs="Times New Roman"/>
        </w:rPr>
      </w:pPr>
      <w:r w:rsidRPr="00AD38EC">
        <w:rPr>
          <w:rFonts w:ascii="Times New Roman" w:hAnsi="Times New Roman" w:cs="Times New Roman"/>
        </w:rPr>
        <w:lastRenderedPageBreak/>
        <w:t>Załącznik nr 2</w:t>
      </w:r>
    </w:p>
    <w:tbl>
      <w:tblPr>
        <w:tblW w:w="0" w:type="auto"/>
        <w:jc w:val="center"/>
        <w:tblCellMar>
          <w:left w:w="70" w:type="dxa"/>
          <w:right w:w="70" w:type="dxa"/>
        </w:tblCellMar>
        <w:tblLook w:val="0000" w:firstRow="0" w:lastRow="0" w:firstColumn="0" w:lastColumn="0" w:noHBand="0" w:noVBand="0"/>
      </w:tblPr>
      <w:tblGrid>
        <w:gridCol w:w="6771"/>
        <w:gridCol w:w="2299"/>
      </w:tblGrid>
      <w:tr w:rsidR="004C02BC" w:rsidRPr="00AD38EC" w14:paraId="0CFD79E9" w14:textId="77777777" w:rsidTr="004C02BC">
        <w:trPr>
          <w:jc w:val="center"/>
        </w:trPr>
        <w:tc>
          <w:tcPr>
            <w:tcW w:w="6771" w:type="dxa"/>
          </w:tcPr>
          <w:p w14:paraId="75A99A94" w14:textId="77777777" w:rsidR="004C02BC" w:rsidRPr="00AD38EC" w:rsidRDefault="004C02BC" w:rsidP="00111913">
            <w:pPr>
              <w:shd w:val="clear" w:color="auto" w:fill="FFFFFF"/>
              <w:spacing w:after="0" w:line="360" w:lineRule="auto"/>
              <w:rPr>
                <w:rFonts w:ascii="Times New Roman" w:hAnsi="Times New Roman" w:cs="Times New Roman"/>
                <w:spacing w:val="-2"/>
              </w:rPr>
            </w:pPr>
            <w:r w:rsidRPr="00AD38EC">
              <w:rPr>
                <w:rFonts w:ascii="Times New Roman" w:hAnsi="Times New Roman" w:cs="Times New Roman"/>
              </w:rPr>
              <w:br w:type="page"/>
              <w:t>Nazwa Wykonawcy ………………………………………………………………</w:t>
            </w:r>
            <w:r w:rsidRPr="00AD38EC">
              <w:rPr>
                <w:rFonts w:ascii="Times New Roman" w:hAnsi="Times New Roman" w:cs="Times New Roman"/>
                <w:spacing w:val="-2"/>
              </w:rPr>
              <w:t xml:space="preserve"> </w:t>
            </w:r>
          </w:p>
          <w:p w14:paraId="069C0419" w14:textId="77777777" w:rsidR="004C02BC" w:rsidRPr="00AD38EC" w:rsidRDefault="004C02BC" w:rsidP="00111913">
            <w:pPr>
              <w:shd w:val="clear" w:color="auto" w:fill="FFFFFF"/>
              <w:spacing w:after="0" w:line="360" w:lineRule="auto"/>
              <w:rPr>
                <w:rFonts w:ascii="Times New Roman" w:hAnsi="Times New Roman" w:cs="Times New Roman"/>
              </w:rPr>
            </w:pPr>
            <w:r w:rsidRPr="00AD38EC">
              <w:rPr>
                <w:rFonts w:ascii="Times New Roman" w:hAnsi="Times New Roman" w:cs="Times New Roman"/>
              </w:rPr>
              <w:t>………………………………………………………………</w:t>
            </w:r>
          </w:p>
          <w:p w14:paraId="2A55EEF4" w14:textId="77777777" w:rsidR="004C02BC" w:rsidRPr="00AD38EC" w:rsidRDefault="004C02BC" w:rsidP="00111913">
            <w:pPr>
              <w:shd w:val="clear" w:color="auto" w:fill="FFFFFF"/>
              <w:spacing w:after="0" w:line="360" w:lineRule="auto"/>
              <w:rPr>
                <w:rFonts w:ascii="Times New Roman" w:hAnsi="Times New Roman" w:cs="Times New Roman"/>
                <w:spacing w:val="-2"/>
              </w:rPr>
            </w:pPr>
            <w:r w:rsidRPr="00AD38EC">
              <w:rPr>
                <w:rFonts w:ascii="Times New Roman" w:hAnsi="Times New Roman" w:cs="Times New Roman"/>
              </w:rPr>
              <w:t>………………………………………………………………</w:t>
            </w:r>
          </w:p>
        </w:tc>
        <w:tc>
          <w:tcPr>
            <w:tcW w:w="2299" w:type="dxa"/>
          </w:tcPr>
          <w:p w14:paraId="3DBCBF23" w14:textId="77777777" w:rsidR="004C02BC" w:rsidRPr="00AD38EC" w:rsidRDefault="004C02BC" w:rsidP="00111913">
            <w:pPr>
              <w:spacing w:after="0" w:line="360" w:lineRule="auto"/>
              <w:jc w:val="right"/>
              <w:rPr>
                <w:rFonts w:ascii="Times New Roman" w:hAnsi="Times New Roman" w:cs="Times New Roman"/>
              </w:rPr>
            </w:pPr>
          </w:p>
        </w:tc>
      </w:tr>
    </w:tbl>
    <w:p w14:paraId="733A8B1A" w14:textId="77777777" w:rsidR="004C02BC" w:rsidRPr="00AD38EC" w:rsidRDefault="004C02BC" w:rsidP="007C0E06">
      <w:pPr>
        <w:pStyle w:val="Tytu"/>
        <w:rPr>
          <w:spacing w:val="60"/>
          <w:sz w:val="32"/>
        </w:rPr>
      </w:pPr>
    </w:p>
    <w:p w14:paraId="27F74BC6" w14:textId="77777777" w:rsidR="004C02BC" w:rsidRPr="00AD38EC" w:rsidRDefault="004C02BC">
      <w:pPr>
        <w:pStyle w:val="Tytu"/>
        <w:rPr>
          <w:spacing w:val="60"/>
          <w:sz w:val="32"/>
        </w:rPr>
      </w:pPr>
      <w:r w:rsidRPr="00AD38EC">
        <w:rPr>
          <w:spacing w:val="60"/>
          <w:sz w:val="32"/>
        </w:rPr>
        <w:t xml:space="preserve">OŚWIADCZENIE </w:t>
      </w:r>
    </w:p>
    <w:p w14:paraId="5522B0FD" w14:textId="77777777" w:rsidR="004C02BC" w:rsidRPr="00AD38EC" w:rsidRDefault="004C02BC">
      <w:pPr>
        <w:pStyle w:val="Tytu"/>
        <w:rPr>
          <w:spacing w:val="60"/>
          <w:sz w:val="28"/>
          <w:szCs w:val="28"/>
        </w:rPr>
      </w:pPr>
    </w:p>
    <w:p w14:paraId="2EECAD62" w14:textId="18F3B90F" w:rsidR="004C02BC" w:rsidRPr="00AD38EC" w:rsidRDefault="004C02BC" w:rsidP="00111913">
      <w:pPr>
        <w:spacing w:after="0" w:line="360" w:lineRule="auto"/>
        <w:jc w:val="both"/>
        <w:rPr>
          <w:rFonts w:ascii="Times New Roman" w:hAnsi="Times New Roman" w:cs="Times New Roman"/>
          <w:sz w:val="28"/>
          <w:szCs w:val="28"/>
        </w:rPr>
      </w:pPr>
      <w:r w:rsidRPr="00AD38EC">
        <w:rPr>
          <w:rFonts w:ascii="Times New Roman" w:hAnsi="Times New Roman" w:cs="Times New Roman"/>
          <w:sz w:val="28"/>
          <w:szCs w:val="28"/>
        </w:rPr>
        <w:t xml:space="preserve">Oświadczam, że spełniam warunki udziału w postępowaniu określone przez Zamawiającego </w:t>
      </w:r>
      <w:r w:rsidRPr="00AD38EC">
        <w:rPr>
          <w:rFonts w:ascii="Times New Roman" w:hAnsi="Times New Roman" w:cs="Times New Roman"/>
          <w:sz w:val="28"/>
        </w:rPr>
        <w:t xml:space="preserve">w </w:t>
      </w:r>
      <w:r w:rsidRPr="00AD38EC">
        <w:rPr>
          <w:rFonts w:ascii="Times New Roman" w:hAnsi="Times New Roman" w:cs="Times New Roman"/>
          <w:sz w:val="28"/>
          <w:szCs w:val="28"/>
        </w:rPr>
        <w:t>Specyfikacji Warunków Zamówienia</w:t>
      </w:r>
      <w:r w:rsidRPr="00AD38EC">
        <w:rPr>
          <w:rFonts w:ascii="Times New Roman" w:hAnsi="Times New Roman" w:cs="Times New Roman"/>
          <w:sz w:val="28"/>
        </w:rPr>
        <w:t xml:space="preserve"> dotyczącej postępowania nr SZP.272</w:t>
      </w:r>
      <w:r w:rsidR="00432C1B" w:rsidRPr="00AD38EC">
        <w:rPr>
          <w:rFonts w:ascii="Times New Roman" w:hAnsi="Times New Roman" w:cs="Times New Roman"/>
          <w:sz w:val="28"/>
        </w:rPr>
        <w:t>.</w:t>
      </w:r>
      <w:r w:rsidR="00713C9A">
        <w:rPr>
          <w:rFonts w:ascii="Times New Roman" w:hAnsi="Times New Roman" w:cs="Times New Roman"/>
          <w:sz w:val="28"/>
        </w:rPr>
        <w:t>1237</w:t>
      </w:r>
      <w:r w:rsidR="00AE2691">
        <w:rPr>
          <w:rFonts w:ascii="Times New Roman" w:hAnsi="Times New Roman" w:cs="Times New Roman"/>
          <w:sz w:val="28"/>
        </w:rPr>
        <w:t>.</w:t>
      </w:r>
      <w:r w:rsidR="007B39C3">
        <w:rPr>
          <w:rFonts w:ascii="Times New Roman" w:hAnsi="Times New Roman" w:cs="Times New Roman"/>
          <w:sz w:val="28"/>
        </w:rPr>
        <w:t>2025</w:t>
      </w:r>
      <w:r w:rsidRPr="00AD38EC">
        <w:rPr>
          <w:rFonts w:ascii="Times New Roman" w:hAnsi="Times New Roman" w:cs="Times New Roman"/>
          <w:sz w:val="28"/>
          <w:szCs w:val="28"/>
        </w:rPr>
        <w:t>.</w:t>
      </w:r>
    </w:p>
    <w:p w14:paraId="48C4496A" w14:textId="77777777" w:rsidR="004C02BC" w:rsidRPr="00AD38EC" w:rsidRDefault="004C02BC" w:rsidP="007C0E06">
      <w:pPr>
        <w:pStyle w:val="Tytu"/>
        <w:jc w:val="both"/>
        <w:rPr>
          <w:b w:val="0"/>
          <w:sz w:val="28"/>
        </w:rPr>
      </w:pPr>
    </w:p>
    <w:p w14:paraId="2D4145EB" w14:textId="77777777" w:rsidR="00EA3D60" w:rsidRPr="00AD38EC" w:rsidRDefault="00EA3D60" w:rsidP="007C0E06">
      <w:pPr>
        <w:pStyle w:val="Tytu"/>
        <w:jc w:val="both"/>
        <w:rPr>
          <w:b w:val="0"/>
          <w:sz w:val="28"/>
        </w:rPr>
      </w:pPr>
    </w:p>
    <w:p w14:paraId="3C241D1E" w14:textId="77777777" w:rsidR="00EA3D60" w:rsidRPr="00AD38EC" w:rsidRDefault="00EA3D60" w:rsidP="007C0E06">
      <w:pPr>
        <w:pStyle w:val="Tytu"/>
        <w:jc w:val="both"/>
        <w:rPr>
          <w:b w:val="0"/>
          <w:sz w:val="28"/>
        </w:rPr>
      </w:pPr>
    </w:p>
    <w:p w14:paraId="507DCC15" w14:textId="77777777" w:rsidR="00EA3D60" w:rsidRPr="00AD38EC" w:rsidRDefault="00EA3D60" w:rsidP="007C0E06">
      <w:pPr>
        <w:pStyle w:val="Tytu"/>
        <w:jc w:val="both"/>
        <w:rPr>
          <w:b w:val="0"/>
          <w:sz w:val="28"/>
        </w:rPr>
      </w:pPr>
    </w:p>
    <w:p w14:paraId="050B26B6" w14:textId="77777777" w:rsidR="00EA3D60" w:rsidRPr="00AD38EC" w:rsidRDefault="00EA3D60" w:rsidP="007C0E06">
      <w:pPr>
        <w:pStyle w:val="Tytu"/>
        <w:jc w:val="both"/>
        <w:rPr>
          <w:b w:val="0"/>
          <w:sz w:val="28"/>
        </w:rPr>
      </w:pPr>
    </w:p>
    <w:p w14:paraId="17D8C8DF" w14:textId="77777777" w:rsidR="00EA3D60" w:rsidRPr="00AD38EC" w:rsidRDefault="00EA3D60" w:rsidP="007C0E06">
      <w:pPr>
        <w:pStyle w:val="Tytu"/>
        <w:jc w:val="both"/>
        <w:rPr>
          <w:b w:val="0"/>
          <w:sz w:val="28"/>
        </w:rPr>
      </w:pPr>
    </w:p>
    <w:p w14:paraId="729EC1B0" w14:textId="77777777" w:rsidR="00EA3D60" w:rsidRPr="00AD38EC" w:rsidRDefault="00EA3D60" w:rsidP="007C0E06">
      <w:pPr>
        <w:pStyle w:val="Tytu"/>
        <w:jc w:val="both"/>
        <w:rPr>
          <w:b w:val="0"/>
          <w:sz w:val="28"/>
        </w:rPr>
      </w:pPr>
    </w:p>
    <w:p w14:paraId="4F79835C" w14:textId="77777777" w:rsidR="00EA3D60" w:rsidRPr="00AD38EC" w:rsidRDefault="00EA3D60" w:rsidP="007C0E06">
      <w:pPr>
        <w:pStyle w:val="Tytu"/>
        <w:jc w:val="both"/>
        <w:rPr>
          <w:b w:val="0"/>
          <w:sz w:val="28"/>
        </w:rPr>
      </w:pPr>
    </w:p>
    <w:p w14:paraId="03B1352B" w14:textId="77777777" w:rsidR="00EA3D60" w:rsidRPr="00AD38EC" w:rsidRDefault="00EA3D60" w:rsidP="007C0E06">
      <w:pPr>
        <w:pStyle w:val="Tytu"/>
        <w:jc w:val="both"/>
        <w:rPr>
          <w:b w:val="0"/>
          <w:sz w:val="28"/>
        </w:rPr>
      </w:pPr>
    </w:p>
    <w:p w14:paraId="405176CE" w14:textId="77777777" w:rsidR="00EA3D60" w:rsidRPr="00AD38EC" w:rsidRDefault="00EA3D60" w:rsidP="00EA3D60">
      <w:pPr>
        <w:spacing w:after="0" w:line="240" w:lineRule="auto"/>
        <w:jc w:val="center"/>
        <w:rPr>
          <w:rFonts w:ascii="Times New Roman" w:hAnsi="Times New Roman" w:cs="Times New Roman"/>
          <w:b/>
          <w:sz w:val="28"/>
          <w:szCs w:val="24"/>
        </w:rPr>
      </w:pPr>
      <w:r w:rsidRPr="00AD38EC">
        <w:rPr>
          <w:rFonts w:ascii="Times New Roman" w:hAnsi="Times New Roman" w:cs="Times New Roman"/>
          <w:b/>
          <w:sz w:val="28"/>
          <w:szCs w:val="24"/>
        </w:rPr>
        <w:t>OŚWIADCZENIE</w:t>
      </w:r>
    </w:p>
    <w:p w14:paraId="1047A1EB" w14:textId="77777777" w:rsidR="00EA3D60" w:rsidRPr="00AD38EC" w:rsidRDefault="00EA3D60" w:rsidP="00EA3D60">
      <w:pPr>
        <w:spacing w:after="0" w:line="240" w:lineRule="auto"/>
        <w:jc w:val="center"/>
        <w:rPr>
          <w:rFonts w:ascii="Times New Roman" w:hAnsi="Times New Roman" w:cs="Times New Roman"/>
          <w:b/>
          <w:sz w:val="28"/>
          <w:szCs w:val="24"/>
        </w:rPr>
      </w:pPr>
      <w:r w:rsidRPr="00AD38EC">
        <w:rPr>
          <w:rFonts w:ascii="Times New Roman" w:hAnsi="Times New Roman" w:cs="Times New Roman"/>
          <w:b/>
          <w:sz w:val="28"/>
          <w:szCs w:val="24"/>
        </w:rPr>
        <w:t>dotyczące podanych informacji:</w:t>
      </w:r>
    </w:p>
    <w:p w14:paraId="271B691F" w14:textId="77777777" w:rsidR="00EA3D60" w:rsidRPr="00AD38EC" w:rsidRDefault="00EA3D60" w:rsidP="00EA3D60">
      <w:pPr>
        <w:spacing w:after="0" w:line="360" w:lineRule="auto"/>
        <w:jc w:val="both"/>
        <w:rPr>
          <w:rFonts w:ascii="Times New Roman" w:hAnsi="Times New Roman" w:cs="Times New Roman"/>
          <w:sz w:val="24"/>
          <w:szCs w:val="24"/>
        </w:rPr>
      </w:pPr>
    </w:p>
    <w:p w14:paraId="619C9F4E" w14:textId="77777777" w:rsidR="00EA3D60" w:rsidRPr="00AD38EC" w:rsidRDefault="00EA3D60" w:rsidP="00EA3D60">
      <w:pPr>
        <w:spacing w:after="0" w:line="360" w:lineRule="auto"/>
        <w:jc w:val="both"/>
        <w:rPr>
          <w:rFonts w:ascii="Times New Roman" w:hAnsi="Times New Roman" w:cs="Times New Roman"/>
          <w:sz w:val="28"/>
          <w:szCs w:val="28"/>
        </w:rPr>
      </w:pPr>
      <w:r w:rsidRPr="00AD38EC">
        <w:rPr>
          <w:rFonts w:ascii="Times New Roman" w:hAnsi="Times New Roman" w:cs="Times New Roman"/>
          <w:sz w:val="28"/>
          <w:szCs w:val="28"/>
        </w:rPr>
        <w:t>Oświadczam, że wszystkie informacje podane w powyższych oświadczeniach są aktualne i</w:t>
      </w:r>
      <w:r w:rsidR="00FA679D" w:rsidRPr="00AD38EC">
        <w:rPr>
          <w:rFonts w:ascii="Times New Roman" w:hAnsi="Times New Roman" w:cs="Times New Roman"/>
          <w:sz w:val="28"/>
          <w:szCs w:val="28"/>
        </w:rPr>
        <w:t xml:space="preserve"> </w:t>
      </w:r>
      <w:r w:rsidRPr="00AD38EC">
        <w:rPr>
          <w:rFonts w:ascii="Times New Roman" w:hAnsi="Times New Roman" w:cs="Times New Roman"/>
          <w:sz w:val="28"/>
          <w:szCs w:val="28"/>
        </w:rPr>
        <w:t>zgodne z prawdą oraz zostały przedstawione z pełną świadomością konsekwencji wprowadzenia zamawiającego w błąd przy przedstawianiu informacji.</w:t>
      </w:r>
    </w:p>
    <w:p w14:paraId="50985365" w14:textId="77777777" w:rsidR="00EA3D60" w:rsidRPr="00AD38EC" w:rsidRDefault="00EA3D60" w:rsidP="00EA3D60">
      <w:pPr>
        <w:spacing w:after="0" w:line="240" w:lineRule="auto"/>
        <w:jc w:val="center"/>
        <w:rPr>
          <w:rFonts w:ascii="Times New Roman" w:hAnsi="Times New Roman" w:cs="Times New Roman"/>
          <w:b/>
          <w:sz w:val="28"/>
          <w:szCs w:val="28"/>
        </w:rPr>
      </w:pPr>
    </w:p>
    <w:p w14:paraId="7EC41E48" w14:textId="77777777" w:rsidR="00EA3D60" w:rsidRPr="00AD38EC" w:rsidRDefault="00EA3D60" w:rsidP="00EA3D60">
      <w:pPr>
        <w:spacing w:after="0" w:line="240" w:lineRule="auto"/>
        <w:jc w:val="center"/>
        <w:rPr>
          <w:rFonts w:ascii="Times New Roman" w:hAnsi="Times New Roman" w:cs="Times New Roman"/>
          <w:b/>
          <w:sz w:val="28"/>
          <w:szCs w:val="28"/>
        </w:rPr>
      </w:pPr>
    </w:p>
    <w:p w14:paraId="44CAB322" w14:textId="77777777" w:rsidR="00EA3D60" w:rsidRPr="00AD38EC" w:rsidRDefault="00EA3D60" w:rsidP="00EA3D60">
      <w:pPr>
        <w:spacing w:after="0" w:line="240" w:lineRule="auto"/>
        <w:jc w:val="center"/>
        <w:rPr>
          <w:rFonts w:ascii="Times New Roman" w:hAnsi="Times New Roman" w:cs="Times New Roman"/>
          <w:b/>
          <w:sz w:val="28"/>
          <w:szCs w:val="28"/>
        </w:rPr>
      </w:pPr>
    </w:p>
    <w:p w14:paraId="2F46E64F" w14:textId="77777777" w:rsidR="00EA3D60" w:rsidRPr="00AD38EC" w:rsidRDefault="00EA3D60" w:rsidP="00EA3D60">
      <w:pPr>
        <w:spacing w:after="0" w:line="240" w:lineRule="auto"/>
        <w:jc w:val="center"/>
        <w:rPr>
          <w:rFonts w:ascii="Times New Roman" w:hAnsi="Times New Roman" w:cs="Times New Roman"/>
          <w:b/>
          <w:sz w:val="28"/>
          <w:szCs w:val="28"/>
        </w:rPr>
      </w:pPr>
    </w:p>
    <w:p w14:paraId="4DFE3F10" w14:textId="77777777" w:rsidR="00EA3D60" w:rsidRPr="00AD38EC" w:rsidRDefault="00EA3D60" w:rsidP="007C0E06">
      <w:pPr>
        <w:pStyle w:val="Tytu"/>
        <w:jc w:val="both"/>
        <w:rPr>
          <w:b w:val="0"/>
          <w:sz w:val="28"/>
        </w:rPr>
      </w:pPr>
    </w:p>
    <w:p w14:paraId="2DC624E7" w14:textId="77777777" w:rsidR="004C02BC" w:rsidRPr="00AD38EC" w:rsidRDefault="004C02BC" w:rsidP="00111913">
      <w:pPr>
        <w:spacing w:after="0"/>
        <w:rPr>
          <w:rFonts w:ascii="Times New Roman" w:hAnsi="Times New Roman" w:cs="Times New Roman"/>
          <w:szCs w:val="28"/>
        </w:rPr>
      </w:pPr>
      <w:r w:rsidRPr="00AD38EC">
        <w:rPr>
          <w:rFonts w:ascii="Times New Roman" w:hAnsi="Times New Roman" w:cs="Times New Roman"/>
          <w:szCs w:val="28"/>
        </w:rPr>
        <w:br w:type="page"/>
      </w:r>
    </w:p>
    <w:p w14:paraId="25826E76" w14:textId="77777777" w:rsidR="004C02BC" w:rsidRPr="00AD38EC" w:rsidRDefault="004C02BC" w:rsidP="00111913">
      <w:pPr>
        <w:spacing w:after="0" w:line="360" w:lineRule="auto"/>
        <w:jc w:val="right"/>
        <w:rPr>
          <w:rFonts w:ascii="Times New Roman" w:hAnsi="Times New Roman" w:cs="Times New Roman"/>
        </w:rPr>
      </w:pPr>
      <w:r w:rsidRPr="00AD38EC">
        <w:rPr>
          <w:rFonts w:ascii="Times New Roman" w:hAnsi="Times New Roman" w:cs="Times New Roman"/>
        </w:rPr>
        <w:lastRenderedPageBreak/>
        <w:t>Załącznik nr 3</w:t>
      </w:r>
    </w:p>
    <w:tbl>
      <w:tblPr>
        <w:tblW w:w="0" w:type="auto"/>
        <w:jc w:val="center"/>
        <w:tblCellMar>
          <w:left w:w="70" w:type="dxa"/>
          <w:right w:w="70" w:type="dxa"/>
        </w:tblCellMar>
        <w:tblLook w:val="0000" w:firstRow="0" w:lastRow="0" w:firstColumn="0" w:lastColumn="0" w:noHBand="0" w:noVBand="0"/>
      </w:tblPr>
      <w:tblGrid>
        <w:gridCol w:w="6771"/>
        <w:gridCol w:w="2299"/>
      </w:tblGrid>
      <w:tr w:rsidR="004C02BC" w:rsidRPr="00AD38EC" w14:paraId="21859F31" w14:textId="77777777" w:rsidTr="004C02BC">
        <w:trPr>
          <w:jc w:val="center"/>
        </w:trPr>
        <w:tc>
          <w:tcPr>
            <w:tcW w:w="6771" w:type="dxa"/>
          </w:tcPr>
          <w:p w14:paraId="17D475B8" w14:textId="77777777" w:rsidR="004C02BC" w:rsidRPr="00AD38EC" w:rsidRDefault="004C02BC" w:rsidP="00111913">
            <w:pPr>
              <w:shd w:val="clear" w:color="auto" w:fill="FFFFFF"/>
              <w:spacing w:after="0" w:line="360" w:lineRule="auto"/>
              <w:rPr>
                <w:rFonts w:ascii="Times New Roman" w:hAnsi="Times New Roman" w:cs="Times New Roman"/>
                <w:spacing w:val="-2"/>
              </w:rPr>
            </w:pPr>
            <w:r w:rsidRPr="00AD38EC">
              <w:rPr>
                <w:rFonts w:ascii="Times New Roman" w:hAnsi="Times New Roman" w:cs="Times New Roman"/>
              </w:rPr>
              <w:br w:type="page"/>
              <w:t>Nazwa Wykonawcy ………………………………………………………………</w:t>
            </w:r>
            <w:r w:rsidRPr="00AD38EC">
              <w:rPr>
                <w:rFonts w:ascii="Times New Roman" w:hAnsi="Times New Roman" w:cs="Times New Roman"/>
                <w:spacing w:val="-2"/>
              </w:rPr>
              <w:t xml:space="preserve"> </w:t>
            </w:r>
          </w:p>
          <w:p w14:paraId="4CB4C6F2" w14:textId="77777777" w:rsidR="004C02BC" w:rsidRPr="00AD38EC" w:rsidRDefault="004C02BC" w:rsidP="00111913">
            <w:pPr>
              <w:shd w:val="clear" w:color="auto" w:fill="FFFFFF"/>
              <w:spacing w:after="0" w:line="360" w:lineRule="auto"/>
              <w:rPr>
                <w:rFonts w:ascii="Times New Roman" w:hAnsi="Times New Roman" w:cs="Times New Roman"/>
              </w:rPr>
            </w:pPr>
            <w:r w:rsidRPr="00AD38EC">
              <w:rPr>
                <w:rFonts w:ascii="Times New Roman" w:hAnsi="Times New Roman" w:cs="Times New Roman"/>
              </w:rPr>
              <w:t>………………………………………………………………</w:t>
            </w:r>
          </w:p>
          <w:p w14:paraId="4E41071B" w14:textId="77777777" w:rsidR="004C02BC" w:rsidRPr="00AD38EC" w:rsidRDefault="004C02BC" w:rsidP="00111913">
            <w:pPr>
              <w:shd w:val="clear" w:color="auto" w:fill="FFFFFF"/>
              <w:spacing w:after="0" w:line="360" w:lineRule="auto"/>
              <w:rPr>
                <w:rFonts w:ascii="Times New Roman" w:hAnsi="Times New Roman" w:cs="Times New Roman"/>
                <w:spacing w:val="-2"/>
              </w:rPr>
            </w:pPr>
            <w:r w:rsidRPr="00AD38EC">
              <w:rPr>
                <w:rFonts w:ascii="Times New Roman" w:hAnsi="Times New Roman" w:cs="Times New Roman"/>
              </w:rPr>
              <w:t>………………………………………………………………</w:t>
            </w:r>
          </w:p>
        </w:tc>
        <w:tc>
          <w:tcPr>
            <w:tcW w:w="2299" w:type="dxa"/>
          </w:tcPr>
          <w:p w14:paraId="2FBA84CE" w14:textId="77777777" w:rsidR="004C02BC" w:rsidRPr="00AD38EC" w:rsidRDefault="004C02BC" w:rsidP="00111913">
            <w:pPr>
              <w:spacing w:after="0" w:line="360" w:lineRule="auto"/>
              <w:jc w:val="right"/>
              <w:rPr>
                <w:rFonts w:ascii="Times New Roman" w:hAnsi="Times New Roman" w:cs="Times New Roman"/>
              </w:rPr>
            </w:pPr>
          </w:p>
        </w:tc>
      </w:tr>
    </w:tbl>
    <w:p w14:paraId="1E38D1CD" w14:textId="77777777" w:rsidR="00107148" w:rsidRPr="00AD38EC" w:rsidRDefault="00107148" w:rsidP="007C0E06">
      <w:pPr>
        <w:pStyle w:val="Tytu"/>
        <w:rPr>
          <w:spacing w:val="60"/>
          <w:sz w:val="32"/>
        </w:rPr>
      </w:pPr>
    </w:p>
    <w:p w14:paraId="04D56564" w14:textId="77777777" w:rsidR="004C02BC" w:rsidRPr="00AD38EC" w:rsidRDefault="004C02BC" w:rsidP="007C0E06">
      <w:pPr>
        <w:pStyle w:val="Tytu"/>
        <w:rPr>
          <w:spacing w:val="60"/>
          <w:sz w:val="32"/>
        </w:rPr>
      </w:pPr>
      <w:r w:rsidRPr="00AD38EC">
        <w:rPr>
          <w:spacing w:val="60"/>
          <w:sz w:val="32"/>
        </w:rPr>
        <w:t xml:space="preserve">OŚWIADCZENIE </w:t>
      </w:r>
    </w:p>
    <w:p w14:paraId="099F5E7C" w14:textId="6E669A93" w:rsidR="004C02BC" w:rsidRPr="00AD38EC" w:rsidRDefault="00483890">
      <w:pPr>
        <w:pStyle w:val="Tytu"/>
        <w:rPr>
          <w:sz w:val="28"/>
          <w:szCs w:val="28"/>
        </w:rPr>
      </w:pPr>
      <w:r>
        <w:rPr>
          <w:sz w:val="28"/>
          <w:szCs w:val="28"/>
        </w:rPr>
        <w:t xml:space="preserve">o </w:t>
      </w:r>
      <w:r w:rsidR="004C02BC" w:rsidRPr="00AD38EC">
        <w:rPr>
          <w:sz w:val="28"/>
          <w:szCs w:val="28"/>
        </w:rPr>
        <w:t>niepodleganiu wykluczeniu z udziału w postępowaniu</w:t>
      </w:r>
    </w:p>
    <w:p w14:paraId="41F87484" w14:textId="77777777" w:rsidR="0046586D" w:rsidRPr="00AD38EC" w:rsidRDefault="0046586D">
      <w:pPr>
        <w:pStyle w:val="Tytu"/>
        <w:rPr>
          <w:sz w:val="28"/>
          <w:szCs w:val="28"/>
        </w:rPr>
      </w:pPr>
    </w:p>
    <w:p w14:paraId="739AD201" w14:textId="3AC896B1" w:rsidR="00D32F79" w:rsidRPr="00AD38EC" w:rsidRDefault="00D32F79" w:rsidP="00C67BC8">
      <w:pPr>
        <w:pStyle w:val="Akapitzlist"/>
        <w:numPr>
          <w:ilvl w:val="0"/>
          <w:numId w:val="8"/>
        </w:numPr>
        <w:spacing w:after="0" w:line="360" w:lineRule="auto"/>
        <w:jc w:val="both"/>
        <w:rPr>
          <w:rFonts w:ascii="Times New Roman" w:hAnsi="Times New Roman" w:cs="Times New Roman"/>
          <w:sz w:val="24"/>
          <w:szCs w:val="24"/>
        </w:rPr>
      </w:pPr>
      <w:r w:rsidRPr="00AD38EC">
        <w:rPr>
          <w:rFonts w:ascii="Times New Roman" w:hAnsi="Times New Roman" w:cs="Times New Roman"/>
          <w:sz w:val="24"/>
          <w:szCs w:val="24"/>
        </w:rPr>
        <w:t>Oświadczam, iż nie podlegam wykluczeniu z</w:t>
      </w:r>
      <w:r w:rsidR="00462DA4">
        <w:rPr>
          <w:rFonts w:ascii="Times New Roman" w:hAnsi="Times New Roman" w:cs="Times New Roman"/>
          <w:sz w:val="24"/>
          <w:szCs w:val="24"/>
        </w:rPr>
        <w:t xml:space="preserve"> udziału w postępowaniu nr </w:t>
      </w:r>
      <w:r w:rsidRPr="00AD38EC">
        <w:rPr>
          <w:rFonts w:ascii="Times New Roman" w:hAnsi="Times New Roman" w:cs="Times New Roman"/>
          <w:sz w:val="24"/>
          <w:szCs w:val="24"/>
        </w:rPr>
        <w:t>SZP.272</w:t>
      </w:r>
      <w:r w:rsidR="00F04BA0" w:rsidRPr="00AD38EC">
        <w:rPr>
          <w:rFonts w:ascii="Times New Roman" w:hAnsi="Times New Roman" w:cs="Times New Roman"/>
          <w:sz w:val="24"/>
          <w:szCs w:val="24"/>
        </w:rPr>
        <w:t>.</w:t>
      </w:r>
      <w:r w:rsidR="00713C9A">
        <w:rPr>
          <w:rFonts w:ascii="Times New Roman" w:hAnsi="Times New Roman" w:cs="Times New Roman"/>
          <w:sz w:val="24"/>
          <w:szCs w:val="24"/>
        </w:rPr>
        <w:t>1237</w:t>
      </w:r>
      <w:r w:rsidR="00AE2691">
        <w:rPr>
          <w:rFonts w:ascii="Times New Roman" w:hAnsi="Times New Roman" w:cs="Times New Roman"/>
          <w:sz w:val="24"/>
          <w:szCs w:val="24"/>
        </w:rPr>
        <w:t>.</w:t>
      </w:r>
      <w:r w:rsidR="007B39C3">
        <w:rPr>
          <w:rFonts w:ascii="Times New Roman" w:hAnsi="Times New Roman" w:cs="Times New Roman"/>
          <w:sz w:val="24"/>
          <w:szCs w:val="24"/>
        </w:rPr>
        <w:t>2025</w:t>
      </w:r>
      <w:r w:rsidRPr="00AD38EC">
        <w:rPr>
          <w:rFonts w:ascii="Times New Roman" w:hAnsi="Times New Roman" w:cs="Times New Roman"/>
          <w:sz w:val="24"/>
          <w:szCs w:val="24"/>
        </w:rPr>
        <w:t xml:space="preserve"> na podstawie</w:t>
      </w:r>
      <w:r w:rsidR="006C4D6B" w:rsidRPr="00AD38EC">
        <w:rPr>
          <w:rFonts w:ascii="Times New Roman" w:hAnsi="Times New Roman" w:cs="Times New Roman"/>
          <w:sz w:val="24"/>
          <w:szCs w:val="24"/>
        </w:rPr>
        <w:t xml:space="preserve"> </w:t>
      </w:r>
      <w:r w:rsidRPr="00AD38EC">
        <w:rPr>
          <w:rFonts w:ascii="Times New Roman" w:hAnsi="Times New Roman" w:cs="Times New Roman"/>
          <w:sz w:val="24"/>
          <w:szCs w:val="24"/>
        </w:rPr>
        <w:t>art. 108 ust. 1 ustawy Prawo zamówień publicznyc</w:t>
      </w:r>
      <w:r w:rsidR="00462DA4">
        <w:rPr>
          <w:rFonts w:ascii="Times New Roman" w:hAnsi="Times New Roman" w:cs="Times New Roman"/>
          <w:sz w:val="24"/>
          <w:szCs w:val="24"/>
        </w:rPr>
        <w:t xml:space="preserve">h (tekst jednolity Dz. U z </w:t>
      </w:r>
      <w:r w:rsidR="007B39C3" w:rsidRPr="00AD38EC">
        <w:rPr>
          <w:rFonts w:ascii="Times New Roman" w:hAnsi="Times New Roman" w:cs="Times New Roman"/>
          <w:sz w:val="24"/>
          <w:szCs w:val="24"/>
        </w:rPr>
        <w:t>202</w:t>
      </w:r>
      <w:r w:rsidR="007B39C3">
        <w:rPr>
          <w:rFonts w:ascii="Times New Roman" w:hAnsi="Times New Roman" w:cs="Times New Roman"/>
          <w:sz w:val="24"/>
          <w:szCs w:val="24"/>
        </w:rPr>
        <w:t xml:space="preserve">4 </w:t>
      </w:r>
      <w:r w:rsidR="00F04BA0" w:rsidRPr="00AD38EC">
        <w:rPr>
          <w:rFonts w:ascii="Times New Roman" w:hAnsi="Times New Roman" w:cs="Times New Roman"/>
          <w:sz w:val="24"/>
          <w:szCs w:val="24"/>
        </w:rPr>
        <w:t>r. poz.</w:t>
      </w:r>
      <w:r w:rsidR="007B39C3">
        <w:rPr>
          <w:rFonts w:ascii="Times New Roman" w:hAnsi="Times New Roman" w:cs="Times New Roman"/>
          <w:sz w:val="24"/>
          <w:szCs w:val="24"/>
        </w:rPr>
        <w:t xml:space="preserve"> 1320</w:t>
      </w:r>
      <w:r w:rsidR="00A61747">
        <w:rPr>
          <w:rFonts w:ascii="Times New Roman" w:hAnsi="Times New Roman" w:cs="Times New Roman"/>
          <w:sz w:val="24"/>
          <w:szCs w:val="24"/>
        </w:rPr>
        <w:t xml:space="preserve"> z późn. zm.</w:t>
      </w:r>
      <w:r w:rsidRPr="00AD38EC">
        <w:rPr>
          <w:rFonts w:ascii="Times New Roman" w:hAnsi="Times New Roman" w:cs="Times New Roman"/>
          <w:sz w:val="24"/>
          <w:szCs w:val="24"/>
        </w:rPr>
        <w:t>)</w:t>
      </w:r>
      <w:r w:rsidR="006C4D6B" w:rsidRPr="00AD38EC">
        <w:rPr>
          <w:rFonts w:ascii="Times New Roman" w:hAnsi="Times New Roman" w:cs="Times New Roman"/>
          <w:sz w:val="24"/>
          <w:szCs w:val="24"/>
        </w:rPr>
        <w:t>.</w:t>
      </w:r>
    </w:p>
    <w:p w14:paraId="15775957" w14:textId="77777777" w:rsidR="00432C1B" w:rsidRPr="00AD38EC" w:rsidRDefault="00D32F79" w:rsidP="00C67BC8">
      <w:pPr>
        <w:pStyle w:val="Akapitzlist"/>
        <w:numPr>
          <w:ilvl w:val="0"/>
          <w:numId w:val="8"/>
        </w:numPr>
        <w:spacing w:after="0" w:line="360" w:lineRule="auto"/>
        <w:jc w:val="both"/>
        <w:rPr>
          <w:rFonts w:ascii="Times New Roman" w:hAnsi="Times New Roman" w:cs="Times New Roman"/>
          <w:b/>
          <w:sz w:val="28"/>
          <w:szCs w:val="28"/>
        </w:rPr>
      </w:pPr>
      <w:r w:rsidRPr="00AD38EC">
        <w:rPr>
          <w:rFonts w:ascii="Times New Roman" w:hAnsi="Times New Roman" w:cs="Times New Roman"/>
          <w:sz w:val="24"/>
          <w:szCs w:val="24"/>
        </w:rPr>
        <w:t>Oświadczam, że podlegam wykluczeniu z postępowania na podstawie ……………………………………. ustawy / SWZ (Wykonawca zobowiązany jest określić mającą zastosowanie podstawę wykluczenia wymienioną w ustawie lub SWZ). Jednocześnie oświadczam, że w związku z ww. okolicznością, na podstawie art. 110 ust. 2 ustawy podjąłem następujące środki naprawcze: ……………………………………… ……………………………………………………………………………………………*</w:t>
      </w:r>
    </w:p>
    <w:p w14:paraId="1EAB2484" w14:textId="77777777" w:rsidR="00EA3D60" w:rsidRPr="00AD38EC" w:rsidRDefault="00EA3D60">
      <w:pPr>
        <w:spacing w:after="0" w:line="240" w:lineRule="auto"/>
        <w:jc w:val="center"/>
        <w:rPr>
          <w:rFonts w:ascii="Times New Roman" w:hAnsi="Times New Roman" w:cs="Times New Roman"/>
          <w:b/>
          <w:sz w:val="28"/>
          <w:szCs w:val="28"/>
        </w:rPr>
      </w:pPr>
    </w:p>
    <w:p w14:paraId="26A4A17D" w14:textId="77777777" w:rsidR="00EA3D60" w:rsidRPr="00AD38EC" w:rsidRDefault="00EA3D60">
      <w:pPr>
        <w:spacing w:after="0" w:line="240" w:lineRule="auto"/>
        <w:jc w:val="center"/>
        <w:rPr>
          <w:rFonts w:ascii="Times New Roman" w:hAnsi="Times New Roman" w:cs="Times New Roman"/>
          <w:b/>
          <w:sz w:val="28"/>
          <w:szCs w:val="28"/>
        </w:rPr>
      </w:pPr>
    </w:p>
    <w:p w14:paraId="14D40178" w14:textId="77777777" w:rsidR="00432C1B" w:rsidRPr="00AD38EC" w:rsidRDefault="00432C1B">
      <w:pPr>
        <w:spacing w:after="0" w:line="240" w:lineRule="auto"/>
        <w:jc w:val="center"/>
        <w:rPr>
          <w:rFonts w:ascii="Times New Roman" w:hAnsi="Times New Roman" w:cs="Times New Roman"/>
          <w:b/>
          <w:sz w:val="28"/>
          <w:szCs w:val="28"/>
        </w:rPr>
      </w:pPr>
    </w:p>
    <w:p w14:paraId="24490FE5" w14:textId="77777777" w:rsidR="00432C1B" w:rsidRPr="00AD38EC" w:rsidRDefault="00432C1B">
      <w:pPr>
        <w:spacing w:after="0" w:line="240" w:lineRule="auto"/>
        <w:jc w:val="center"/>
        <w:rPr>
          <w:rFonts w:ascii="Times New Roman" w:hAnsi="Times New Roman" w:cs="Times New Roman"/>
          <w:b/>
          <w:sz w:val="28"/>
          <w:szCs w:val="28"/>
        </w:rPr>
      </w:pPr>
    </w:p>
    <w:p w14:paraId="21F3799E" w14:textId="77777777" w:rsidR="00432C1B" w:rsidRPr="00AD38EC" w:rsidRDefault="00432C1B">
      <w:pPr>
        <w:spacing w:after="0" w:line="240" w:lineRule="auto"/>
        <w:jc w:val="center"/>
        <w:rPr>
          <w:rFonts w:ascii="Times New Roman" w:hAnsi="Times New Roman" w:cs="Times New Roman"/>
          <w:b/>
          <w:sz w:val="28"/>
          <w:szCs w:val="28"/>
        </w:rPr>
      </w:pPr>
    </w:p>
    <w:p w14:paraId="148D696F" w14:textId="77777777" w:rsidR="006769AC" w:rsidRPr="00AD38EC" w:rsidRDefault="006769AC">
      <w:pPr>
        <w:spacing w:after="0" w:line="240" w:lineRule="auto"/>
        <w:jc w:val="center"/>
        <w:rPr>
          <w:rFonts w:ascii="Times New Roman" w:hAnsi="Times New Roman" w:cs="Times New Roman"/>
          <w:b/>
          <w:sz w:val="28"/>
          <w:szCs w:val="28"/>
        </w:rPr>
      </w:pPr>
    </w:p>
    <w:p w14:paraId="1012824C" w14:textId="77777777" w:rsidR="006769AC" w:rsidRPr="00AD38EC" w:rsidRDefault="006769AC">
      <w:pPr>
        <w:spacing w:after="0" w:line="240" w:lineRule="auto"/>
        <w:jc w:val="center"/>
        <w:rPr>
          <w:rFonts w:ascii="Times New Roman" w:hAnsi="Times New Roman" w:cs="Times New Roman"/>
          <w:b/>
          <w:sz w:val="28"/>
          <w:szCs w:val="28"/>
        </w:rPr>
      </w:pPr>
    </w:p>
    <w:p w14:paraId="311D4F37" w14:textId="77777777" w:rsidR="00432C1B" w:rsidRPr="00AD38EC" w:rsidRDefault="00432C1B">
      <w:pPr>
        <w:spacing w:after="0" w:line="240" w:lineRule="auto"/>
        <w:jc w:val="center"/>
        <w:rPr>
          <w:rFonts w:ascii="Times New Roman" w:hAnsi="Times New Roman" w:cs="Times New Roman"/>
          <w:b/>
          <w:sz w:val="28"/>
          <w:szCs w:val="28"/>
        </w:rPr>
      </w:pPr>
    </w:p>
    <w:p w14:paraId="4C74ADE6" w14:textId="77777777" w:rsidR="007F42FE" w:rsidRPr="00AD38EC" w:rsidRDefault="007F42FE">
      <w:pPr>
        <w:rPr>
          <w:rFonts w:ascii="Times New Roman" w:hAnsi="Times New Roman" w:cs="Times New Roman"/>
          <w:b/>
          <w:sz w:val="28"/>
          <w:szCs w:val="28"/>
        </w:rPr>
      </w:pPr>
      <w:r w:rsidRPr="00AD38EC">
        <w:rPr>
          <w:rFonts w:ascii="Times New Roman" w:hAnsi="Times New Roman" w:cs="Times New Roman"/>
          <w:b/>
          <w:sz w:val="28"/>
          <w:szCs w:val="28"/>
        </w:rPr>
        <w:br w:type="page"/>
      </w:r>
    </w:p>
    <w:p w14:paraId="33401DE2" w14:textId="77777777" w:rsidR="004C02BC" w:rsidRPr="00AD38EC" w:rsidRDefault="004C02BC">
      <w:pPr>
        <w:spacing w:after="0" w:line="240" w:lineRule="auto"/>
        <w:jc w:val="center"/>
        <w:rPr>
          <w:rFonts w:ascii="Times New Roman" w:hAnsi="Times New Roman" w:cs="Times New Roman"/>
          <w:b/>
          <w:sz w:val="28"/>
          <w:szCs w:val="28"/>
        </w:rPr>
      </w:pPr>
      <w:r w:rsidRPr="00AD38EC">
        <w:rPr>
          <w:rFonts w:ascii="Times New Roman" w:hAnsi="Times New Roman" w:cs="Times New Roman"/>
          <w:b/>
          <w:sz w:val="28"/>
          <w:szCs w:val="28"/>
        </w:rPr>
        <w:lastRenderedPageBreak/>
        <w:t>OŚWIADCZENIE</w:t>
      </w:r>
    </w:p>
    <w:p w14:paraId="3DC72BF6" w14:textId="77777777" w:rsidR="004C02BC" w:rsidRPr="00AD38EC" w:rsidRDefault="004C02BC">
      <w:pPr>
        <w:spacing w:after="0" w:line="240" w:lineRule="auto"/>
        <w:jc w:val="center"/>
        <w:rPr>
          <w:rFonts w:ascii="Times New Roman" w:hAnsi="Times New Roman" w:cs="Times New Roman"/>
          <w:b/>
          <w:sz w:val="28"/>
          <w:szCs w:val="28"/>
        </w:rPr>
      </w:pPr>
      <w:r w:rsidRPr="00AD38EC">
        <w:rPr>
          <w:rFonts w:ascii="Times New Roman" w:hAnsi="Times New Roman" w:cs="Times New Roman"/>
          <w:b/>
          <w:sz w:val="28"/>
          <w:szCs w:val="28"/>
        </w:rPr>
        <w:t xml:space="preserve">DOTYCZĄCE PODMIOTU, NA KTÓREGO ZASOBY </w:t>
      </w:r>
    </w:p>
    <w:p w14:paraId="1CEE5370" w14:textId="77777777" w:rsidR="004C02BC" w:rsidRPr="00AD38EC" w:rsidRDefault="004C02BC">
      <w:pPr>
        <w:spacing w:after="0" w:line="240" w:lineRule="auto"/>
        <w:jc w:val="center"/>
        <w:rPr>
          <w:rFonts w:ascii="Times New Roman" w:hAnsi="Times New Roman" w:cs="Times New Roman"/>
          <w:b/>
          <w:sz w:val="28"/>
          <w:szCs w:val="28"/>
        </w:rPr>
      </w:pPr>
      <w:r w:rsidRPr="00AD38EC">
        <w:rPr>
          <w:rFonts w:ascii="Times New Roman" w:hAnsi="Times New Roman" w:cs="Times New Roman"/>
          <w:b/>
          <w:sz w:val="28"/>
          <w:szCs w:val="28"/>
        </w:rPr>
        <w:t>POWOŁUJE SIĘ WYKONAWCA:</w:t>
      </w:r>
    </w:p>
    <w:p w14:paraId="7E03A5B5" w14:textId="77777777" w:rsidR="0046586D" w:rsidRPr="00AD38EC" w:rsidRDefault="0046586D">
      <w:pPr>
        <w:spacing w:after="0" w:line="240" w:lineRule="auto"/>
        <w:jc w:val="center"/>
        <w:rPr>
          <w:rFonts w:ascii="Times New Roman" w:hAnsi="Times New Roman" w:cs="Times New Roman"/>
          <w:b/>
          <w:sz w:val="28"/>
          <w:szCs w:val="28"/>
        </w:rPr>
      </w:pPr>
    </w:p>
    <w:p w14:paraId="6CF90F88" w14:textId="77777777" w:rsidR="00C364E5" w:rsidRPr="00AD38EC" w:rsidRDefault="00C364E5">
      <w:pPr>
        <w:spacing w:after="0" w:line="360" w:lineRule="auto"/>
        <w:jc w:val="both"/>
        <w:rPr>
          <w:rFonts w:ascii="Times New Roman" w:hAnsi="Times New Roman" w:cs="Times New Roman"/>
          <w:sz w:val="24"/>
          <w:szCs w:val="24"/>
        </w:rPr>
      </w:pPr>
      <w:r w:rsidRPr="00AD38EC">
        <w:rPr>
          <w:rFonts w:ascii="Times New Roman" w:hAnsi="Times New Roman" w:cs="Times New Roman"/>
          <w:sz w:val="24"/>
          <w:szCs w:val="24"/>
        </w:rPr>
        <w:t>Oświadczam, że w stosunku do następującego/ych podmiotu/tów, na którego/ych zasoby powołuję się w niniejszym postępowaniu, tj.: ………………………………..……………… ……………………………………………………………………………………………………………………………………………………………………………………………………………………………………………………………………………………………………… (podać pełną nazwę/firmę, adres, a także w zależności od podmiotu: NIP/PESEL, KRS/CEiDG) nie zachodzą podstawy wykluczenia z postępowania o udzielenie zamówienia. Jednocześnie oświadczam, że w związku z ww. okolicznością, na podstawie art. 110 ust. 2 ustawy PZP podjęte zostały następujące środki naprawcze:</w:t>
      </w:r>
    </w:p>
    <w:p w14:paraId="29D5BB22" w14:textId="77777777" w:rsidR="00C364E5" w:rsidRPr="00AD38EC" w:rsidRDefault="00C364E5">
      <w:pPr>
        <w:spacing w:after="0" w:line="360" w:lineRule="auto"/>
        <w:jc w:val="both"/>
        <w:rPr>
          <w:rFonts w:ascii="Times New Roman" w:hAnsi="Times New Roman" w:cs="Times New Roman"/>
          <w:sz w:val="24"/>
          <w:szCs w:val="24"/>
        </w:rPr>
      </w:pPr>
      <w:r w:rsidRPr="00AD38EC">
        <w:rPr>
          <w:rFonts w:ascii="Times New Roman" w:hAnsi="Times New Roman" w:cs="Times New Roman"/>
          <w:sz w:val="24"/>
          <w:szCs w:val="24"/>
        </w:rPr>
        <w:t>………………………………………………………………………………………………………………………………………………………………………………………………………………………………………………………………………………………………………*</w:t>
      </w:r>
    </w:p>
    <w:p w14:paraId="0778E265" w14:textId="77777777" w:rsidR="00982D06" w:rsidRPr="00AD38EC" w:rsidRDefault="00982D06">
      <w:pPr>
        <w:spacing w:after="0" w:line="240" w:lineRule="auto"/>
        <w:jc w:val="center"/>
        <w:rPr>
          <w:rFonts w:ascii="Times New Roman" w:hAnsi="Times New Roman" w:cs="Times New Roman"/>
          <w:b/>
          <w:sz w:val="28"/>
          <w:szCs w:val="24"/>
        </w:rPr>
      </w:pPr>
    </w:p>
    <w:p w14:paraId="4391E467" w14:textId="77777777" w:rsidR="007F42FE" w:rsidRPr="00AD38EC" w:rsidRDefault="007F42FE">
      <w:pPr>
        <w:rPr>
          <w:rFonts w:ascii="Times New Roman" w:hAnsi="Times New Roman" w:cs="Times New Roman"/>
          <w:b/>
          <w:sz w:val="28"/>
          <w:szCs w:val="24"/>
        </w:rPr>
      </w:pPr>
    </w:p>
    <w:p w14:paraId="4EF42799" w14:textId="77777777" w:rsidR="00F61B8B" w:rsidRPr="00AD38EC" w:rsidRDefault="00F61B8B">
      <w:pPr>
        <w:spacing w:after="0" w:line="240" w:lineRule="auto"/>
        <w:jc w:val="both"/>
        <w:rPr>
          <w:rFonts w:ascii="Times New Roman" w:hAnsi="Times New Roman" w:cs="Times New Roman"/>
          <w:sz w:val="20"/>
        </w:rPr>
      </w:pPr>
    </w:p>
    <w:p w14:paraId="079FECCE" w14:textId="77777777" w:rsidR="00F61B8B" w:rsidRPr="00AD38EC" w:rsidRDefault="00F61B8B">
      <w:pPr>
        <w:spacing w:after="0" w:line="240" w:lineRule="auto"/>
        <w:jc w:val="both"/>
        <w:rPr>
          <w:rFonts w:ascii="Times New Roman" w:hAnsi="Times New Roman" w:cs="Times New Roman"/>
          <w:sz w:val="20"/>
        </w:rPr>
      </w:pPr>
    </w:p>
    <w:p w14:paraId="1D4C549C" w14:textId="77777777" w:rsidR="00F61B8B" w:rsidRPr="00AD38EC" w:rsidRDefault="00F61B8B">
      <w:pPr>
        <w:spacing w:after="0" w:line="240" w:lineRule="auto"/>
        <w:jc w:val="both"/>
        <w:rPr>
          <w:rFonts w:ascii="Times New Roman" w:hAnsi="Times New Roman" w:cs="Times New Roman"/>
          <w:sz w:val="20"/>
        </w:rPr>
      </w:pPr>
    </w:p>
    <w:p w14:paraId="145699E0" w14:textId="77777777" w:rsidR="00F61B8B" w:rsidRPr="00AD38EC" w:rsidRDefault="00F61B8B">
      <w:pPr>
        <w:spacing w:after="0" w:line="240" w:lineRule="auto"/>
        <w:jc w:val="both"/>
        <w:rPr>
          <w:rFonts w:ascii="Times New Roman" w:hAnsi="Times New Roman" w:cs="Times New Roman"/>
          <w:sz w:val="20"/>
        </w:rPr>
      </w:pPr>
    </w:p>
    <w:p w14:paraId="5959D880" w14:textId="77777777" w:rsidR="00F61B8B" w:rsidRPr="00AD38EC" w:rsidRDefault="00F61B8B">
      <w:pPr>
        <w:spacing w:after="0" w:line="240" w:lineRule="auto"/>
        <w:jc w:val="both"/>
        <w:rPr>
          <w:rFonts w:ascii="Times New Roman" w:hAnsi="Times New Roman" w:cs="Times New Roman"/>
          <w:sz w:val="20"/>
        </w:rPr>
      </w:pPr>
    </w:p>
    <w:p w14:paraId="66D39431" w14:textId="77777777" w:rsidR="00F61B8B" w:rsidRPr="00AD38EC" w:rsidRDefault="00F61B8B">
      <w:pPr>
        <w:spacing w:after="0" w:line="240" w:lineRule="auto"/>
        <w:jc w:val="both"/>
        <w:rPr>
          <w:rFonts w:ascii="Times New Roman" w:hAnsi="Times New Roman" w:cs="Times New Roman"/>
          <w:sz w:val="20"/>
        </w:rPr>
      </w:pPr>
    </w:p>
    <w:p w14:paraId="5DE91901" w14:textId="77777777" w:rsidR="00F61B8B" w:rsidRPr="00AD38EC" w:rsidRDefault="00F61B8B">
      <w:pPr>
        <w:spacing w:after="0" w:line="240" w:lineRule="auto"/>
        <w:jc w:val="both"/>
        <w:rPr>
          <w:rFonts w:ascii="Times New Roman" w:hAnsi="Times New Roman" w:cs="Times New Roman"/>
          <w:sz w:val="20"/>
        </w:rPr>
      </w:pPr>
    </w:p>
    <w:p w14:paraId="52712935" w14:textId="77777777" w:rsidR="00F61B8B" w:rsidRPr="00AD38EC" w:rsidRDefault="00F61B8B">
      <w:pPr>
        <w:spacing w:after="0" w:line="240" w:lineRule="auto"/>
        <w:jc w:val="both"/>
        <w:rPr>
          <w:rFonts w:ascii="Times New Roman" w:hAnsi="Times New Roman" w:cs="Times New Roman"/>
          <w:sz w:val="20"/>
        </w:rPr>
      </w:pPr>
    </w:p>
    <w:p w14:paraId="5A46BB08" w14:textId="77777777" w:rsidR="00F61B8B" w:rsidRPr="00AD38EC" w:rsidRDefault="00F61B8B">
      <w:pPr>
        <w:spacing w:after="0" w:line="240" w:lineRule="auto"/>
        <w:jc w:val="both"/>
        <w:rPr>
          <w:rFonts w:ascii="Times New Roman" w:hAnsi="Times New Roman" w:cs="Times New Roman"/>
          <w:sz w:val="20"/>
        </w:rPr>
      </w:pPr>
    </w:p>
    <w:p w14:paraId="66820782" w14:textId="77777777" w:rsidR="00F61B8B" w:rsidRPr="00AD38EC" w:rsidRDefault="00F61B8B">
      <w:pPr>
        <w:spacing w:after="0" w:line="240" w:lineRule="auto"/>
        <w:jc w:val="both"/>
        <w:rPr>
          <w:rFonts w:ascii="Times New Roman" w:hAnsi="Times New Roman" w:cs="Times New Roman"/>
          <w:sz w:val="20"/>
        </w:rPr>
      </w:pPr>
    </w:p>
    <w:p w14:paraId="2566EBC2" w14:textId="77777777" w:rsidR="00F61B8B" w:rsidRPr="00AD38EC" w:rsidRDefault="00F61B8B">
      <w:pPr>
        <w:spacing w:after="0" w:line="240" w:lineRule="auto"/>
        <w:jc w:val="both"/>
        <w:rPr>
          <w:rFonts w:ascii="Times New Roman" w:hAnsi="Times New Roman" w:cs="Times New Roman"/>
          <w:sz w:val="20"/>
        </w:rPr>
      </w:pPr>
    </w:p>
    <w:p w14:paraId="786F29AB" w14:textId="77777777" w:rsidR="005975F6" w:rsidRPr="00AD38EC" w:rsidRDefault="005975F6">
      <w:pPr>
        <w:spacing w:after="0" w:line="240" w:lineRule="auto"/>
        <w:jc w:val="both"/>
        <w:rPr>
          <w:rFonts w:ascii="Times New Roman" w:hAnsi="Times New Roman" w:cs="Times New Roman"/>
          <w:sz w:val="20"/>
        </w:rPr>
      </w:pPr>
    </w:p>
    <w:p w14:paraId="5B9E8E2A" w14:textId="77777777" w:rsidR="00936B87" w:rsidRPr="00AD38EC" w:rsidRDefault="00936B87">
      <w:pPr>
        <w:spacing w:after="0" w:line="240" w:lineRule="auto"/>
        <w:jc w:val="both"/>
        <w:rPr>
          <w:rFonts w:ascii="Times New Roman" w:hAnsi="Times New Roman" w:cs="Times New Roman"/>
          <w:sz w:val="18"/>
          <w:szCs w:val="28"/>
        </w:rPr>
      </w:pPr>
      <w:r w:rsidRPr="00AD38EC">
        <w:rPr>
          <w:rFonts w:ascii="Times New Roman" w:hAnsi="Times New Roman" w:cs="Times New Roman"/>
          <w:sz w:val="20"/>
        </w:rPr>
        <w:t>*</w:t>
      </w:r>
      <w:r w:rsidRPr="00AD38EC">
        <w:rPr>
          <w:rFonts w:ascii="Times New Roman" w:hAnsi="Times New Roman" w:cs="Times New Roman"/>
          <w:sz w:val="18"/>
          <w:szCs w:val="28"/>
        </w:rPr>
        <w:t xml:space="preserve"> Wykonawca nie podlega wykluczeniu w okolicznościach określonych w art.</w:t>
      </w:r>
      <w:r w:rsidR="00683C4B" w:rsidRPr="00AD38EC">
        <w:rPr>
          <w:rFonts w:ascii="Times New Roman" w:hAnsi="Times New Roman" w:cs="Times New Roman"/>
          <w:sz w:val="18"/>
          <w:szCs w:val="28"/>
        </w:rPr>
        <w:t xml:space="preserve"> 108 ust. 1 pkt 1, 2 i 5 ustawy</w:t>
      </w:r>
      <w:r w:rsidRPr="00AD38EC">
        <w:rPr>
          <w:rFonts w:ascii="Times New Roman" w:hAnsi="Times New Roman" w:cs="Times New Roman"/>
          <w:sz w:val="18"/>
          <w:szCs w:val="28"/>
        </w:rPr>
        <w:t>, jeżeli udowodni Zamawiającemu, że spełnił łącznie następujące przesłanki:</w:t>
      </w:r>
    </w:p>
    <w:p w14:paraId="6CC0C3A3" w14:textId="77777777" w:rsidR="00936B87" w:rsidRPr="00AD38EC" w:rsidRDefault="00936B87" w:rsidP="00036FD9">
      <w:pPr>
        <w:pStyle w:val="Akapitzlist"/>
        <w:numPr>
          <w:ilvl w:val="3"/>
          <w:numId w:val="3"/>
        </w:numPr>
        <w:spacing w:after="0" w:line="240" w:lineRule="auto"/>
        <w:ind w:left="340" w:hanging="340"/>
        <w:jc w:val="both"/>
        <w:rPr>
          <w:rFonts w:ascii="Times New Roman" w:hAnsi="Times New Roman" w:cs="Times New Roman"/>
          <w:sz w:val="18"/>
          <w:szCs w:val="28"/>
        </w:rPr>
      </w:pPr>
      <w:r w:rsidRPr="00AD38EC">
        <w:rPr>
          <w:rFonts w:ascii="Times New Roman" w:hAnsi="Times New Roman" w:cs="Times New Roman"/>
          <w:sz w:val="18"/>
          <w:szCs w:val="28"/>
        </w:rPr>
        <w:t>naprawił lub zobowiązał się do naprawienia szkody wyrządzonej przestępstwem, wykroczeniem lub swoim nieprawidłowym postępowaniem, w tym poprzez zadośćuczynienie pieniężne;</w:t>
      </w:r>
    </w:p>
    <w:p w14:paraId="3A1E3103" w14:textId="77777777" w:rsidR="00936B87" w:rsidRPr="00AD38EC" w:rsidRDefault="00936B87" w:rsidP="00036FD9">
      <w:pPr>
        <w:pStyle w:val="Akapitzlist"/>
        <w:numPr>
          <w:ilvl w:val="3"/>
          <w:numId w:val="3"/>
        </w:numPr>
        <w:spacing w:after="0" w:line="240" w:lineRule="auto"/>
        <w:ind w:left="340" w:hanging="340"/>
        <w:jc w:val="both"/>
        <w:rPr>
          <w:rFonts w:ascii="Times New Roman" w:hAnsi="Times New Roman" w:cs="Times New Roman"/>
          <w:sz w:val="18"/>
          <w:szCs w:val="28"/>
        </w:rPr>
      </w:pPr>
      <w:r w:rsidRPr="00AD38EC">
        <w:rPr>
          <w:rFonts w:ascii="Times New Roman" w:hAnsi="Times New Roman" w:cs="Times New Roman"/>
          <w:sz w:val="18"/>
          <w:szCs w:val="28"/>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34B100A" w14:textId="77777777" w:rsidR="00936B87" w:rsidRPr="00AD38EC" w:rsidRDefault="00936B87" w:rsidP="00036FD9">
      <w:pPr>
        <w:pStyle w:val="Akapitzlist"/>
        <w:numPr>
          <w:ilvl w:val="3"/>
          <w:numId w:val="3"/>
        </w:numPr>
        <w:spacing w:after="0" w:line="240" w:lineRule="auto"/>
        <w:ind w:left="340" w:hanging="340"/>
        <w:jc w:val="both"/>
        <w:rPr>
          <w:rFonts w:ascii="Times New Roman" w:hAnsi="Times New Roman" w:cs="Times New Roman"/>
          <w:sz w:val="18"/>
          <w:szCs w:val="28"/>
        </w:rPr>
      </w:pPr>
      <w:r w:rsidRPr="00AD38EC">
        <w:rPr>
          <w:rFonts w:ascii="Times New Roman" w:hAnsi="Times New Roman" w:cs="Times New Roman"/>
          <w:sz w:val="18"/>
          <w:szCs w:val="28"/>
        </w:rPr>
        <w:t>podjął konkretne środki techniczne, organizacyjne i kadrowe, odpowiednie dla zapobiegania dalszym przestępstwom, wykroczeniom lub nieprawidłowemu postępowaniu, w szczególności:</w:t>
      </w:r>
    </w:p>
    <w:p w14:paraId="61B32234" w14:textId="77777777" w:rsidR="00936B87" w:rsidRPr="00AD38EC" w:rsidRDefault="00936B87" w:rsidP="00036FD9">
      <w:pPr>
        <w:pStyle w:val="Akapitzlist"/>
        <w:numPr>
          <w:ilvl w:val="4"/>
          <w:numId w:val="4"/>
        </w:numPr>
        <w:spacing w:after="0" w:line="240" w:lineRule="auto"/>
        <w:ind w:left="709"/>
        <w:jc w:val="both"/>
        <w:rPr>
          <w:rFonts w:ascii="Times New Roman" w:hAnsi="Times New Roman" w:cs="Times New Roman"/>
          <w:sz w:val="18"/>
          <w:szCs w:val="28"/>
        </w:rPr>
      </w:pPr>
      <w:r w:rsidRPr="00AD38EC">
        <w:rPr>
          <w:rFonts w:ascii="Times New Roman" w:hAnsi="Times New Roman" w:cs="Times New Roman"/>
          <w:sz w:val="18"/>
          <w:szCs w:val="28"/>
        </w:rPr>
        <w:t>zerwał wszelkie powiązania z osobami lub podmiotami odpowiedzialnymi za nieprawidłowe postępowanie wykonawcy,</w:t>
      </w:r>
    </w:p>
    <w:p w14:paraId="3034052D" w14:textId="77777777" w:rsidR="00936B87" w:rsidRPr="00AD38EC" w:rsidRDefault="00936B87" w:rsidP="00036FD9">
      <w:pPr>
        <w:pStyle w:val="Akapitzlist"/>
        <w:numPr>
          <w:ilvl w:val="4"/>
          <w:numId w:val="4"/>
        </w:numPr>
        <w:spacing w:after="0" w:line="240" w:lineRule="auto"/>
        <w:ind w:left="709"/>
        <w:jc w:val="both"/>
        <w:rPr>
          <w:rFonts w:ascii="Times New Roman" w:hAnsi="Times New Roman" w:cs="Times New Roman"/>
          <w:sz w:val="18"/>
          <w:szCs w:val="28"/>
        </w:rPr>
      </w:pPr>
      <w:r w:rsidRPr="00AD38EC">
        <w:rPr>
          <w:rFonts w:ascii="Times New Roman" w:hAnsi="Times New Roman" w:cs="Times New Roman"/>
          <w:sz w:val="18"/>
          <w:szCs w:val="28"/>
        </w:rPr>
        <w:t>zreorganizował personel,</w:t>
      </w:r>
    </w:p>
    <w:p w14:paraId="56B7527B" w14:textId="77777777" w:rsidR="00936B87" w:rsidRPr="00AD38EC" w:rsidRDefault="00936B87" w:rsidP="00036FD9">
      <w:pPr>
        <w:pStyle w:val="Akapitzlist"/>
        <w:numPr>
          <w:ilvl w:val="4"/>
          <w:numId w:val="4"/>
        </w:numPr>
        <w:spacing w:after="0" w:line="240" w:lineRule="auto"/>
        <w:ind w:left="709"/>
        <w:jc w:val="both"/>
        <w:rPr>
          <w:rFonts w:ascii="Times New Roman" w:hAnsi="Times New Roman" w:cs="Times New Roman"/>
          <w:sz w:val="18"/>
          <w:szCs w:val="28"/>
        </w:rPr>
      </w:pPr>
      <w:r w:rsidRPr="00AD38EC">
        <w:rPr>
          <w:rFonts w:ascii="Times New Roman" w:hAnsi="Times New Roman" w:cs="Times New Roman"/>
          <w:sz w:val="18"/>
          <w:szCs w:val="28"/>
        </w:rPr>
        <w:t>wdrożył system sprawozdawczości i kontroli,</w:t>
      </w:r>
    </w:p>
    <w:p w14:paraId="51E42F4B" w14:textId="77777777" w:rsidR="00936B87" w:rsidRPr="00AD38EC" w:rsidRDefault="00936B87" w:rsidP="00036FD9">
      <w:pPr>
        <w:pStyle w:val="Akapitzlist"/>
        <w:numPr>
          <w:ilvl w:val="4"/>
          <w:numId w:val="4"/>
        </w:numPr>
        <w:spacing w:after="0" w:line="240" w:lineRule="auto"/>
        <w:ind w:left="709"/>
        <w:jc w:val="both"/>
        <w:rPr>
          <w:rFonts w:ascii="Times New Roman" w:hAnsi="Times New Roman" w:cs="Times New Roman"/>
          <w:sz w:val="18"/>
          <w:szCs w:val="28"/>
        </w:rPr>
      </w:pPr>
      <w:r w:rsidRPr="00AD38EC">
        <w:rPr>
          <w:rFonts w:ascii="Times New Roman" w:hAnsi="Times New Roman" w:cs="Times New Roman"/>
          <w:sz w:val="18"/>
          <w:szCs w:val="28"/>
        </w:rPr>
        <w:t>utworzył struktury audytu wewnętrznego do monitorowania przestrzegania przepisów, wewnętrznych regulacji lub standardów,</w:t>
      </w:r>
    </w:p>
    <w:p w14:paraId="39F73EB1" w14:textId="77777777" w:rsidR="00E70266" w:rsidRPr="00AD38EC" w:rsidRDefault="00936B87" w:rsidP="00036FD9">
      <w:pPr>
        <w:pStyle w:val="Akapitzlist"/>
        <w:numPr>
          <w:ilvl w:val="4"/>
          <w:numId w:val="4"/>
        </w:numPr>
        <w:spacing w:after="0" w:line="240" w:lineRule="auto"/>
        <w:ind w:left="709"/>
        <w:jc w:val="both"/>
        <w:rPr>
          <w:rFonts w:ascii="Times New Roman" w:hAnsi="Times New Roman" w:cs="Times New Roman"/>
          <w:sz w:val="18"/>
          <w:szCs w:val="28"/>
        </w:rPr>
      </w:pPr>
      <w:r w:rsidRPr="00AD38EC">
        <w:rPr>
          <w:rFonts w:ascii="Times New Roman" w:hAnsi="Times New Roman" w:cs="Times New Roman"/>
          <w:sz w:val="18"/>
          <w:szCs w:val="28"/>
        </w:rPr>
        <w:t>wprowadził wewnętrzne regulacje dotyczące odpowiedzialności i odszkodowań za nieprzestrzeganie przepisów, wewnętrznych regulacji lub standardów.</w:t>
      </w:r>
    </w:p>
    <w:p w14:paraId="38BB696F" w14:textId="77777777" w:rsidR="00E65DF1" w:rsidRPr="00AD38EC" w:rsidRDefault="00432C1B" w:rsidP="00E65DF1">
      <w:pPr>
        <w:pStyle w:val="Akapitzlist"/>
        <w:spacing w:after="0" w:line="240" w:lineRule="auto"/>
        <w:jc w:val="right"/>
        <w:rPr>
          <w:rFonts w:ascii="Times New Roman" w:hAnsi="Times New Roman" w:cs="Times New Roman"/>
        </w:rPr>
      </w:pPr>
      <w:r w:rsidRPr="00AD38EC">
        <w:rPr>
          <w:rFonts w:ascii="Times New Roman" w:hAnsi="Times New Roman" w:cs="Times New Roman"/>
        </w:rPr>
        <w:br w:type="page"/>
      </w:r>
      <w:r w:rsidR="00E65DF1" w:rsidRPr="00AD38EC">
        <w:rPr>
          <w:rFonts w:ascii="Times New Roman" w:hAnsi="Times New Roman" w:cs="Times New Roman"/>
        </w:rPr>
        <w:lastRenderedPageBreak/>
        <w:t>Załącznik nr 4</w:t>
      </w:r>
    </w:p>
    <w:p w14:paraId="08C8A67D" w14:textId="77777777" w:rsidR="00E65DF1" w:rsidRPr="00AD38EC" w:rsidRDefault="00E65DF1" w:rsidP="00E65DF1">
      <w:pPr>
        <w:spacing w:after="0" w:line="240" w:lineRule="auto"/>
        <w:jc w:val="right"/>
        <w:rPr>
          <w:rFonts w:ascii="Times New Roman" w:hAnsi="Times New Roman" w:cs="Times New Roman"/>
          <w:iCs/>
          <w:sz w:val="24"/>
          <w:szCs w:val="24"/>
        </w:rPr>
      </w:pPr>
    </w:p>
    <w:p w14:paraId="14A7B0C0" w14:textId="6E815433" w:rsidR="00E65DF1" w:rsidRPr="00AD38EC" w:rsidRDefault="00B453CB" w:rsidP="00E65DF1">
      <w:pPr>
        <w:pStyle w:val="Tekstpodstawowy"/>
        <w:spacing w:after="0" w:line="240" w:lineRule="auto"/>
        <w:jc w:val="center"/>
        <w:rPr>
          <w:rFonts w:ascii="Times New Roman" w:hAnsi="Times New Roman" w:cs="Times New Roman"/>
          <w:b/>
          <w:iCs/>
          <w:spacing w:val="60"/>
          <w:sz w:val="28"/>
          <w:szCs w:val="24"/>
        </w:rPr>
      </w:pPr>
      <w:r>
        <w:rPr>
          <w:rFonts w:ascii="Times New Roman" w:hAnsi="Times New Roman" w:cs="Times New Roman"/>
          <w:b/>
          <w:iCs/>
          <w:spacing w:val="60"/>
          <w:sz w:val="28"/>
          <w:szCs w:val="24"/>
        </w:rPr>
        <w:t>UMOWA NR SZP…202</w:t>
      </w:r>
      <w:r w:rsidR="007B39C3">
        <w:rPr>
          <w:rFonts w:ascii="Times New Roman" w:hAnsi="Times New Roman" w:cs="Times New Roman"/>
          <w:b/>
          <w:iCs/>
          <w:spacing w:val="60"/>
          <w:sz w:val="28"/>
          <w:szCs w:val="24"/>
        </w:rPr>
        <w:t>5</w:t>
      </w:r>
    </w:p>
    <w:p w14:paraId="00347717" w14:textId="4F413073" w:rsidR="00E65DF1" w:rsidRPr="00AD38EC" w:rsidRDefault="00E65DF1" w:rsidP="00E65DF1">
      <w:pPr>
        <w:spacing w:after="0" w:line="240" w:lineRule="auto"/>
        <w:jc w:val="center"/>
        <w:rPr>
          <w:rFonts w:ascii="Times New Roman" w:hAnsi="Times New Roman" w:cs="Times New Roman"/>
          <w:b/>
          <w:iCs/>
          <w:sz w:val="20"/>
          <w:szCs w:val="24"/>
        </w:rPr>
      </w:pPr>
      <w:r w:rsidRPr="00AD38EC">
        <w:rPr>
          <w:rFonts w:ascii="Times New Roman" w:hAnsi="Times New Roman" w:cs="Times New Roman"/>
          <w:b/>
          <w:iCs/>
          <w:sz w:val="20"/>
          <w:szCs w:val="24"/>
        </w:rPr>
        <w:t xml:space="preserve">zawarta w postępowaniu prowadzonym w Trybie podstawowym na podstawie art. 275 pkt. </w:t>
      </w:r>
      <w:r w:rsidR="005B45DC">
        <w:rPr>
          <w:rFonts w:ascii="Times New Roman" w:hAnsi="Times New Roman" w:cs="Times New Roman"/>
          <w:b/>
          <w:iCs/>
          <w:sz w:val="20"/>
          <w:szCs w:val="24"/>
        </w:rPr>
        <w:t>2</w:t>
      </w:r>
      <w:r w:rsidRPr="00AD38EC">
        <w:rPr>
          <w:rFonts w:ascii="Times New Roman" w:hAnsi="Times New Roman" w:cs="Times New Roman"/>
          <w:b/>
          <w:iCs/>
          <w:sz w:val="20"/>
          <w:szCs w:val="24"/>
        </w:rPr>
        <w:t xml:space="preserve">) ustawy Prawo zamówień publicznych (tekst jednolity Dz. U z </w:t>
      </w:r>
      <w:r w:rsidR="007B39C3" w:rsidRPr="00AD38EC">
        <w:rPr>
          <w:rFonts w:ascii="Times New Roman" w:hAnsi="Times New Roman" w:cs="Times New Roman"/>
          <w:b/>
          <w:iCs/>
          <w:sz w:val="20"/>
          <w:szCs w:val="24"/>
        </w:rPr>
        <w:t>202</w:t>
      </w:r>
      <w:r w:rsidR="007B39C3">
        <w:rPr>
          <w:rFonts w:ascii="Times New Roman" w:hAnsi="Times New Roman" w:cs="Times New Roman"/>
          <w:b/>
          <w:iCs/>
          <w:sz w:val="20"/>
          <w:szCs w:val="24"/>
        </w:rPr>
        <w:t>4</w:t>
      </w:r>
      <w:r w:rsidR="007B39C3" w:rsidRPr="00AD38EC">
        <w:rPr>
          <w:rFonts w:ascii="Times New Roman" w:hAnsi="Times New Roman" w:cs="Times New Roman"/>
          <w:b/>
          <w:iCs/>
          <w:sz w:val="20"/>
          <w:szCs w:val="24"/>
        </w:rPr>
        <w:t xml:space="preserve"> </w:t>
      </w:r>
      <w:r w:rsidRPr="00AD38EC">
        <w:rPr>
          <w:rFonts w:ascii="Times New Roman" w:hAnsi="Times New Roman" w:cs="Times New Roman"/>
          <w:b/>
          <w:iCs/>
          <w:sz w:val="20"/>
          <w:szCs w:val="24"/>
        </w:rPr>
        <w:t xml:space="preserve">r. poz. </w:t>
      </w:r>
      <w:r>
        <w:rPr>
          <w:rFonts w:ascii="Times New Roman" w:hAnsi="Times New Roman" w:cs="Times New Roman"/>
          <w:b/>
          <w:iCs/>
          <w:sz w:val="20"/>
          <w:szCs w:val="24"/>
        </w:rPr>
        <w:t>1</w:t>
      </w:r>
      <w:r w:rsidR="007B39C3">
        <w:rPr>
          <w:rFonts w:ascii="Times New Roman" w:hAnsi="Times New Roman" w:cs="Times New Roman"/>
          <w:b/>
          <w:iCs/>
          <w:sz w:val="20"/>
          <w:szCs w:val="24"/>
        </w:rPr>
        <w:t>320</w:t>
      </w:r>
      <w:r w:rsidR="003E05CC">
        <w:rPr>
          <w:rFonts w:ascii="Times New Roman" w:hAnsi="Times New Roman" w:cs="Times New Roman"/>
          <w:b/>
          <w:iCs/>
          <w:sz w:val="20"/>
          <w:szCs w:val="24"/>
        </w:rPr>
        <w:t xml:space="preserve"> z późn. zm.</w:t>
      </w:r>
      <w:r w:rsidRPr="00AD38EC">
        <w:rPr>
          <w:rFonts w:ascii="Times New Roman" w:hAnsi="Times New Roman" w:cs="Times New Roman"/>
          <w:b/>
          <w:iCs/>
          <w:sz w:val="20"/>
          <w:szCs w:val="24"/>
        </w:rPr>
        <w:t>)</w:t>
      </w:r>
    </w:p>
    <w:p w14:paraId="77C96FD0" w14:textId="77777777" w:rsidR="00E65DF1" w:rsidRPr="00E65DF1" w:rsidRDefault="00E65DF1" w:rsidP="00E65DF1">
      <w:pPr>
        <w:spacing w:after="0" w:line="240" w:lineRule="auto"/>
        <w:rPr>
          <w:rFonts w:ascii="Times New Roman" w:hAnsi="Times New Roman" w:cs="Times New Roman"/>
          <w:sz w:val="24"/>
          <w:szCs w:val="24"/>
        </w:rPr>
      </w:pPr>
    </w:p>
    <w:p w14:paraId="05D38331" w14:textId="71FD863F" w:rsidR="00E65DF1" w:rsidRPr="00CA1891" w:rsidRDefault="00E65DF1" w:rsidP="00CA1891">
      <w:pPr>
        <w:pStyle w:val="Tekstpodstawowy"/>
        <w:spacing w:after="0" w:line="240" w:lineRule="auto"/>
        <w:jc w:val="both"/>
        <w:rPr>
          <w:rFonts w:ascii="Times New Roman" w:hAnsi="Times New Roman" w:cs="Times New Roman"/>
          <w:sz w:val="24"/>
          <w:szCs w:val="24"/>
        </w:rPr>
      </w:pPr>
      <w:r w:rsidRPr="00CA1891">
        <w:rPr>
          <w:rFonts w:ascii="Times New Roman" w:hAnsi="Times New Roman" w:cs="Times New Roman"/>
          <w:sz w:val="24"/>
          <w:szCs w:val="24"/>
        </w:rPr>
        <w:t>w dniu …………………… 202</w:t>
      </w:r>
      <w:r w:rsidR="007B39C3" w:rsidRPr="00CA1891">
        <w:rPr>
          <w:rFonts w:ascii="Times New Roman" w:hAnsi="Times New Roman" w:cs="Times New Roman"/>
          <w:sz w:val="24"/>
          <w:szCs w:val="24"/>
        </w:rPr>
        <w:t>5</w:t>
      </w:r>
      <w:r w:rsidRPr="00CA1891">
        <w:rPr>
          <w:rFonts w:ascii="Times New Roman" w:hAnsi="Times New Roman" w:cs="Times New Roman"/>
          <w:sz w:val="24"/>
          <w:szCs w:val="24"/>
        </w:rPr>
        <w:t xml:space="preserve"> r. pomiędzy: </w:t>
      </w:r>
    </w:p>
    <w:p w14:paraId="1E5C9DA2" w14:textId="77777777" w:rsidR="00E65DF1" w:rsidRPr="00CA1891" w:rsidRDefault="00E65DF1" w:rsidP="00CA1891">
      <w:pPr>
        <w:pStyle w:val="Tekstpodstawowy"/>
        <w:spacing w:after="0" w:line="240" w:lineRule="auto"/>
        <w:jc w:val="both"/>
        <w:rPr>
          <w:rFonts w:ascii="Times New Roman" w:hAnsi="Times New Roman" w:cs="Times New Roman"/>
          <w:sz w:val="24"/>
          <w:szCs w:val="24"/>
        </w:rPr>
      </w:pPr>
      <w:r w:rsidRPr="00CA1891">
        <w:rPr>
          <w:rFonts w:ascii="Times New Roman" w:hAnsi="Times New Roman" w:cs="Times New Roman"/>
          <w:sz w:val="24"/>
          <w:szCs w:val="24"/>
        </w:rPr>
        <w:t xml:space="preserve">Akademią Bialską im. Jana Pawła II siedzibą przy ul. Sidorskiej 95/97 w Białej Podlaskiej, zwaną w treści umowy </w:t>
      </w:r>
      <w:r w:rsidRPr="00CA1891">
        <w:rPr>
          <w:rFonts w:ascii="Times New Roman" w:hAnsi="Times New Roman" w:cs="Times New Roman"/>
          <w:bCs/>
          <w:sz w:val="24"/>
          <w:szCs w:val="24"/>
        </w:rPr>
        <w:t>„Zamawiającym”,</w:t>
      </w:r>
      <w:r w:rsidRPr="00CA1891">
        <w:rPr>
          <w:rFonts w:ascii="Times New Roman" w:hAnsi="Times New Roman" w:cs="Times New Roman"/>
          <w:sz w:val="24"/>
          <w:szCs w:val="24"/>
        </w:rPr>
        <w:t xml:space="preserve"> reprezentowaną przez:</w:t>
      </w:r>
    </w:p>
    <w:p w14:paraId="6218177B" w14:textId="77777777" w:rsidR="00E65DF1" w:rsidRPr="00CA1891" w:rsidRDefault="00E65DF1" w:rsidP="00CA1891">
      <w:pPr>
        <w:pStyle w:val="Zwykytekst"/>
        <w:tabs>
          <w:tab w:val="num" w:pos="360"/>
        </w:tabs>
        <w:jc w:val="both"/>
        <w:rPr>
          <w:rFonts w:ascii="Times New Roman" w:hAnsi="Times New Roman"/>
          <w:bCs/>
          <w:sz w:val="24"/>
          <w:szCs w:val="24"/>
        </w:rPr>
      </w:pPr>
      <w:r w:rsidRPr="00CA1891">
        <w:rPr>
          <w:rFonts w:ascii="Times New Roman" w:hAnsi="Times New Roman"/>
          <w:bCs/>
          <w:sz w:val="24"/>
          <w:szCs w:val="24"/>
        </w:rPr>
        <w:t>………………………………………………………………………………</w:t>
      </w:r>
    </w:p>
    <w:p w14:paraId="5149BC66" w14:textId="77777777" w:rsidR="00E65DF1" w:rsidRPr="00CA1891" w:rsidRDefault="00E65DF1" w:rsidP="00CA1891">
      <w:pPr>
        <w:pStyle w:val="Zwykytekst"/>
        <w:tabs>
          <w:tab w:val="num" w:pos="360"/>
        </w:tabs>
        <w:jc w:val="both"/>
        <w:rPr>
          <w:rFonts w:ascii="Times New Roman" w:hAnsi="Times New Roman"/>
          <w:bCs/>
          <w:sz w:val="24"/>
          <w:szCs w:val="24"/>
        </w:rPr>
      </w:pPr>
      <w:r w:rsidRPr="00CA1891">
        <w:rPr>
          <w:rFonts w:ascii="Times New Roman" w:hAnsi="Times New Roman"/>
          <w:bCs/>
          <w:sz w:val="24"/>
          <w:szCs w:val="24"/>
        </w:rPr>
        <w:t>przy kontrasygnacie:</w:t>
      </w:r>
    </w:p>
    <w:p w14:paraId="14CD726B" w14:textId="77777777" w:rsidR="00E65DF1" w:rsidRPr="00CA1891" w:rsidRDefault="00E65DF1" w:rsidP="00CA1891">
      <w:pPr>
        <w:pStyle w:val="Zwykytekst"/>
        <w:tabs>
          <w:tab w:val="num" w:pos="360"/>
        </w:tabs>
        <w:jc w:val="both"/>
        <w:rPr>
          <w:rFonts w:ascii="Times New Roman" w:hAnsi="Times New Roman"/>
          <w:bCs/>
          <w:sz w:val="24"/>
          <w:szCs w:val="24"/>
        </w:rPr>
      </w:pPr>
      <w:r w:rsidRPr="00CA1891">
        <w:rPr>
          <w:rFonts w:ascii="Times New Roman" w:hAnsi="Times New Roman"/>
          <w:bCs/>
          <w:sz w:val="24"/>
          <w:szCs w:val="24"/>
        </w:rPr>
        <w:t>………………………………………………………………………………</w:t>
      </w:r>
    </w:p>
    <w:p w14:paraId="28AB32C9" w14:textId="77777777" w:rsidR="00E65DF1" w:rsidRPr="00CA1891" w:rsidRDefault="00E65DF1" w:rsidP="00CA1891">
      <w:pPr>
        <w:pStyle w:val="Zwykytekst"/>
        <w:jc w:val="both"/>
        <w:rPr>
          <w:rFonts w:ascii="Times New Roman" w:hAnsi="Times New Roman"/>
          <w:sz w:val="24"/>
          <w:szCs w:val="24"/>
        </w:rPr>
      </w:pPr>
      <w:r w:rsidRPr="00CA1891">
        <w:rPr>
          <w:rFonts w:ascii="Times New Roman" w:hAnsi="Times New Roman"/>
          <w:sz w:val="24"/>
          <w:szCs w:val="24"/>
        </w:rPr>
        <w:t xml:space="preserve">a ………………………………………………………………………………………………………. z siedzibą w ……………………………… wpisanym do ……………………… pod nr …………………………. zwanym w treści umowy „Wykonawcą”, reprezentowanym przez: </w:t>
      </w:r>
    </w:p>
    <w:p w14:paraId="4AC82089" w14:textId="77777777" w:rsidR="00E65DF1" w:rsidRPr="00CA1891" w:rsidRDefault="00E65DF1" w:rsidP="00CA1891">
      <w:pPr>
        <w:pStyle w:val="Tekstpodstawowy"/>
        <w:spacing w:after="0" w:line="240" w:lineRule="auto"/>
        <w:jc w:val="both"/>
        <w:rPr>
          <w:rFonts w:ascii="Times New Roman" w:hAnsi="Times New Roman" w:cs="Times New Roman"/>
          <w:sz w:val="24"/>
          <w:szCs w:val="24"/>
        </w:rPr>
      </w:pPr>
      <w:r w:rsidRPr="00CA1891">
        <w:rPr>
          <w:rFonts w:ascii="Times New Roman" w:hAnsi="Times New Roman" w:cs="Times New Roman"/>
          <w:sz w:val="24"/>
          <w:szCs w:val="24"/>
        </w:rPr>
        <w:t>…………………………………………….</w:t>
      </w:r>
    </w:p>
    <w:p w14:paraId="7A950799" w14:textId="77777777" w:rsidR="00E65DF1" w:rsidRPr="00CA1891" w:rsidRDefault="00E65DF1" w:rsidP="00CA1891">
      <w:pPr>
        <w:pStyle w:val="Tekstpodstawowy"/>
        <w:spacing w:after="0" w:line="240" w:lineRule="auto"/>
        <w:jc w:val="both"/>
        <w:rPr>
          <w:rFonts w:ascii="Times New Roman" w:hAnsi="Times New Roman" w:cs="Times New Roman"/>
          <w:sz w:val="24"/>
          <w:szCs w:val="24"/>
        </w:rPr>
      </w:pPr>
      <w:r w:rsidRPr="00CA1891">
        <w:rPr>
          <w:rFonts w:ascii="Times New Roman" w:hAnsi="Times New Roman" w:cs="Times New Roman"/>
          <w:sz w:val="24"/>
          <w:szCs w:val="24"/>
        </w:rPr>
        <w:t>Łącznie dalej zwanych w umowie Stronami.</w:t>
      </w:r>
    </w:p>
    <w:p w14:paraId="425184FF" w14:textId="7144DC4E" w:rsidR="00E65DF1" w:rsidRPr="00CA1891" w:rsidRDefault="00E65DF1" w:rsidP="00C67BC8">
      <w:pPr>
        <w:pStyle w:val="Tekstpodstawowy"/>
        <w:spacing w:after="0" w:line="240" w:lineRule="auto"/>
        <w:jc w:val="both"/>
        <w:rPr>
          <w:rFonts w:ascii="Times New Roman" w:hAnsi="Times New Roman" w:cs="Times New Roman"/>
          <w:sz w:val="24"/>
          <w:szCs w:val="24"/>
        </w:rPr>
      </w:pPr>
      <w:r w:rsidRPr="00CA1891">
        <w:rPr>
          <w:rFonts w:ascii="Times New Roman" w:hAnsi="Times New Roman" w:cs="Times New Roman"/>
          <w:sz w:val="24"/>
          <w:szCs w:val="24"/>
        </w:rPr>
        <w:t xml:space="preserve">Na podstawie dokonanego przez Zamawiającego wyboru oferty Wykonawcy w </w:t>
      </w:r>
      <w:r w:rsidRPr="00CA1891">
        <w:rPr>
          <w:rFonts w:ascii="Times New Roman" w:hAnsi="Times New Roman" w:cs="Times New Roman"/>
          <w:i/>
          <w:sz w:val="24"/>
          <w:szCs w:val="24"/>
        </w:rPr>
        <w:t>Trybie podstawowym</w:t>
      </w:r>
      <w:r w:rsidRPr="00CA1891">
        <w:rPr>
          <w:rFonts w:ascii="Times New Roman" w:hAnsi="Times New Roman" w:cs="Times New Roman"/>
          <w:sz w:val="24"/>
          <w:szCs w:val="24"/>
        </w:rPr>
        <w:t xml:space="preserve"> opublikowanym w dniu …………………… pod nr ……………… w Biuletynie Zamówień Publicznych</w:t>
      </w:r>
      <w:r w:rsidR="009A03E3" w:rsidRPr="00CA1891">
        <w:rPr>
          <w:rFonts w:ascii="Times New Roman" w:hAnsi="Times New Roman" w:cs="Times New Roman"/>
          <w:sz w:val="24"/>
          <w:szCs w:val="24"/>
        </w:rPr>
        <w:t>,</w:t>
      </w:r>
      <w:r w:rsidRPr="00CA1891">
        <w:rPr>
          <w:rFonts w:ascii="Times New Roman" w:hAnsi="Times New Roman" w:cs="Times New Roman"/>
          <w:sz w:val="24"/>
          <w:szCs w:val="24"/>
        </w:rPr>
        <w:t xml:space="preserve"> została zawarta umowa o następującej treści:</w:t>
      </w:r>
    </w:p>
    <w:p w14:paraId="6B4F84E5" w14:textId="77777777" w:rsidR="00C67BC8" w:rsidRDefault="00C67BC8" w:rsidP="00C67BC8">
      <w:pPr>
        <w:suppressAutoHyphens/>
        <w:spacing w:after="0" w:line="240" w:lineRule="auto"/>
        <w:jc w:val="center"/>
        <w:rPr>
          <w:rFonts w:ascii="Times New Roman" w:hAnsi="Times New Roman" w:cs="Times New Roman"/>
          <w:b/>
          <w:sz w:val="24"/>
          <w:szCs w:val="24"/>
        </w:rPr>
      </w:pPr>
    </w:p>
    <w:p w14:paraId="21C27AAC" w14:textId="77777777" w:rsidR="00713C9A" w:rsidRPr="008A0446" w:rsidRDefault="00713C9A" w:rsidP="00713C9A">
      <w:pPr>
        <w:spacing w:after="0" w:line="240" w:lineRule="auto"/>
        <w:jc w:val="center"/>
        <w:rPr>
          <w:rFonts w:ascii="Times New Roman" w:hAnsi="Times New Roman"/>
          <w:b/>
          <w:color w:val="000000"/>
          <w:sz w:val="24"/>
          <w:szCs w:val="24"/>
        </w:rPr>
      </w:pPr>
      <w:r w:rsidRPr="008A0446">
        <w:rPr>
          <w:rFonts w:ascii="Times New Roman" w:hAnsi="Times New Roman"/>
          <w:b/>
          <w:color w:val="000000"/>
          <w:sz w:val="24"/>
          <w:szCs w:val="24"/>
        </w:rPr>
        <w:t xml:space="preserve">Przedmiotu umowy </w:t>
      </w:r>
    </w:p>
    <w:p w14:paraId="3CE8D2C7" w14:textId="77777777" w:rsidR="00713C9A" w:rsidRPr="008A0446" w:rsidRDefault="00713C9A" w:rsidP="00713C9A">
      <w:pPr>
        <w:spacing w:after="0" w:line="240" w:lineRule="auto"/>
        <w:jc w:val="center"/>
        <w:rPr>
          <w:rFonts w:ascii="Times New Roman" w:hAnsi="Times New Roman"/>
          <w:b/>
          <w:color w:val="000000"/>
          <w:sz w:val="24"/>
          <w:szCs w:val="24"/>
        </w:rPr>
      </w:pPr>
      <w:r w:rsidRPr="008A0446">
        <w:rPr>
          <w:rFonts w:ascii="Times New Roman" w:hAnsi="Times New Roman"/>
          <w:b/>
          <w:color w:val="000000"/>
          <w:sz w:val="24"/>
          <w:szCs w:val="24"/>
        </w:rPr>
        <w:t>§ 1</w:t>
      </w:r>
    </w:p>
    <w:p w14:paraId="4AEB0245" w14:textId="247515C2" w:rsidR="00713C9A" w:rsidRPr="008A0446" w:rsidRDefault="00713C9A" w:rsidP="00713C9A">
      <w:pPr>
        <w:widowControl w:val="0"/>
        <w:numPr>
          <w:ilvl w:val="0"/>
          <w:numId w:val="28"/>
        </w:numPr>
        <w:shd w:val="clear" w:color="auto" w:fill="FFFFFF"/>
        <w:tabs>
          <w:tab w:val="left" w:pos="355"/>
        </w:tabs>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Na warunkach objętych niniejszą umową Zamawiający zleca a Wykonawca przyjmuje do wykonania świadczenie usługi ochrony osób i mienia Akademii Bialskiej im. Jana Pawła</w:t>
      </w:r>
      <w:r w:rsidR="00771453">
        <w:rPr>
          <w:rFonts w:ascii="Times New Roman" w:hAnsi="Times New Roman"/>
          <w:sz w:val="24"/>
          <w:szCs w:val="24"/>
        </w:rPr>
        <w:t> </w:t>
      </w:r>
      <w:r w:rsidRPr="008A0446">
        <w:rPr>
          <w:rFonts w:ascii="Times New Roman" w:hAnsi="Times New Roman"/>
          <w:sz w:val="24"/>
          <w:szCs w:val="24"/>
        </w:rPr>
        <w:t>II, dalej zwana ochroną, sprawowaną przez pracowników ochrony wpisanych na listę kwalifikowanych pracowników ochrony fizycznej, szczegółowo określona w Opisie przedmiotu zamówienia stanowiącym załącznik nr 1 do niniejszej umowy oraz za cenę łączną wskazaną w ofercie Wykonawcy, której kopia stanowi załącznik nr 2 do niniejszej umowy (przedmiot zamówienia). Ww. i nw. załączniki stanowią integralną część niniejszej umowy.</w:t>
      </w:r>
    </w:p>
    <w:p w14:paraId="34C2F313" w14:textId="77777777" w:rsidR="00713C9A" w:rsidRPr="008A0446" w:rsidRDefault="00713C9A" w:rsidP="00713C9A">
      <w:pPr>
        <w:widowControl w:val="0"/>
        <w:numPr>
          <w:ilvl w:val="0"/>
          <w:numId w:val="28"/>
        </w:numPr>
        <w:shd w:val="clear" w:color="auto" w:fill="FFFFFF"/>
        <w:tabs>
          <w:tab w:val="left" w:pos="355"/>
        </w:tabs>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Wykonawca oświadcza, iż posiada uprawnienia, niezbędną wiedzę, umiejętności oraz potencjał do wykonania czynności określonych w ust. 1 niniejszego paragrafu i zobowiązuje się do wykonywania czynności objętych niniejszą umową z należytą starannością oraz, że nie zachodzą żadne okoliczności, które mogłyby mieć wpływ na należyte wykonanie przez niego niniejszej umowy.</w:t>
      </w:r>
    </w:p>
    <w:p w14:paraId="35F3E9DC" w14:textId="77777777" w:rsidR="00713C9A" w:rsidRPr="008A0446" w:rsidRDefault="00713C9A" w:rsidP="00713C9A">
      <w:pPr>
        <w:numPr>
          <w:ilvl w:val="0"/>
          <w:numId w:val="28"/>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Wykonawca oświadczył również, iż w związku z prowadzoną działalnością gospodarczą w okresie realizacji przedmiotu umowy, o którym mowa w ust. 1 niniejszego paragrafu, jest ubezpieczony na kwotę minimum 1 000 000,00 zł (słownie: jeden milion złotych i 00/100) od odpowiedzialności cywilnej (deliktowej i kontraktowej) od wszelkich ryzyk przy tego rodzaju działalności występujących, co potwierdza polisa zawarcia umowy ubezpieczenia z dnia ………………… nr ……………………... zawarta na okres od …………………………, której kopia stanowi załącznik nr 3 do niniejszej umowy oraz zobowiązuje się również składać Zamawiającemu, na minimum 5 dni kalendarzowych przez upływem ważności polisy ubezpieczenia, kopię polisy na kolejne okresy ubezpieczenia w czasie, na który została zawarta niniejsza umowa.</w:t>
      </w:r>
    </w:p>
    <w:p w14:paraId="67A5438F" w14:textId="4FBE4306" w:rsidR="00771453" w:rsidRPr="00B02320" w:rsidRDefault="00771453" w:rsidP="00771453">
      <w:pPr>
        <w:pStyle w:val="Akapitzlist"/>
        <w:numPr>
          <w:ilvl w:val="0"/>
          <w:numId w:val="28"/>
        </w:numPr>
        <w:spacing w:after="0" w:line="240" w:lineRule="auto"/>
        <w:jc w:val="both"/>
        <w:rPr>
          <w:rFonts w:ascii="Times New Roman" w:hAnsi="Times New Roman"/>
          <w:sz w:val="24"/>
          <w:szCs w:val="24"/>
        </w:rPr>
      </w:pPr>
      <w:r w:rsidRPr="00B02320">
        <w:rPr>
          <w:rFonts w:ascii="Times New Roman" w:hAnsi="Times New Roman"/>
          <w:sz w:val="24"/>
          <w:szCs w:val="24"/>
        </w:rPr>
        <w:t xml:space="preserve">Wykonawca będzie realizował przedmiot umowy, o którym mowa w ust. 1 niniejszego paragrafu, siłami własnymi / lub przy udziale wybranych przez siebie podwykonawców. Wykonawca jest odpowiedzialny za to, że podwykonawcy będą spełniali warunki i kryteria </w:t>
      </w:r>
      <w:r w:rsidRPr="00B02320">
        <w:rPr>
          <w:rFonts w:ascii="Times New Roman" w:hAnsi="Times New Roman"/>
          <w:sz w:val="24"/>
          <w:szCs w:val="24"/>
        </w:rPr>
        <w:lastRenderedPageBreak/>
        <w:t xml:space="preserve">wynikające z niniejszej umowy. Wykonawca ponosi wobec Zamawiającego odpowiedzialność za szkody powstałe u Zamawiającego wynikłe z działania lub zaniechania podwykonawców w związku z realizacją przedmiotu umowy, o którym mowa w ust. 1 niniejszego paragrafu, tak jak za działania lub zaniechania własne. </w:t>
      </w:r>
      <w:r w:rsidR="00F252A2" w:rsidRPr="00E65DF1">
        <w:rPr>
          <w:rFonts w:ascii="Times New Roman" w:hAnsi="Times New Roman" w:cs="Times New Roman"/>
          <w:sz w:val="24"/>
          <w:szCs w:val="24"/>
        </w:rPr>
        <w:t xml:space="preserve">Zakres powierzonych podwykonawcom części przedmiotu umowy, o którym mowa w ust. 1 niniejszego paragrafu, oraz ich wartość został określony w załączniku nr </w:t>
      </w:r>
      <w:r w:rsidR="00F252A2">
        <w:rPr>
          <w:rFonts w:ascii="Times New Roman" w:hAnsi="Times New Roman" w:cs="Times New Roman"/>
          <w:sz w:val="24"/>
          <w:szCs w:val="24"/>
        </w:rPr>
        <w:t>7</w:t>
      </w:r>
      <w:r w:rsidR="00F252A2" w:rsidRPr="00E65DF1">
        <w:rPr>
          <w:rFonts w:ascii="Times New Roman" w:hAnsi="Times New Roman" w:cs="Times New Roman"/>
          <w:sz w:val="24"/>
          <w:szCs w:val="24"/>
        </w:rPr>
        <w:t xml:space="preserve"> do niniejszej umowy.</w:t>
      </w:r>
    </w:p>
    <w:p w14:paraId="0A37383D" w14:textId="77777777" w:rsidR="00713C9A" w:rsidRPr="00771453" w:rsidRDefault="00713C9A" w:rsidP="00DF32A1">
      <w:pPr>
        <w:suppressAutoHyphens/>
        <w:spacing w:after="0" w:line="240" w:lineRule="auto"/>
        <w:ind w:left="360"/>
        <w:jc w:val="both"/>
        <w:rPr>
          <w:rFonts w:ascii="Times New Roman" w:hAnsi="Times New Roman"/>
          <w:sz w:val="24"/>
          <w:szCs w:val="24"/>
        </w:rPr>
      </w:pPr>
    </w:p>
    <w:p w14:paraId="03752154" w14:textId="77777777" w:rsidR="00713C9A" w:rsidRPr="008A0446" w:rsidRDefault="00713C9A" w:rsidP="00713C9A">
      <w:pPr>
        <w:spacing w:after="0" w:line="240" w:lineRule="auto"/>
        <w:jc w:val="center"/>
        <w:rPr>
          <w:rFonts w:ascii="Times New Roman" w:hAnsi="Times New Roman"/>
          <w:b/>
          <w:color w:val="000000"/>
          <w:sz w:val="24"/>
          <w:szCs w:val="24"/>
        </w:rPr>
      </w:pPr>
      <w:r w:rsidRPr="008A0446">
        <w:rPr>
          <w:rFonts w:ascii="Times New Roman" w:hAnsi="Times New Roman"/>
          <w:b/>
          <w:color w:val="000000"/>
          <w:sz w:val="24"/>
          <w:szCs w:val="24"/>
        </w:rPr>
        <w:t>Termin realizacji umowy</w:t>
      </w:r>
    </w:p>
    <w:p w14:paraId="3F8C4A97" w14:textId="77777777" w:rsidR="00713C9A" w:rsidRPr="008A0446" w:rsidRDefault="00713C9A" w:rsidP="00713C9A">
      <w:pPr>
        <w:spacing w:after="0" w:line="240" w:lineRule="auto"/>
        <w:jc w:val="center"/>
        <w:rPr>
          <w:rFonts w:ascii="Times New Roman" w:hAnsi="Times New Roman"/>
          <w:b/>
          <w:color w:val="000000"/>
          <w:sz w:val="24"/>
          <w:szCs w:val="24"/>
        </w:rPr>
      </w:pPr>
      <w:r w:rsidRPr="008A0446">
        <w:rPr>
          <w:rFonts w:ascii="Times New Roman" w:hAnsi="Times New Roman"/>
          <w:b/>
          <w:color w:val="000000"/>
          <w:sz w:val="24"/>
          <w:szCs w:val="24"/>
        </w:rPr>
        <w:t>§ 2</w:t>
      </w:r>
    </w:p>
    <w:p w14:paraId="041649BE" w14:textId="61BF6E8F" w:rsidR="00713C9A" w:rsidRPr="00BD243F" w:rsidRDefault="00713C9A" w:rsidP="00713C9A">
      <w:pPr>
        <w:pStyle w:val="Akapitzlist"/>
        <w:numPr>
          <w:ilvl w:val="0"/>
          <w:numId w:val="29"/>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Umowa została zawarta na czas określony tj. od dnia …………… od godz. 15:00 do dnia ……………… do godz. 15:00</w:t>
      </w:r>
      <w:r>
        <w:rPr>
          <w:rFonts w:ascii="Times New Roman" w:hAnsi="Times New Roman"/>
          <w:sz w:val="24"/>
          <w:szCs w:val="24"/>
        </w:rPr>
        <w:t xml:space="preserve"> l</w:t>
      </w:r>
      <w:r w:rsidRPr="00BD243F">
        <w:rPr>
          <w:rFonts w:ascii="Times New Roman" w:hAnsi="Times New Roman"/>
          <w:sz w:val="24"/>
          <w:szCs w:val="24"/>
        </w:rPr>
        <w:t>ub wykorzystania zamówionych roboczogodzin lub</w:t>
      </w:r>
      <w:r>
        <w:rPr>
          <w:rFonts w:ascii="Times New Roman" w:hAnsi="Times New Roman"/>
          <w:sz w:val="24"/>
          <w:szCs w:val="24"/>
        </w:rPr>
        <w:t xml:space="preserve"> </w:t>
      </w:r>
      <w:r w:rsidR="00DC7672">
        <w:rPr>
          <w:rFonts w:ascii="Times New Roman" w:hAnsi="Times New Roman"/>
          <w:sz w:val="24"/>
          <w:szCs w:val="24"/>
        </w:rPr>
        <w:t>24</w:t>
      </w:r>
      <w:r w:rsidR="00DC7672" w:rsidRPr="00BD243F">
        <w:rPr>
          <w:rFonts w:ascii="Times New Roman" w:hAnsi="Times New Roman"/>
          <w:sz w:val="24"/>
          <w:szCs w:val="24"/>
        </w:rPr>
        <w:t xml:space="preserve"> </w:t>
      </w:r>
      <w:r w:rsidRPr="00BD243F">
        <w:rPr>
          <w:rFonts w:ascii="Times New Roman" w:hAnsi="Times New Roman"/>
          <w:sz w:val="24"/>
          <w:szCs w:val="24"/>
        </w:rPr>
        <w:t>miesięcy licząc od dnia zawarcia umowy</w:t>
      </w:r>
      <w:r>
        <w:rPr>
          <w:rFonts w:ascii="Times New Roman" w:hAnsi="Times New Roman"/>
          <w:sz w:val="24"/>
          <w:szCs w:val="24"/>
        </w:rPr>
        <w:t>,</w:t>
      </w:r>
      <w:r w:rsidRPr="00BD243F">
        <w:rPr>
          <w:rFonts w:ascii="Times New Roman" w:hAnsi="Times New Roman"/>
          <w:sz w:val="24"/>
          <w:szCs w:val="24"/>
        </w:rPr>
        <w:t xml:space="preserve"> jeżeli zawarcie umowy nastąpi po 31.12.202</w:t>
      </w:r>
      <w:r>
        <w:rPr>
          <w:rFonts w:ascii="Times New Roman" w:hAnsi="Times New Roman"/>
          <w:sz w:val="24"/>
          <w:szCs w:val="24"/>
        </w:rPr>
        <w:t>5</w:t>
      </w:r>
      <w:r w:rsidRPr="00BD243F">
        <w:rPr>
          <w:rFonts w:ascii="Times New Roman" w:hAnsi="Times New Roman"/>
          <w:sz w:val="24"/>
          <w:szCs w:val="24"/>
        </w:rPr>
        <w:t xml:space="preserve"> r.</w:t>
      </w:r>
    </w:p>
    <w:p w14:paraId="6617AB0E" w14:textId="77777777" w:rsidR="00713C9A" w:rsidRPr="008A0446" w:rsidRDefault="00713C9A" w:rsidP="00BF3F87">
      <w:pPr>
        <w:pStyle w:val="Akapitzlist"/>
        <w:numPr>
          <w:ilvl w:val="0"/>
          <w:numId w:val="29"/>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Usługi ochrony osób i mienia w okresie, o którym mowa w ust. 1 niniejszego paragrafu, będą świadczone zarówno w dniach roboczych jak i w dniach wolnych od pracy.</w:t>
      </w:r>
    </w:p>
    <w:p w14:paraId="350A184B" w14:textId="493B6AB1" w:rsidR="00713C9A" w:rsidRDefault="00713C9A" w:rsidP="00713C9A">
      <w:pPr>
        <w:pStyle w:val="Akapitzlist"/>
        <w:numPr>
          <w:ilvl w:val="0"/>
          <w:numId w:val="29"/>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Łączna ilość godzin przewidzianych na realizację przedmiotu umowy, o którym mowa w§ 1</w:t>
      </w:r>
      <w:r w:rsidR="00472A49">
        <w:rPr>
          <w:rFonts w:ascii="Times New Roman" w:hAnsi="Times New Roman"/>
          <w:sz w:val="24"/>
          <w:szCs w:val="24"/>
        </w:rPr>
        <w:t> </w:t>
      </w:r>
      <w:r w:rsidRPr="008A0446">
        <w:rPr>
          <w:rFonts w:ascii="Times New Roman" w:hAnsi="Times New Roman"/>
          <w:sz w:val="24"/>
          <w:szCs w:val="24"/>
        </w:rPr>
        <w:t xml:space="preserve">ust. 1 niniejszej umowy, nie przekroczy łącznie </w:t>
      </w:r>
      <w:r w:rsidR="00472A49">
        <w:rPr>
          <w:rFonts w:ascii="Times New Roman" w:hAnsi="Times New Roman"/>
          <w:sz w:val="24"/>
          <w:szCs w:val="24"/>
        </w:rPr>
        <w:t xml:space="preserve">roboczogodzin 1 </w:t>
      </w:r>
      <w:r w:rsidR="00472A49">
        <w:rPr>
          <w:rFonts w:ascii="Times New Roman" w:hAnsi="Times New Roman"/>
          <w:sz w:val="24"/>
          <w:szCs w:val="24"/>
        </w:rPr>
        <w:t>224</w:t>
      </w:r>
      <w:r w:rsidRPr="008A0446">
        <w:rPr>
          <w:rFonts w:ascii="Times New Roman" w:hAnsi="Times New Roman"/>
          <w:sz w:val="24"/>
          <w:szCs w:val="24"/>
        </w:rPr>
        <w:t xml:space="preserve"> godzin.</w:t>
      </w:r>
    </w:p>
    <w:p w14:paraId="2C30E617" w14:textId="3A628515" w:rsidR="00BF3F87" w:rsidRPr="00482AF3" w:rsidRDefault="00BF3F87" w:rsidP="00BF3F87">
      <w:pPr>
        <w:numPr>
          <w:ilvl w:val="0"/>
          <w:numId w:val="29"/>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Ilość godzin </w:t>
      </w:r>
      <w:r w:rsidRPr="00482AF3">
        <w:rPr>
          <w:rFonts w:ascii="Times New Roman" w:hAnsi="Times New Roman"/>
          <w:sz w:val="24"/>
          <w:szCs w:val="24"/>
        </w:rPr>
        <w:t>składając</w:t>
      </w:r>
      <w:r>
        <w:rPr>
          <w:rFonts w:ascii="Times New Roman" w:hAnsi="Times New Roman"/>
          <w:sz w:val="24"/>
          <w:szCs w:val="24"/>
        </w:rPr>
        <w:t>ych</w:t>
      </w:r>
      <w:r w:rsidRPr="00482AF3">
        <w:rPr>
          <w:rFonts w:ascii="Times New Roman" w:hAnsi="Times New Roman"/>
          <w:sz w:val="24"/>
          <w:szCs w:val="24"/>
        </w:rPr>
        <w:t xml:space="preserve"> się na przedmiot umowy, o</w:t>
      </w:r>
      <w:r>
        <w:rPr>
          <w:rFonts w:ascii="Times New Roman" w:hAnsi="Times New Roman"/>
          <w:sz w:val="24"/>
          <w:szCs w:val="24"/>
        </w:rPr>
        <w:t> </w:t>
      </w:r>
      <w:r w:rsidRPr="00482AF3">
        <w:rPr>
          <w:rFonts w:ascii="Times New Roman" w:hAnsi="Times New Roman"/>
          <w:sz w:val="24"/>
          <w:szCs w:val="24"/>
        </w:rPr>
        <w:t>który</w:t>
      </w:r>
      <w:r>
        <w:rPr>
          <w:rFonts w:ascii="Times New Roman" w:hAnsi="Times New Roman"/>
          <w:sz w:val="24"/>
          <w:szCs w:val="24"/>
        </w:rPr>
        <w:t>ch</w:t>
      </w:r>
      <w:r w:rsidRPr="00482AF3">
        <w:rPr>
          <w:rFonts w:ascii="Times New Roman" w:hAnsi="Times New Roman"/>
          <w:sz w:val="24"/>
          <w:szCs w:val="24"/>
        </w:rPr>
        <w:t xml:space="preserve"> mowa ust. 1 niniejsze</w:t>
      </w:r>
      <w:r>
        <w:rPr>
          <w:rFonts w:ascii="Times New Roman" w:hAnsi="Times New Roman"/>
          <w:sz w:val="24"/>
          <w:szCs w:val="24"/>
        </w:rPr>
        <w:t>go</w:t>
      </w:r>
      <w:r w:rsidRPr="00482AF3">
        <w:rPr>
          <w:rFonts w:ascii="Times New Roman" w:hAnsi="Times New Roman"/>
          <w:sz w:val="24"/>
          <w:szCs w:val="24"/>
        </w:rPr>
        <w:t xml:space="preserve"> </w:t>
      </w:r>
      <w:r>
        <w:rPr>
          <w:rFonts w:ascii="Times New Roman" w:hAnsi="Times New Roman"/>
          <w:sz w:val="24"/>
          <w:szCs w:val="24"/>
        </w:rPr>
        <w:t>paragrafu</w:t>
      </w:r>
      <w:r w:rsidRPr="00482AF3">
        <w:rPr>
          <w:rFonts w:ascii="Times New Roman" w:hAnsi="Times New Roman"/>
          <w:sz w:val="24"/>
          <w:szCs w:val="24"/>
        </w:rPr>
        <w:t xml:space="preserve">, </w:t>
      </w:r>
      <w:r>
        <w:rPr>
          <w:rFonts w:ascii="Times New Roman" w:hAnsi="Times New Roman"/>
          <w:sz w:val="24"/>
          <w:szCs w:val="24"/>
        </w:rPr>
        <w:t xml:space="preserve">są </w:t>
      </w:r>
      <w:r w:rsidRPr="00482AF3">
        <w:rPr>
          <w:rFonts w:ascii="Times New Roman" w:hAnsi="Times New Roman"/>
          <w:sz w:val="24"/>
          <w:szCs w:val="24"/>
        </w:rPr>
        <w:t>ilośc</w:t>
      </w:r>
      <w:r>
        <w:rPr>
          <w:rFonts w:ascii="Times New Roman" w:hAnsi="Times New Roman"/>
          <w:sz w:val="24"/>
          <w:szCs w:val="24"/>
        </w:rPr>
        <w:t>iami</w:t>
      </w:r>
      <w:r w:rsidRPr="00482AF3">
        <w:rPr>
          <w:rFonts w:ascii="Times New Roman" w:hAnsi="Times New Roman"/>
          <w:sz w:val="24"/>
          <w:szCs w:val="24"/>
        </w:rPr>
        <w:t xml:space="preserve"> maksymaln</w:t>
      </w:r>
      <w:r>
        <w:rPr>
          <w:rFonts w:ascii="Times New Roman" w:hAnsi="Times New Roman"/>
          <w:sz w:val="24"/>
          <w:szCs w:val="24"/>
        </w:rPr>
        <w:t>ymi</w:t>
      </w:r>
      <w:r w:rsidRPr="00482AF3">
        <w:rPr>
          <w:rFonts w:ascii="Times New Roman" w:hAnsi="Times New Roman"/>
          <w:sz w:val="24"/>
          <w:szCs w:val="24"/>
        </w:rPr>
        <w:t xml:space="preserve"> jak</w:t>
      </w:r>
      <w:r>
        <w:rPr>
          <w:rFonts w:ascii="Times New Roman" w:hAnsi="Times New Roman"/>
          <w:sz w:val="24"/>
          <w:szCs w:val="24"/>
        </w:rPr>
        <w:t>ie</w:t>
      </w:r>
      <w:r w:rsidRPr="00482AF3">
        <w:rPr>
          <w:rFonts w:ascii="Times New Roman" w:hAnsi="Times New Roman"/>
          <w:sz w:val="24"/>
          <w:szCs w:val="24"/>
        </w:rPr>
        <w:t xml:space="preserve"> Wykonawca zobowiązany będzie </w:t>
      </w:r>
      <w:r>
        <w:rPr>
          <w:rFonts w:ascii="Times New Roman" w:hAnsi="Times New Roman"/>
          <w:sz w:val="24"/>
          <w:szCs w:val="24"/>
        </w:rPr>
        <w:t xml:space="preserve">zrealizować </w:t>
      </w:r>
      <w:r w:rsidRPr="00482AF3">
        <w:rPr>
          <w:rFonts w:ascii="Times New Roman" w:hAnsi="Times New Roman"/>
          <w:sz w:val="24"/>
          <w:szCs w:val="24"/>
        </w:rPr>
        <w:t xml:space="preserve">w ramach </w:t>
      </w:r>
      <w:r>
        <w:rPr>
          <w:rFonts w:ascii="Times New Roman" w:hAnsi="Times New Roman"/>
          <w:sz w:val="24"/>
          <w:szCs w:val="24"/>
        </w:rPr>
        <w:t xml:space="preserve">niniejszej </w:t>
      </w:r>
      <w:r w:rsidRPr="00482AF3">
        <w:rPr>
          <w:rFonts w:ascii="Times New Roman" w:hAnsi="Times New Roman"/>
          <w:sz w:val="24"/>
          <w:szCs w:val="24"/>
        </w:rPr>
        <w:t>umowy, jednakże faktyczn</w:t>
      </w:r>
      <w:r>
        <w:rPr>
          <w:rFonts w:ascii="Times New Roman" w:hAnsi="Times New Roman"/>
          <w:sz w:val="24"/>
          <w:szCs w:val="24"/>
        </w:rPr>
        <w:t xml:space="preserve">e </w:t>
      </w:r>
      <w:r w:rsidRPr="00482AF3">
        <w:rPr>
          <w:rFonts w:ascii="Times New Roman" w:hAnsi="Times New Roman"/>
          <w:sz w:val="24"/>
          <w:szCs w:val="24"/>
        </w:rPr>
        <w:t>ilości mogą być mniejsze, jednakże nie mniej niż 50%. W sytuacji niewykorzystania, w</w:t>
      </w:r>
      <w:r>
        <w:rPr>
          <w:rFonts w:ascii="Times New Roman" w:hAnsi="Times New Roman"/>
          <w:sz w:val="24"/>
          <w:szCs w:val="24"/>
        </w:rPr>
        <w:t xml:space="preserve"> </w:t>
      </w:r>
      <w:r w:rsidRPr="00482AF3">
        <w:rPr>
          <w:rFonts w:ascii="Times New Roman" w:hAnsi="Times New Roman"/>
          <w:sz w:val="24"/>
          <w:szCs w:val="24"/>
        </w:rPr>
        <w:t>terminie wskazanym w</w:t>
      </w:r>
      <w:r>
        <w:rPr>
          <w:rFonts w:ascii="Times New Roman" w:hAnsi="Times New Roman"/>
          <w:sz w:val="24"/>
          <w:szCs w:val="24"/>
        </w:rPr>
        <w:t xml:space="preserve"> ust. 1 </w:t>
      </w:r>
      <w:r w:rsidRPr="00482AF3">
        <w:rPr>
          <w:rFonts w:ascii="Times New Roman" w:hAnsi="Times New Roman"/>
          <w:sz w:val="24"/>
          <w:szCs w:val="24"/>
        </w:rPr>
        <w:t xml:space="preserve">niniejszej umowy, </w:t>
      </w:r>
      <w:r>
        <w:rPr>
          <w:rFonts w:ascii="Times New Roman" w:hAnsi="Times New Roman"/>
          <w:sz w:val="24"/>
          <w:szCs w:val="24"/>
        </w:rPr>
        <w:t>ww. ilości godzin</w:t>
      </w:r>
      <w:r w:rsidRPr="00482AF3">
        <w:rPr>
          <w:rFonts w:ascii="Times New Roman" w:hAnsi="Times New Roman"/>
          <w:sz w:val="24"/>
          <w:szCs w:val="24"/>
        </w:rPr>
        <w:t>, Wykonawca nie ma prawa żądać wynagrodzenia za nie</w:t>
      </w:r>
      <w:r>
        <w:rPr>
          <w:rFonts w:ascii="Times New Roman" w:hAnsi="Times New Roman"/>
          <w:sz w:val="24"/>
          <w:szCs w:val="24"/>
        </w:rPr>
        <w:t>zrealizowany przedmiot niniejszej umowy</w:t>
      </w:r>
      <w:r w:rsidRPr="00482AF3">
        <w:rPr>
          <w:rFonts w:ascii="Times New Roman" w:hAnsi="Times New Roman"/>
          <w:sz w:val="24"/>
          <w:szCs w:val="24"/>
        </w:rPr>
        <w:t xml:space="preserve">. </w:t>
      </w:r>
    </w:p>
    <w:p w14:paraId="5F52D7C6" w14:textId="77777777" w:rsidR="00713C9A" w:rsidRPr="008A0446" w:rsidRDefault="00713C9A" w:rsidP="00713C9A">
      <w:pPr>
        <w:spacing w:after="0" w:line="240" w:lineRule="auto"/>
        <w:jc w:val="center"/>
        <w:rPr>
          <w:rFonts w:ascii="Times New Roman" w:hAnsi="Times New Roman"/>
          <w:b/>
          <w:color w:val="000000"/>
          <w:sz w:val="24"/>
          <w:szCs w:val="24"/>
        </w:rPr>
      </w:pPr>
    </w:p>
    <w:p w14:paraId="082CC1AA" w14:textId="77777777" w:rsidR="00713C9A" w:rsidRPr="008A0446" w:rsidRDefault="00713C9A" w:rsidP="00713C9A">
      <w:pPr>
        <w:spacing w:after="0" w:line="240" w:lineRule="auto"/>
        <w:jc w:val="center"/>
        <w:rPr>
          <w:rFonts w:ascii="Times New Roman" w:hAnsi="Times New Roman"/>
          <w:b/>
          <w:color w:val="000000"/>
          <w:sz w:val="24"/>
          <w:szCs w:val="24"/>
        </w:rPr>
      </w:pPr>
      <w:r w:rsidRPr="008A0446">
        <w:rPr>
          <w:rFonts w:ascii="Times New Roman" w:hAnsi="Times New Roman"/>
          <w:b/>
          <w:color w:val="000000"/>
          <w:sz w:val="24"/>
          <w:szCs w:val="24"/>
        </w:rPr>
        <w:t xml:space="preserve">Warunki realizacji </w:t>
      </w:r>
    </w:p>
    <w:p w14:paraId="380E5E77" w14:textId="77777777" w:rsidR="00713C9A" w:rsidRPr="008A0446" w:rsidRDefault="00713C9A" w:rsidP="00713C9A">
      <w:pPr>
        <w:spacing w:after="0" w:line="240" w:lineRule="auto"/>
        <w:jc w:val="center"/>
        <w:rPr>
          <w:rFonts w:ascii="Times New Roman" w:hAnsi="Times New Roman"/>
          <w:b/>
          <w:color w:val="000000"/>
          <w:sz w:val="24"/>
          <w:szCs w:val="24"/>
        </w:rPr>
      </w:pPr>
      <w:r w:rsidRPr="008A0446">
        <w:rPr>
          <w:rFonts w:ascii="Times New Roman" w:hAnsi="Times New Roman"/>
          <w:b/>
          <w:color w:val="000000"/>
          <w:sz w:val="24"/>
          <w:szCs w:val="24"/>
        </w:rPr>
        <w:t>§ 3</w:t>
      </w:r>
    </w:p>
    <w:p w14:paraId="1A4ACE8E" w14:textId="77777777" w:rsidR="00713C9A" w:rsidRPr="008A0446" w:rsidRDefault="00713C9A" w:rsidP="00713C9A">
      <w:pPr>
        <w:pStyle w:val="Akapitzlist"/>
        <w:numPr>
          <w:ilvl w:val="0"/>
          <w:numId w:val="30"/>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Wykonawca oświadcza, iż:</w:t>
      </w:r>
    </w:p>
    <w:p w14:paraId="42E2D076" w14:textId="77777777" w:rsidR="00713C9A" w:rsidRPr="008A0446" w:rsidRDefault="00713C9A" w:rsidP="00713C9A">
      <w:pPr>
        <w:pStyle w:val="Akapitzlist"/>
        <w:numPr>
          <w:ilvl w:val="1"/>
          <w:numId w:val="30"/>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posiada koncesję na prowadzenie działalności gospodarczej w zakresie usług ochrony mienia, której kopia stanowi załącznik nr 4 do niniejszej umowy.</w:t>
      </w:r>
    </w:p>
    <w:p w14:paraId="12642586" w14:textId="77777777" w:rsidR="00713C9A" w:rsidRPr="008A0446" w:rsidRDefault="00713C9A" w:rsidP="00713C9A">
      <w:pPr>
        <w:numPr>
          <w:ilvl w:val="1"/>
          <w:numId w:val="30"/>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spełnia wymagania określone w:</w:t>
      </w:r>
    </w:p>
    <w:p w14:paraId="27003350" w14:textId="001C148C" w:rsidR="00713C9A" w:rsidRPr="008A0446" w:rsidRDefault="00713C9A" w:rsidP="00713C9A">
      <w:pPr>
        <w:pStyle w:val="Akapitzlist"/>
        <w:numPr>
          <w:ilvl w:val="2"/>
          <w:numId w:val="30"/>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ustawie z dnia 22 sierpnia 1997 r. o ochronie osób i mienia (tekst jednolity Dz. U. z 202</w:t>
      </w:r>
      <w:r w:rsidR="00DD09B5">
        <w:rPr>
          <w:rFonts w:ascii="Times New Roman" w:hAnsi="Times New Roman"/>
          <w:sz w:val="24"/>
          <w:szCs w:val="24"/>
        </w:rPr>
        <w:t>5</w:t>
      </w:r>
      <w:r w:rsidRPr="008A0446">
        <w:rPr>
          <w:rFonts w:ascii="Times New Roman" w:hAnsi="Times New Roman"/>
          <w:sz w:val="24"/>
          <w:szCs w:val="24"/>
        </w:rPr>
        <w:t xml:space="preserve"> r. poz. </w:t>
      </w:r>
      <w:r w:rsidR="00DD09B5">
        <w:rPr>
          <w:rFonts w:ascii="Times New Roman" w:hAnsi="Times New Roman"/>
          <w:sz w:val="24"/>
          <w:szCs w:val="24"/>
        </w:rPr>
        <w:t>532</w:t>
      </w:r>
      <w:r w:rsidRPr="008A0446">
        <w:rPr>
          <w:rFonts w:ascii="Times New Roman" w:hAnsi="Times New Roman"/>
          <w:sz w:val="24"/>
          <w:szCs w:val="24"/>
        </w:rPr>
        <w:t>);</w:t>
      </w:r>
    </w:p>
    <w:p w14:paraId="4DBD4F4A" w14:textId="6894D96A" w:rsidR="00713C9A" w:rsidRPr="008A0446" w:rsidRDefault="00713C9A" w:rsidP="00713C9A">
      <w:pPr>
        <w:numPr>
          <w:ilvl w:val="2"/>
          <w:numId w:val="30"/>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ustawie z dnia 22 sierpnia 2017 r. o ochronie informacji niejawnych (tekst jednolity Dz. U z 202</w:t>
      </w:r>
      <w:r w:rsidR="00DD09B5">
        <w:rPr>
          <w:rFonts w:ascii="Times New Roman" w:hAnsi="Times New Roman"/>
          <w:sz w:val="24"/>
          <w:szCs w:val="24"/>
        </w:rPr>
        <w:t>5</w:t>
      </w:r>
      <w:r w:rsidRPr="008A0446">
        <w:rPr>
          <w:rFonts w:ascii="Times New Roman" w:hAnsi="Times New Roman"/>
          <w:sz w:val="24"/>
          <w:szCs w:val="24"/>
        </w:rPr>
        <w:t xml:space="preserve"> r. poz. </w:t>
      </w:r>
      <w:r w:rsidR="00DD09B5">
        <w:rPr>
          <w:rFonts w:ascii="Times New Roman" w:hAnsi="Times New Roman"/>
          <w:sz w:val="24"/>
          <w:szCs w:val="24"/>
        </w:rPr>
        <w:t>1209</w:t>
      </w:r>
      <w:r w:rsidRPr="008A0446">
        <w:rPr>
          <w:rFonts w:ascii="Times New Roman" w:hAnsi="Times New Roman"/>
          <w:sz w:val="24"/>
          <w:szCs w:val="24"/>
        </w:rPr>
        <w:t>);</w:t>
      </w:r>
    </w:p>
    <w:p w14:paraId="7297B1CE" w14:textId="77777777" w:rsidR="00713C9A" w:rsidRPr="008A0446" w:rsidRDefault="00713C9A" w:rsidP="00713C9A">
      <w:pPr>
        <w:numPr>
          <w:ilvl w:val="2"/>
          <w:numId w:val="30"/>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przepisów wykonawczych do ww. ustaw.</w:t>
      </w:r>
    </w:p>
    <w:p w14:paraId="408D2991" w14:textId="77777777" w:rsidR="00713C9A" w:rsidRPr="008A0446" w:rsidRDefault="00713C9A" w:rsidP="00713C9A">
      <w:pPr>
        <w:pStyle w:val="Akapitzlist"/>
        <w:numPr>
          <w:ilvl w:val="0"/>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W zakresie ochrony osób i mienia Wykonawca zobowiązany jest w szczególności do:</w:t>
      </w:r>
    </w:p>
    <w:p w14:paraId="028071BA" w14:textId="77777777" w:rsidR="00713C9A" w:rsidRPr="008A0446" w:rsidRDefault="00713C9A" w:rsidP="00713C9A">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ochrony obiektów, pomieszczeń i urządzeń Zamawiającego przed dostępem do nich osób nieupoważnionych;</w:t>
      </w:r>
    </w:p>
    <w:p w14:paraId="14979C14" w14:textId="77777777" w:rsidR="00713C9A" w:rsidRPr="008A0446" w:rsidRDefault="00713C9A" w:rsidP="00713C9A">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ochrony mienia znajdującego się w ochranianych obiektach przed kradzieżą, zniszczeniem lub uszkodzeniem;</w:t>
      </w:r>
    </w:p>
    <w:p w14:paraId="174B64E4" w14:textId="77777777" w:rsidR="00713C9A" w:rsidRPr="008A0446" w:rsidRDefault="00713C9A" w:rsidP="00713C9A">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zapobiegania zakłóceniom porządku na terenie ochranianych obiektów oraz niezwłoczne powiadomienie Zamawiającego o zdarzeniach powodujących naruszenie porządku;</w:t>
      </w:r>
    </w:p>
    <w:p w14:paraId="426A3D18" w14:textId="77777777" w:rsidR="00713C9A" w:rsidRPr="008A0446" w:rsidRDefault="00713C9A" w:rsidP="00713C9A">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zapobiegania wypadkom losowym, takim jak pożar, zalanie wodą itp. chronionych obiektów pomieszczeń i mienia;</w:t>
      </w:r>
    </w:p>
    <w:p w14:paraId="00B69964" w14:textId="77777777" w:rsidR="00713C9A" w:rsidRPr="008A0446" w:rsidRDefault="00713C9A" w:rsidP="00713C9A">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natychmiastowego powiadamiania organów ścigania o czynach przestępczych, zaistniałych na terenie ochranianych obszarów i obiektów Zamawiającego i zabezpieczenie miejsca ich popełnienia do czasu przybycia organów ścigania;</w:t>
      </w:r>
    </w:p>
    <w:p w14:paraId="7827325E" w14:textId="77777777" w:rsidR="00713C9A" w:rsidRPr="008A0446" w:rsidRDefault="00713C9A" w:rsidP="00713C9A">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 xml:space="preserve">w przypadku zaistniałego zagrożenia pracownik ochrony lub pracownik Zamawiającego niezwłocznie zawiadamia Alarmowe Centrum Operacyjne (ACO). Na </w:t>
      </w:r>
      <w:r w:rsidRPr="008A0446">
        <w:rPr>
          <w:rFonts w:ascii="Times New Roman" w:hAnsi="Times New Roman"/>
          <w:sz w:val="24"/>
          <w:szCs w:val="24"/>
        </w:rPr>
        <w:lastRenderedPageBreak/>
        <w:t>sygnał z ACO grupa interwencyjna zobowiązana jest natychmiast podjąć działania ochronne na obiekcie w czasie nie przekraczającym 15 minut bez względu na porę dnia lub nocy;</w:t>
      </w:r>
    </w:p>
    <w:p w14:paraId="12C44454" w14:textId="77777777" w:rsidR="00713C9A" w:rsidRPr="008A0446" w:rsidRDefault="00713C9A" w:rsidP="00713C9A">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obowiązki pracowników ochrony określone są w Instrukcji pełnienia służby stanowiącej załącznik nr 5 do umowy;</w:t>
      </w:r>
    </w:p>
    <w:p w14:paraId="0E7DF30E" w14:textId="77777777" w:rsidR="00713C9A" w:rsidRPr="008A0446" w:rsidRDefault="00713C9A" w:rsidP="00713C9A">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włączenie i wyłączenie bez wywołania alarmu uznane jest za operację dokonaną przez osobę upoważnioną i w takim przypadku dyżurny ACO nie podejmuje żadnych działań.</w:t>
      </w:r>
    </w:p>
    <w:p w14:paraId="10E21DD4" w14:textId="77777777" w:rsidR="00713C9A" w:rsidRPr="008A0446" w:rsidRDefault="00713C9A" w:rsidP="00713C9A">
      <w:pPr>
        <w:pStyle w:val="Akapitzlist"/>
        <w:numPr>
          <w:ilvl w:val="0"/>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Zasady ochrony i obowiązki wymagane od Wykonawcy:</w:t>
      </w:r>
    </w:p>
    <w:p w14:paraId="4D9F1B44" w14:textId="77777777" w:rsidR="00713C9A" w:rsidRPr="008A0446" w:rsidRDefault="00713C9A" w:rsidP="00713C9A">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Wykonawca zapewni wewnętrzną i zewnętrzną ochronę obiektów, pomieszczeń i mienia w obszarach wskazanych w Opisie przedmiotu zamówienia stanowiącym załącznik nr 1 do niniejszej umowy przez umundurowanych, sprawnych i przeszkolonych pracowników ochrony wpisanych na listę kwalifikowanych pracowników ochrony fizycznej z uwzględnieniem warunków niniejszej umowy i Instrukcji pełnienia służby stanowiącej załącznik nr 5 do niniejszej umowy,</w:t>
      </w:r>
    </w:p>
    <w:p w14:paraId="6BE5E3F4" w14:textId="77777777" w:rsidR="00713C9A" w:rsidRPr="008A0446" w:rsidRDefault="00713C9A" w:rsidP="00713C9A">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Wykonawca wyposaży pracowników ochrony w środki łączności telefonicznej bezprzewodowej, latarki oraz niezbędne środki przymusu bezpośredniego prawem dozwolone,</w:t>
      </w:r>
    </w:p>
    <w:p w14:paraId="6D670930" w14:textId="77777777" w:rsidR="00713C9A" w:rsidRPr="00B01E14" w:rsidRDefault="00713C9A" w:rsidP="00713C9A">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sidRPr="00B01E14">
        <w:rPr>
          <w:rFonts w:ascii="Times New Roman" w:hAnsi="Times New Roman"/>
          <w:sz w:val="24"/>
          <w:szCs w:val="24"/>
        </w:rPr>
        <w:t>Wykonawca ma posiadać zaplecze techniczne, umożliwiające wykonanie umowy tj.:</w:t>
      </w:r>
    </w:p>
    <w:p w14:paraId="24D878E4" w14:textId="77777777" w:rsidR="00713C9A" w:rsidRPr="00B01E14" w:rsidRDefault="00713C9A" w:rsidP="00713C9A">
      <w:pPr>
        <w:pStyle w:val="Akapitzlist"/>
        <w:numPr>
          <w:ilvl w:val="2"/>
          <w:numId w:val="30"/>
        </w:numPr>
        <w:suppressAutoHyphens/>
        <w:autoSpaceDE w:val="0"/>
        <w:autoSpaceDN w:val="0"/>
        <w:adjustRightInd w:val="0"/>
        <w:spacing w:after="0" w:line="240" w:lineRule="auto"/>
        <w:jc w:val="both"/>
        <w:rPr>
          <w:rFonts w:ascii="Times New Roman" w:hAnsi="Times New Roman"/>
          <w:sz w:val="24"/>
          <w:szCs w:val="24"/>
        </w:rPr>
      </w:pPr>
      <w:r w:rsidRPr="00B01E14">
        <w:rPr>
          <w:rFonts w:ascii="Times New Roman" w:hAnsi="Times New Roman"/>
          <w:sz w:val="24"/>
          <w:szCs w:val="24"/>
        </w:rPr>
        <w:t>pojazd samochodowy oznakowany zewnętrznie rodzajem prowadzonej działalności np. Ochrona, Patrol Interwencyjny, Konwój oraz logo firmy,</w:t>
      </w:r>
    </w:p>
    <w:p w14:paraId="1FA27F73" w14:textId="2C47058F" w:rsidR="00713C9A" w:rsidRPr="00B01E14" w:rsidRDefault="00713C9A" w:rsidP="00713C9A">
      <w:pPr>
        <w:pStyle w:val="Akapitzlist"/>
        <w:numPr>
          <w:ilvl w:val="2"/>
          <w:numId w:val="30"/>
        </w:numPr>
        <w:suppressAutoHyphens/>
        <w:autoSpaceDE w:val="0"/>
        <w:autoSpaceDN w:val="0"/>
        <w:adjustRightInd w:val="0"/>
        <w:spacing w:after="0" w:line="240" w:lineRule="auto"/>
        <w:jc w:val="both"/>
        <w:rPr>
          <w:rFonts w:ascii="Times New Roman" w:hAnsi="Times New Roman"/>
          <w:sz w:val="24"/>
          <w:szCs w:val="24"/>
        </w:rPr>
      </w:pPr>
      <w:r w:rsidRPr="00B01E14">
        <w:rPr>
          <w:rFonts w:ascii="Times New Roman" w:hAnsi="Times New Roman"/>
          <w:sz w:val="24"/>
          <w:szCs w:val="24"/>
        </w:rPr>
        <w:t>grupę interwencyjną</w:t>
      </w:r>
      <w:r w:rsidR="00AD5D99" w:rsidRPr="00B01E14">
        <w:rPr>
          <w:rFonts w:ascii="Times New Roman" w:hAnsi="Times New Roman"/>
          <w:sz w:val="24"/>
          <w:szCs w:val="24"/>
        </w:rPr>
        <w:t xml:space="preserve"> tj. </w:t>
      </w:r>
      <w:r w:rsidR="00AD5D99" w:rsidRPr="00B01E14">
        <w:rPr>
          <w:rFonts w:ascii="Times New Roman" w:hAnsi="Times New Roman" w:cs="Times New Roman"/>
          <w:color w:val="000000" w:themeColor="text1"/>
          <w:sz w:val="24"/>
          <w:szCs w:val="24"/>
        </w:rPr>
        <w:t>składającą się co najmniej z dwóch pracowników ochrony, uzbrojonych w broń palną, poruszających się oznakowanym samochodem;</w:t>
      </w:r>
    </w:p>
    <w:p w14:paraId="3800103B" w14:textId="3BACFECA" w:rsidR="00713C9A" w:rsidRPr="008A0446" w:rsidRDefault="00713C9A" w:rsidP="00713C9A">
      <w:pPr>
        <w:pStyle w:val="Akapitzlist"/>
        <w:numPr>
          <w:ilvl w:val="2"/>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 xml:space="preserve">minimum </w:t>
      </w:r>
      <w:r w:rsidR="00B01E14">
        <w:rPr>
          <w:rFonts w:ascii="Times New Roman" w:hAnsi="Times New Roman"/>
          <w:sz w:val="24"/>
          <w:szCs w:val="24"/>
        </w:rPr>
        <w:t>ośmiu</w:t>
      </w:r>
      <w:r w:rsidR="00B01E14" w:rsidRPr="008A0446">
        <w:rPr>
          <w:rFonts w:ascii="Times New Roman" w:hAnsi="Times New Roman"/>
          <w:sz w:val="24"/>
          <w:szCs w:val="24"/>
        </w:rPr>
        <w:t xml:space="preserve"> </w:t>
      </w:r>
      <w:r w:rsidRPr="008A0446">
        <w:rPr>
          <w:rFonts w:ascii="Times New Roman" w:hAnsi="Times New Roman"/>
          <w:sz w:val="24"/>
          <w:szCs w:val="24"/>
        </w:rPr>
        <w:t>pracowników wpisanych listę kwalifikowanych pracowników ochrony fizycznej prowadzoną przez Komendanta Głównego Policji. Wykaz osób wyznaczonych do pełnienia ochrony oraz dokumenty potwierdzające uprawnienia tych osób stanowią załącznik nr 6 do niniejszej umowy,</w:t>
      </w:r>
    </w:p>
    <w:p w14:paraId="757B7CC6" w14:textId="77777777" w:rsidR="00713C9A" w:rsidRPr="008A0446" w:rsidRDefault="00713C9A" w:rsidP="00713C9A">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Wykonawca zobowiązuje się prowadzić książkę służby zgodnie z wytycznymi otrzymanymi od Zamawiającego,</w:t>
      </w:r>
    </w:p>
    <w:p w14:paraId="1D6EB3DD" w14:textId="77777777" w:rsidR="00713C9A" w:rsidRPr="008A0446" w:rsidRDefault="00713C9A" w:rsidP="00713C9A">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Wykonawca zadania z zakresu ochrony i funkcjonowania ruchu osobowo-materiałowego będzie realizował poprzez:</w:t>
      </w:r>
    </w:p>
    <w:p w14:paraId="3AF6E98C" w14:textId="77777777" w:rsidR="00713C9A" w:rsidRPr="008A0446" w:rsidRDefault="00713C9A" w:rsidP="00713C9A">
      <w:pPr>
        <w:pStyle w:val="Akapitzlist"/>
        <w:numPr>
          <w:ilvl w:val="2"/>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prowadzenie systematycznej obserwacji oraz monitorowanie przy użyciu systemu telewizji dozorowej, ruchu osób i pojazdów na terenie obiektu i wewnątrz budynku,</w:t>
      </w:r>
    </w:p>
    <w:p w14:paraId="2D6A658B" w14:textId="77777777" w:rsidR="00713C9A" w:rsidRPr="008A0446" w:rsidRDefault="00713C9A" w:rsidP="00713C9A">
      <w:pPr>
        <w:pStyle w:val="Akapitzlist"/>
        <w:numPr>
          <w:ilvl w:val="2"/>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dokonywanie obchodu chronionego obiektu wewnątrz i na zewnątrz,</w:t>
      </w:r>
    </w:p>
    <w:p w14:paraId="65C65C7C" w14:textId="77777777" w:rsidR="00713C9A" w:rsidRPr="008A0446" w:rsidRDefault="00713C9A" w:rsidP="00713C9A">
      <w:pPr>
        <w:pStyle w:val="Akapitzlist"/>
        <w:numPr>
          <w:ilvl w:val="2"/>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podejmowanie natychmiastowej interwencji w wypadku zagrożeń, wzywając grupę interwencyjną, która dojedzie do siedziby Zamawiającego w czasie nie dłuższym niż 15 minut bez względu na porę dnia i nocy,</w:t>
      </w:r>
    </w:p>
    <w:p w14:paraId="05D6FCD5" w14:textId="51121882" w:rsidR="00713C9A" w:rsidRPr="008A0446" w:rsidRDefault="00713C9A" w:rsidP="00713C9A">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Wykonawca na własny kosz</w:t>
      </w:r>
      <w:r w:rsidR="004D3868">
        <w:rPr>
          <w:rFonts w:ascii="Times New Roman" w:hAnsi="Times New Roman"/>
          <w:sz w:val="24"/>
          <w:szCs w:val="24"/>
        </w:rPr>
        <w:t>t</w:t>
      </w:r>
      <w:r w:rsidRPr="008A0446">
        <w:rPr>
          <w:rFonts w:ascii="Times New Roman" w:hAnsi="Times New Roman"/>
          <w:sz w:val="24"/>
          <w:szCs w:val="24"/>
        </w:rPr>
        <w:t xml:space="preserve"> wyposaży pracowników ochrony, oraz zobowiąże do noszenia w czasie pełnienia służby umundurowania służbowego z wszelkimi oznaczeniami i identyfikatorem oraz dbania o swój wygląd zewnętrzny,</w:t>
      </w:r>
    </w:p>
    <w:p w14:paraId="23AE2D8E" w14:textId="77777777" w:rsidR="00713C9A" w:rsidRPr="008A0446" w:rsidRDefault="00713C9A" w:rsidP="00713C9A">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Wykonawca na własny koszt przeszkoli osoby pełniące służbę ochronną w zakresie znajomości obsługi zainstalowanych w obiekcie Zamawiającego technicznych środków ochronnych.</w:t>
      </w:r>
    </w:p>
    <w:p w14:paraId="6C166093" w14:textId="77777777" w:rsidR="00713C9A" w:rsidRPr="008A0446" w:rsidRDefault="00713C9A" w:rsidP="00713C9A">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Wykonawca zapozna podległych pracowników z usytuowaniem wyłączników / przełączników głównych energii elektrycznej, wody itp.</w:t>
      </w:r>
    </w:p>
    <w:p w14:paraId="3183C5E3" w14:textId="77777777" w:rsidR="00713C9A" w:rsidRPr="008A0446" w:rsidRDefault="00713C9A" w:rsidP="00713C9A">
      <w:pPr>
        <w:pStyle w:val="Akapitzlist"/>
        <w:numPr>
          <w:ilvl w:val="0"/>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Wykonywanie usługi ochrony będzie się odbywało przez rotacyjnie wymieniających się pracowników ochrony.</w:t>
      </w:r>
    </w:p>
    <w:p w14:paraId="274B7141" w14:textId="77777777" w:rsidR="00713C9A" w:rsidRPr="008A0446" w:rsidRDefault="00713C9A" w:rsidP="00713C9A">
      <w:pPr>
        <w:pStyle w:val="Akapitzlist"/>
        <w:numPr>
          <w:ilvl w:val="0"/>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Wykonawca na 5 dni kalendarzowych przed rozpoczęciem każdego miesiąca realizacji przedmiotu umowy, o którym mowa w § 1 ust. 1 niniejszej umowy, przedłoży Zamawiającemu grafik służb zawierający obiekty, godziny oraz imię i nazwisko pracownika ochrony przypisanego do danej służby.</w:t>
      </w:r>
    </w:p>
    <w:p w14:paraId="144491A6" w14:textId="77777777" w:rsidR="00713C9A" w:rsidRDefault="00713C9A" w:rsidP="00713C9A">
      <w:pPr>
        <w:pStyle w:val="Akapitzlist"/>
        <w:numPr>
          <w:ilvl w:val="0"/>
          <w:numId w:val="30"/>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lastRenderedPageBreak/>
        <w:t>Zamawiający ma prawo żądania w każdym czasie, bez podania przyczyny zmiany pracownika ochrony wykonującego służbę ochrony osób i mienia Zamawiającego, a Wykonawca zobowiązany jest je wykonać w ciągu 3 dni od daty powiadomienia.</w:t>
      </w:r>
    </w:p>
    <w:p w14:paraId="12F62652" w14:textId="742AE134" w:rsidR="00F252A2" w:rsidRPr="00E87EAF" w:rsidRDefault="00F252A2" w:rsidP="00713C9A">
      <w:pPr>
        <w:pStyle w:val="Akapitzlist"/>
        <w:numPr>
          <w:ilvl w:val="0"/>
          <w:numId w:val="30"/>
        </w:num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cs="Times New Roman"/>
          <w:sz w:val="24"/>
          <w:szCs w:val="24"/>
        </w:rPr>
        <w:t xml:space="preserve">Wykonawca zobowiązany jest każdorazowo </w:t>
      </w:r>
      <w:r w:rsidRPr="00E65DF1">
        <w:rPr>
          <w:rFonts w:ascii="Times New Roman" w:hAnsi="Times New Roman" w:cs="Times New Roman"/>
          <w:sz w:val="24"/>
          <w:szCs w:val="24"/>
        </w:rPr>
        <w:t>powiadamianie na piśmie Zamawiającego o</w:t>
      </w:r>
      <w:r>
        <w:rPr>
          <w:rFonts w:ascii="Times New Roman" w:hAnsi="Times New Roman" w:cs="Times New Roman"/>
          <w:sz w:val="24"/>
          <w:szCs w:val="24"/>
        </w:rPr>
        <w:t> </w:t>
      </w:r>
      <w:r w:rsidRPr="00E65DF1">
        <w:rPr>
          <w:rFonts w:ascii="Times New Roman" w:hAnsi="Times New Roman" w:cs="Times New Roman"/>
          <w:sz w:val="24"/>
          <w:szCs w:val="24"/>
        </w:rPr>
        <w:t>zamiarze zawarcia umowy z</w:t>
      </w:r>
      <w:r>
        <w:rPr>
          <w:rFonts w:ascii="Times New Roman" w:hAnsi="Times New Roman" w:cs="Times New Roman"/>
          <w:sz w:val="24"/>
          <w:szCs w:val="24"/>
        </w:rPr>
        <w:t xml:space="preserve"> </w:t>
      </w:r>
      <w:r w:rsidRPr="00E65DF1">
        <w:rPr>
          <w:rFonts w:ascii="Times New Roman" w:hAnsi="Times New Roman" w:cs="Times New Roman"/>
          <w:sz w:val="24"/>
          <w:szCs w:val="24"/>
        </w:rPr>
        <w:t>podwykonawcą i o zawartej umowie tego rodzaju oraz przedstawianie Zamawiającemu umowy z podwykonawcą wraz z częścią dokumentacji dotyczącej wykonania robót określonych w umowie przez podwykonawcę;</w:t>
      </w:r>
    </w:p>
    <w:p w14:paraId="24779D68" w14:textId="2512C8CA" w:rsidR="00A92034" w:rsidRDefault="00B11AE9" w:rsidP="00713C9A">
      <w:pPr>
        <w:pStyle w:val="Akapitzlist"/>
        <w:numPr>
          <w:ilvl w:val="0"/>
          <w:numId w:val="30"/>
        </w:num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Wykonawca ustanawia </w:t>
      </w:r>
      <w:r w:rsidR="00A92034">
        <w:rPr>
          <w:rFonts w:ascii="Times New Roman" w:hAnsi="Times New Roman"/>
          <w:sz w:val="24"/>
          <w:szCs w:val="24"/>
        </w:rPr>
        <w:t xml:space="preserve">kanały komunikacyjne z </w:t>
      </w:r>
      <w:r>
        <w:rPr>
          <w:rFonts w:ascii="Times New Roman" w:hAnsi="Times New Roman"/>
          <w:sz w:val="24"/>
          <w:szCs w:val="24"/>
        </w:rPr>
        <w:t>grup</w:t>
      </w:r>
      <w:r w:rsidR="00A92034">
        <w:rPr>
          <w:rFonts w:ascii="Times New Roman" w:hAnsi="Times New Roman"/>
          <w:sz w:val="24"/>
          <w:szCs w:val="24"/>
        </w:rPr>
        <w:t>ą</w:t>
      </w:r>
      <w:r>
        <w:rPr>
          <w:rFonts w:ascii="Times New Roman" w:hAnsi="Times New Roman"/>
          <w:sz w:val="24"/>
          <w:szCs w:val="24"/>
        </w:rPr>
        <w:t xml:space="preserve"> interwencyjną</w:t>
      </w:r>
      <w:r w:rsidR="00A92034">
        <w:rPr>
          <w:rFonts w:ascii="Times New Roman" w:hAnsi="Times New Roman"/>
          <w:sz w:val="24"/>
          <w:szCs w:val="24"/>
        </w:rPr>
        <w:t>:</w:t>
      </w:r>
    </w:p>
    <w:p w14:paraId="36771C64" w14:textId="753BCD58" w:rsidR="00A92034" w:rsidRDefault="00B11AE9" w:rsidP="00A92034">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tel</w:t>
      </w:r>
      <w:r w:rsidR="00A92034">
        <w:rPr>
          <w:rFonts w:ascii="Times New Roman" w:hAnsi="Times New Roman"/>
          <w:sz w:val="24"/>
          <w:szCs w:val="24"/>
        </w:rPr>
        <w:t>efon s</w:t>
      </w:r>
      <w:r>
        <w:rPr>
          <w:rFonts w:ascii="Times New Roman" w:hAnsi="Times New Roman"/>
          <w:sz w:val="24"/>
          <w:szCs w:val="24"/>
        </w:rPr>
        <w:t xml:space="preserve">tacjonarny </w:t>
      </w:r>
      <w:r w:rsidR="00A92034">
        <w:rPr>
          <w:rFonts w:ascii="Times New Roman" w:hAnsi="Times New Roman"/>
          <w:sz w:val="24"/>
          <w:szCs w:val="24"/>
        </w:rPr>
        <w:t>…………………………………</w:t>
      </w:r>
    </w:p>
    <w:p w14:paraId="125CF1BC" w14:textId="278F1075" w:rsidR="00E87EAF" w:rsidRPr="008A0446" w:rsidRDefault="00B11AE9" w:rsidP="00B01E14">
      <w:pPr>
        <w:pStyle w:val="Akapitzlist"/>
        <w:numPr>
          <w:ilvl w:val="1"/>
          <w:numId w:val="30"/>
        </w:numPr>
        <w:suppressAutoHyphen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tel</w:t>
      </w:r>
      <w:r w:rsidR="00A92034">
        <w:rPr>
          <w:rFonts w:ascii="Times New Roman" w:hAnsi="Times New Roman"/>
          <w:sz w:val="24"/>
          <w:szCs w:val="24"/>
        </w:rPr>
        <w:t xml:space="preserve">efon mobilny </w:t>
      </w:r>
      <w:r>
        <w:rPr>
          <w:rFonts w:ascii="Times New Roman" w:hAnsi="Times New Roman"/>
          <w:sz w:val="24"/>
          <w:szCs w:val="24"/>
        </w:rPr>
        <w:t>……………………………………</w:t>
      </w:r>
    </w:p>
    <w:p w14:paraId="25944846" w14:textId="77777777" w:rsidR="00713C9A" w:rsidRPr="008A0446" w:rsidRDefault="00713C9A" w:rsidP="00713C9A">
      <w:pPr>
        <w:spacing w:after="0" w:line="240" w:lineRule="auto"/>
        <w:rPr>
          <w:rFonts w:ascii="Times New Roman" w:hAnsi="Times New Roman"/>
          <w:sz w:val="24"/>
          <w:szCs w:val="24"/>
        </w:rPr>
      </w:pPr>
    </w:p>
    <w:p w14:paraId="44A57D65" w14:textId="77777777" w:rsidR="00713C9A" w:rsidRPr="008A0446" w:rsidRDefault="00713C9A" w:rsidP="00713C9A">
      <w:pPr>
        <w:autoSpaceDE w:val="0"/>
        <w:autoSpaceDN w:val="0"/>
        <w:adjustRightInd w:val="0"/>
        <w:spacing w:after="0" w:line="240" w:lineRule="auto"/>
        <w:jc w:val="center"/>
        <w:rPr>
          <w:rFonts w:ascii="Times New Roman" w:hAnsi="Times New Roman"/>
          <w:b/>
          <w:sz w:val="24"/>
          <w:szCs w:val="24"/>
        </w:rPr>
      </w:pPr>
      <w:r w:rsidRPr="008A0446">
        <w:rPr>
          <w:rFonts w:ascii="Times New Roman" w:hAnsi="Times New Roman"/>
          <w:b/>
          <w:sz w:val="24"/>
          <w:szCs w:val="24"/>
        </w:rPr>
        <w:t>§ 4</w:t>
      </w:r>
    </w:p>
    <w:p w14:paraId="1BC86EF9" w14:textId="77777777" w:rsidR="00713C9A" w:rsidRPr="008A0446" w:rsidRDefault="00713C9A" w:rsidP="00713C9A">
      <w:pPr>
        <w:pStyle w:val="Akapitzlist"/>
        <w:numPr>
          <w:ilvl w:val="0"/>
          <w:numId w:val="31"/>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Wykonawca zobowiązuje się do wykonania powierzonej usługi z zachowaniem najwyższej staranności zawodowej, przestrzegając przepisów prawa dotyczących m.in. ochrony porządku i mienia, używania broni, itp.</w:t>
      </w:r>
    </w:p>
    <w:p w14:paraId="735613C8" w14:textId="77777777" w:rsidR="00713C9A" w:rsidRPr="008A0446" w:rsidRDefault="00713C9A" w:rsidP="00713C9A">
      <w:pPr>
        <w:pStyle w:val="Akapitzlist"/>
        <w:numPr>
          <w:ilvl w:val="0"/>
          <w:numId w:val="31"/>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Wykonawca zobowiązany jest zapewnić pracownikom ochrony odpowiedni sprzęt oraz systematycznie przeszkalać ich w zakresie niezbędnym do prawidłowego wykonywania obowiązków służby ochrony.</w:t>
      </w:r>
    </w:p>
    <w:p w14:paraId="4841CAE1" w14:textId="77777777" w:rsidR="00713C9A" w:rsidRPr="008A0446" w:rsidRDefault="00713C9A" w:rsidP="00713C9A">
      <w:pPr>
        <w:numPr>
          <w:ilvl w:val="0"/>
          <w:numId w:val="31"/>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Wykonawca zobowiązuje się do zachowania w tajemnicy wszelkich informacji powziętych w związku z realizacją niniejszej umowy, zarówno w trakcie trwania umowy, jak i po jej zakończeniu, a których ujawnienie mogłoby narazić drugą Stronę na szkodę oraz nie mają prawa bez pisemnej zgody drugiej Strony do jakiegokolwiek wykorzystywania informacji, które powziął w trakcie realizacji niniejszej umowy czy też udostępniania ich osobom trzecim, a także wykorzystywania w jakiejkolwiek formie informacji uzyskanych podczas realizacji niniejszej umowy.</w:t>
      </w:r>
    </w:p>
    <w:p w14:paraId="1F10F0E2" w14:textId="77777777" w:rsidR="00713C9A" w:rsidRPr="008A0446" w:rsidRDefault="00713C9A" w:rsidP="00713C9A">
      <w:pPr>
        <w:numPr>
          <w:ilvl w:val="0"/>
          <w:numId w:val="31"/>
        </w:numPr>
        <w:suppressAutoHyphens/>
        <w:autoSpaceDE w:val="0"/>
        <w:spacing w:after="0" w:line="240" w:lineRule="auto"/>
        <w:jc w:val="both"/>
        <w:rPr>
          <w:rFonts w:ascii="Times New Roman" w:hAnsi="Times New Roman"/>
          <w:sz w:val="24"/>
          <w:szCs w:val="24"/>
        </w:rPr>
      </w:pPr>
      <w:r w:rsidRPr="008A0446">
        <w:rPr>
          <w:rFonts w:ascii="Times New Roman" w:hAnsi="Times New Roman"/>
          <w:sz w:val="24"/>
          <w:szCs w:val="24"/>
        </w:rPr>
        <w:t xml:space="preserve">W szczególności Wykonawca jest zobowiązany zachować w tajemnicy pozyskane od Zamawiającego informacje dotyczące rozmieszczenia i konfiguracji infrastruktury techniczno-systemowej sieci oraz stosowanych zabezpieczeń, w tym funkcjonowania monitoringu i ochrony fizycznej budynków. </w:t>
      </w:r>
    </w:p>
    <w:p w14:paraId="67F5CB17" w14:textId="77777777" w:rsidR="00713C9A" w:rsidRPr="008A0446" w:rsidRDefault="00713C9A" w:rsidP="00713C9A">
      <w:pPr>
        <w:numPr>
          <w:ilvl w:val="0"/>
          <w:numId w:val="31"/>
        </w:numPr>
        <w:suppressAutoHyphens/>
        <w:autoSpaceDE w:val="0"/>
        <w:spacing w:after="0" w:line="240" w:lineRule="auto"/>
        <w:jc w:val="both"/>
        <w:rPr>
          <w:rFonts w:ascii="Times New Roman" w:hAnsi="Times New Roman"/>
          <w:sz w:val="24"/>
          <w:szCs w:val="24"/>
        </w:rPr>
      </w:pPr>
      <w:r w:rsidRPr="008A0446">
        <w:rPr>
          <w:rFonts w:ascii="Times New Roman" w:hAnsi="Times New Roman"/>
          <w:sz w:val="24"/>
          <w:szCs w:val="24"/>
        </w:rPr>
        <w:t>Wykonawca jest zobowiązany poinformować osoby wykonujące w jego imieniu zadania związane z realizacją niniejszej umowy o obowiązku zachowania w tajemnicy powierzonych informacji oraz sposobów ich zabezpieczenia.</w:t>
      </w:r>
    </w:p>
    <w:p w14:paraId="5B7D2C03" w14:textId="77777777" w:rsidR="00713C9A" w:rsidRPr="008A0446" w:rsidRDefault="00713C9A" w:rsidP="00713C9A">
      <w:pPr>
        <w:numPr>
          <w:ilvl w:val="0"/>
          <w:numId w:val="31"/>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Wszystkie materiały i informacje przekazywane Wykonawcy w ramach niniejszej umowy nie mogą być wykorzystane przez Wykonawcę do innych celów, niż wskazane w niniejszej umowie.</w:t>
      </w:r>
    </w:p>
    <w:p w14:paraId="6C0E5630" w14:textId="341F0F5F" w:rsidR="00713C9A" w:rsidRPr="008A0446" w:rsidRDefault="00713C9A" w:rsidP="00713C9A">
      <w:pPr>
        <w:numPr>
          <w:ilvl w:val="0"/>
          <w:numId w:val="31"/>
        </w:numPr>
        <w:suppressAutoHyphens/>
        <w:spacing w:after="0" w:line="240" w:lineRule="auto"/>
        <w:jc w:val="both"/>
        <w:rPr>
          <w:rFonts w:ascii="Times New Roman" w:hAnsi="Times New Roman"/>
          <w:sz w:val="24"/>
          <w:szCs w:val="24"/>
        </w:rPr>
      </w:pPr>
      <w:r w:rsidRPr="008A0446">
        <w:rPr>
          <w:rFonts w:ascii="Times New Roman" w:hAnsi="Times New Roman"/>
          <w:iCs/>
          <w:sz w:val="24"/>
          <w:szCs w:val="24"/>
        </w:rPr>
        <w:t xml:space="preserve">Wykonawca zobowiązuje się, że pracownicy, zgodnie z zapisami pkt. 25 SWZ stanowiącej załącznik nr 1 do niniejszej umowy, wykonujący czynności w zakresie przedmiotu niniejszej umowy będą zatrudnieni na umowę o pracę w rozumieniu przepisów ustawy z dnia 26 czerwca 1974 r. – Kodeks pracy (tekst jednolity Dz. U. z </w:t>
      </w:r>
      <w:r w:rsidR="00DC7672" w:rsidRPr="008A0446">
        <w:rPr>
          <w:rFonts w:ascii="Times New Roman" w:hAnsi="Times New Roman"/>
          <w:iCs/>
          <w:sz w:val="24"/>
          <w:szCs w:val="24"/>
        </w:rPr>
        <w:t>202</w:t>
      </w:r>
      <w:r w:rsidR="00DC7672">
        <w:rPr>
          <w:rFonts w:ascii="Times New Roman" w:hAnsi="Times New Roman"/>
          <w:iCs/>
          <w:sz w:val="24"/>
          <w:szCs w:val="24"/>
        </w:rPr>
        <w:t>5</w:t>
      </w:r>
      <w:r w:rsidR="00DC7672" w:rsidRPr="008A0446">
        <w:rPr>
          <w:rFonts w:ascii="Times New Roman" w:hAnsi="Times New Roman"/>
          <w:iCs/>
          <w:sz w:val="24"/>
          <w:szCs w:val="24"/>
        </w:rPr>
        <w:t xml:space="preserve"> </w:t>
      </w:r>
      <w:r w:rsidRPr="008A0446">
        <w:rPr>
          <w:rFonts w:ascii="Times New Roman" w:hAnsi="Times New Roman"/>
          <w:iCs/>
          <w:sz w:val="24"/>
          <w:szCs w:val="24"/>
        </w:rPr>
        <w:t xml:space="preserve">r., poz. </w:t>
      </w:r>
      <w:r w:rsidR="00DC7672">
        <w:rPr>
          <w:rFonts w:ascii="Times New Roman" w:hAnsi="Times New Roman"/>
          <w:iCs/>
          <w:sz w:val="24"/>
          <w:szCs w:val="24"/>
        </w:rPr>
        <w:t>277</w:t>
      </w:r>
      <w:r w:rsidRPr="008A0446">
        <w:rPr>
          <w:rFonts w:ascii="Times New Roman" w:hAnsi="Times New Roman"/>
          <w:iCs/>
          <w:sz w:val="24"/>
          <w:szCs w:val="24"/>
        </w:rPr>
        <w:t>).</w:t>
      </w:r>
    </w:p>
    <w:p w14:paraId="7D0D6D3D" w14:textId="77777777" w:rsidR="00713C9A" w:rsidRPr="008A0446" w:rsidRDefault="00713C9A" w:rsidP="00713C9A">
      <w:pPr>
        <w:numPr>
          <w:ilvl w:val="0"/>
          <w:numId w:val="31"/>
        </w:numPr>
        <w:suppressAutoHyphens/>
        <w:spacing w:after="0" w:line="240" w:lineRule="auto"/>
        <w:jc w:val="both"/>
        <w:rPr>
          <w:rFonts w:ascii="Times New Roman" w:hAnsi="Times New Roman"/>
          <w:sz w:val="24"/>
          <w:szCs w:val="24"/>
        </w:rPr>
      </w:pPr>
      <w:r w:rsidRPr="008A0446">
        <w:rPr>
          <w:rFonts w:ascii="Times New Roman" w:hAnsi="Times New Roman"/>
          <w:iCs/>
          <w:sz w:val="24"/>
          <w:szCs w:val="24"/>
        </w:rPr>
        <w:t>Wykonawca, w dniu podpisania umowy, przekaże Zamawiającemu dane / wykaz osób zatrudnionych, którzy będą wykonywać przedmiot umowy, o którym mowa w § 1 ust. 1 niniejszej umowy. Zamawiający dopuszcza zmianę osób, o których mowa w zdaniu pierwszym w sytuacji zaistnienia czynników takich, jak: śmierć pracownika, rozwiązanie stosunku pracy przez pracownika lub inne nieprzewidziane okoliczności, nie leżące po stronie Wykonawcy. W wymienionych przypadkach Wykonawca zobowiązuje się do zatrudnienia nowego pracownika lub pracowników, zgodnie z warunkami określonymi w SWZ w przeciągu 14 dni od zaistnienia ww. okoliczności.</w:t>
      </w:r>
    </w:p>
    <w:p w14:paraId="0724BC78" w14:textId="77777777" w:rsidR="00713C9A" w:rsidRPr="008A0446" w:rsidRDefault="00713C9A" w:rsidP="00713C9A">
      <w:pPr>
        <w:numPr>
          <w:ilvl w:val="0"/>
          <w:numId w:val="31"/>
        </w:numPr>
        <w:suppressAutoHyphens/>
        <w:spacing w:after="0" w:line="240" w:lineRule="auto"/>
        <w:jc w:val="both"/>
        <w:rPr>
          <w:rFonts w:ascii="Times New Roman" w:hAnsi="Times New Roman"/>
          <w:sz w:val="24"/>
          <w:szCs w:val="24"/>
        </w:rPr>
      </w:pPr>
      <w:r w:rsidRPr="008A0446">
        <w:rPr>
          <w:rFonts w:ascii="Times New Roman" w:hAnsi="Times New Roman"/>
          <w:iCs/>
          <w:sz w:val="24"/>
          <w:szCs w:val="24"/>
        </w:rPr>
        <w:t xml:space="preserve">Każdorazowo na żądanie Zamawiającego, w terminie wskazanym przez Zamawiającego, nie krótszym niż 3 dni robocze, Wykonawca zobowiązuje się przedłożyć do wglądu kopie umów o pracę zawartych przez Wykonawcę/Podwykonawcę z pracownikami </w:t>
      </w:r>
      <w:r w:rsidRPr="008A0446">
        <w:rPr>
          <w:rFonts w:ascii="Times New Roman" w:hAnsi="Times New Roman"/>
          <w:iCs/>
          <w:sz w:val="24"/>
          <w:szCs w:val="24"/>
        </w:rPr>
        <w:lastRenderedPageBreak/>
        <w:t>wykonującymi czynności, o których mowa powyżej. W tym celu Wykonawca zobowiązany jest do uzyskania od pracowników zgody na przetwarzanie danych osobowych zgodnie z </w:t>
      </w:r>
      <w:r w:rsidRPr="008A0446">
        <w:rPr>
          <w:rFonts w:ascii="Times New Roman" w:hAnsi="Times New Roman"/>
          <w:sz w:val="24"/>
          <w:szCs w:val="24"/>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p>
    <w:p w14:paraId="275EEC16" w14:textId="77777777" w:rsidR="00713C9A" w:rsidRPr="008A0446" w:rsidRDefault="00713C9A" w:rsidP="00713C9A">
      <w:pPr>
        <w:numPr>
          <w:ilvl w:val="0"/>
          <w:numId w:val="31"/>
        </w:numPr>
        <w:suppressAutoHyphens/>
        <w:spacing w:after="0" w:line="240" w:lineRule="auto"/>
        <w:jc w:val="both"/>
        <w:rPr>
          <w:rFonts w:ascii="Times New Roman" w:hAnsi="Times New Roman"/>
          <w:sz w:val="24"/>
          <w:szCs w:val="24"/>
        </w:rPr>
      </w:pPr>
      <w:r w:rsidRPr="008A0446">
        <w:rPr>
          <w:rFonts w:ascii="Times New Roman" w:hAnsi="Times New Roman"/>
          <w:iCs/>
          <w:sz w:val="24"/>
          <w:szCs w:val="24"/>
        </w:rPr>
        <w:t>Zamawiający zastrzega sobie możliwość kontroli zatrudnienia ww. osób przez cały okres realizacji wykonywanych przez niego czynności, w szczególności poprzez wezwanie do okazania dokumentów potwierdzających bieżące opłacanie składek na ubezpieczenie społeczne i należnych podatków z tytułu zatrudnienia ww. osób. Kontrola może być przeprowadzona bez wcześniejszego uprzedzenia Wykonawcy.</w:t>
      </w:r>
    </w:p>
    <w:p w14:paraId="7F93CD13" w14:textId="77777777" w:rsidR="00713C9A" w:rsidRPr="008A0446" w:rsidRDefault="00713C9A" w:rsidP="00713C9A">
      <w:pPr>
        <w:numPr>
          <w:ilvl w:val="0"/>
          <w:numId w:val="31"/>
        </w:numPr>
        <w:suppressAutoHyphens/>
        <w:spacing w:after="0" w:line="240" w:lineRule="auto"/>
        <w:jc w:val="both"/>
        <w:rPr>
          <w:rFonts w:ascii="Times New Roman" w:hAnsi="Times New Roman"/>
          <w:sz w:val="24"/>
          <w:szCs w:val="24"/>
        </w:rPr>
      </w:pPr>
      <w:r w:rsidRPr="008A0446">
        <w:rPr>
          <w:rFonts w:ascii="Times New Roman" w:hAnsi="Times New Roman"/>
          <w:iCs/>
          <w:sz w:val="24"/>
          <w:szCs w:val="24"/>
        </w:rPr>
        <w:t>Wymóg, określony w ust. 7 niniejszego paragrafu, dotyczy również podwykonawców wykonujących wskazane wyżej czynności.</w:t>
      </w:r>
    </w:p>
    <w:p w14:paraId="642F3DDF" w14:textId="77777777" w:rsidR="00713C9A" w:rsidRPr="008A0446" w:rsidRDefault="00713C9A" w:rsidP="00713C9A">
      <w:pPr>
        <w:autoSpaceDE w:val="0"/>
        <w:autoSpaceDN w:val="0"/>
        <w:adjustRightInd w:val="0"/>
        <w:spacing w:after="0" w:line="240" w:lineRule="auto"/>
        <w:jc w:val="center"/>
        <w:rPr>
          <w:rFonts w:ascii="Times New Roman" w:hAnsi="Times New Roman"/>
          <w:b/>
          <w:sz w:val="24"/>
          <w:szCs w:val="24"/>
        </w:rPr>
      </w:pPr>
    </w:p>
    <w:p w14:paraId="03658A7A" w14:textId="77777777" w:rsidR="00713C9A" w:rsidRPr="008A0446" w:rsidRDefault="00713C9A" w:rsidP="00713C9A">
      <w:pPr>
        <w:autoSpaceDE w:val="0"/>
        <w:autoSpaceDN w:val="0"/>
        <w:adjustRightInd w:val="0"/>
        <w:spacing w:after="0" w:line="240" w:lineRule="auto"/>
        <w:jc w:val="center"/>
        <w:rPr>
          <w:rFonts w:ascii="Times New Roman" w:hAnsi="Times New Roman"/>
          <w:b/>
          <w:sz w:val="24"/>
          <w:szCs w:val="24"/>
        </w:rPr>
      </w:pPr>
      <w:r w:rsidRPr="008A0446">
        <w:rPr>
          <w:rFonts w:ascii="Times New Roman" w:hAnsi="Times New Roman"/>
          <w:b/>
          <w:sz w:val="24"/>
          <w:szCs w:val="24"/>
        </w:rPr>
        <w:t>§ 5</w:t>
      </w:r>
    </w:p>
    <w:p w14:paraId="697E2476" w14:textId="1C3E5135" w:rsidR="00713C9A" w:rsidRPr="00B01E14" w:rsidRDefault="00713C9A" w:rsidP="00B01E14">
      <w:pPr>
        <w:pStyle w:val="Akapitzlist"/>
        <w:numPr>
          <w:ilvl w:val="0"/>
          <w:numId w:val="32"/>
        </w:numPr>
        <w:autoSpaceDE w:val="0"/>
        <w:autoSpaceDN w:val="0"/>
        <w:adjustRightInd w:val="0"/>
        <w:spacing w:after="0" w:line="240" w:lineRule="auto"/>
        <w:rPr>
          <w:rFonts w:ascii="Times New Roman" w:hAnsi="Times New Roman"/>
          <w:sz w:val="24"/>
          <w:szCs w:val="24"/>
        </w:rPr>
      </w:pPr>
      <w:r w:rsidRPr="00B01E14">
        <w:rPr>
          <w:rFonts w:ascii="Times New Roman" w:hAnsi="Times New Roman"/>
          <w:sz w:val="24"/>
          <w:szCs w:val="24"/>
        </w:rPr>
        <w:t>Zamawiający zobowiązuje się do:</w:t>
      </w:r>
    </w:p>
    <w:p w14:paraId="2749C146" w14:textId="77777777" w:rsidR="00713C9A" w:rsidRPr="008A0446" w:rsidRDefault="00713C9A" w:rsidP="00713C9A">
      <w:pPr>
        <w:pStyle w:val="Akapitzlist"/>
        <w:numPr>
          <w:ilvl w:val="1"/>
          <w:numId w:val="32"/>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utrzymania w pełnej sprawności technicznej systemu alarmowego i monitoringu zainstalowanego w chronionym obiekcie, w tym jego systematyczną konserwację;</w:t>
      </w:r>
    </w:p>
    <w:p w14:paraId="53885E50" w14:textId="77777777" w:rsidR="00713C9A" w:rsidRPr="008A0446" w:rsidRDefault="00713C9A" w:rsidP="00713C9A">
      <w:pPr>
        <w:pStyle w:val="Akapitzlist"/>
        <w:numPr>
          <w:ilvl w:val="1"/>
          <w:numId w:val="32"/>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prawidłowego włączania i wyłączania systemu alarmowego;</w:t>
      </w:r>
    </w:p>
    <w:p w14:paraId="319712A2" w14:textId="77777777" w:rsidR="00713C9A" w:rsidRPr="008A0446" w:rsidRDefault="00713C9A" w:rsidP="00713C9A">
      <w:pPr>
        <w:pStyle w:val="Akapitzlist"/>
        <w:numPr>
          <w:ilvl w:val="1"/>
          <w:numId w:val="32"/>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wskazania nazwisk osób, które należy powiadomić o alarmach;</w:t>
      </w:r>
    </w:p>
    <w:p w14:paraId="0BB29617" w14:textId="77777777" w:rsidR="00713C9A" w:rsidRPr="008A0446" w:rsidRDefault="00713C9A" w:rsidP="00713C9A">
      <w:pPr>
        <w:pStyle w:val="Akapitzlist"/>
        <w:numPr>
          <w:ilvl w:val="1"/>
          <w:numId w:val="32"/>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niezwłocznego informowania na piśmie Wykonawcy o wszelkich modyfikacjach, przeróbkach, demontażu systemu alarmowego zainstalowanego w obiekcie chronionym;</w:t>
      </w:r>
    </w:p>
    <w:p w14:paraId="5D349D89" w14:textId="77777777" w:rsidR="00713C9A" w:rsidRPr="008A0446" w:rsidRDefault="00713C9A" w:rsidP="00713C9A">
      <w:pPr>
        <w:pStyle w:val="Akapitzlist"/>
        <w:numPr>
          <w:ilvl w:val="1"/>
          <w:numId w:val="32"/>
        </w:numPr>
        <w:suppressAutoHyphens/>
        <w:autoSpaceDE w:val="0"/>
        <w:autoSpaceDN w:val="0"/>
        <w:adjustRightInd w:val="0"/>
        <w:spacing w:after="0" w:line="240" w:lineRule="auto"/>
        <w:jc w:val="both"/>
        <w:rPr>
          <w:rFonts w:ascii="Times New Roman" w:hAnsi="Times New Roman"/>
          <w:sz w:val="24"/>
          <w:szCs w:val="24"/>
        </w:rPr>
      </w:pPr>
      <w:r w:rsidRPr="008A0446">
        <w:rPr>
          <w:rFonts w:ascii="Times New Roman" w:hAnsi="Times New Roman"/>
          <w:sz w:val="24"/>
          <w:szCs w:val="24"/>
        </w:rPr>
        <w:t>niezwłocznego zawiadomienia Wykonawcy o faktach mających wpływ na wykonywanie usługi.</w:t>
      </w:r>
    </w:p>
    <w:p w14:paraId="468C7EEA" w14:textId="71A17826" w:rsidR="00713C9A" w:rsidRDefault="00197D57" w:rsidP="00197D57">
      <w:pPr>
        <w:pStyle w:val="Akapitzlist"/>
        <w:numPr>
          <w:ilvl w:val="0"/>
          <w:numId w:val="32"/>
        </w:numPr>
        <w:spacing w:after="0" w:line="240" w:lineRule="auto"/>
        <w:jc w:val="both"/>
        <w:rPr>
          <w:rFonts w:ascii="Times New Roman" w:hAnsi="Times New Roman"/>
          <w:bCs/>
          <w:color w:val="000000"/>
          <w:sz w:val="24"/>
          <w:szCs w:val="24"/>
        </w:rPr>
      </w:pPr>
      <w:r w:rsidRPr="00B01E14">
        <w:rPr>
          <w:rFonts w:ascii="Times New Roman" w:hAnsi="Times New Roman"/>
          <w:bCs/>
          <w:color w:val="000000"/>
          <w:sz w:val="24"/>
          <w:szCs w:val="24"/>
        </w:rPr>
        <w:t>Zamawiający jest uprawniony do sprawdzenia jakości pracy Wykonawcy, przy użyciu dowolnych środków oraz w dowolnym czasie.</w:t>
      </w:r>
      <w:r>
        <w:rPr>
          <w:rFonts w:ascii="Times New Roman" w:hAnsi="Times New Roman"/>
          <w:bCs/>
          <w:color w:val="000000"/>
          <w:sz w:val="24"/>
          <w:szCs w:val="24"/>
        </w:rPr>
        <w:t xml:space="preserve"> </w:t>
      </w:r>
    </w:p>
    <w:p w14:paraId="74C002D5" w14:textId="77777777" w:rsidR="00197D57" w:rsidRPr="00B01E14" w:rsidRDefault="00197D57" w:rsidP="00B01E14">
      <w:pPr>
        <w:spacing w:after="0" w:line="240" w:lineRule="auto"/>
        <w:jc w:val="both"/>
        <w:rPr>
          <w:rFonts w:ascii="Times New Roman" w:hAnsi="Times New Roman"/>
          <w:bCs/>
          <w:color w:val="000000"/>
          <w:sz w:val="24"/>
          <w:szCs w:val="24"/>
        </w:rPr>
      </w:pPr>
    </w:p>
    <w:p w14:paraId="16EDB14D" w14:textId="77777777" w:rsidR="00713C9A" w:rsidRPr="008A0446" w:rsidRDefault="00713C9A" w:rsidP="00713C9A">
      <w:pPr>
        <w:spacing w:after="0" w:line="240" w:lineRule="auto"/>
        <w:jc w:val="center"/>
        <w:rPr>
          <w:rFonts w:ascii="Times New Roman" w:hAnsi="Times New Roman"/>
          <w:b/>
          <w:color w:val="000000"/>
          <w:sz w:val="24"/>
          <w:szCs w:val="24"/>
        </w:rPr>
      </w:pPr>
      <w:r w:rsidRPr="008A0446">
        <w:rPr>
          <w:rFonts w:ascii="Times New Roman" w:hAnsi="Times New Roman"/>
          <w:b/>
          <w:color w:val="000000"/>
          <w:sz w:val="24"/>
          <w:szCs w:val="24"/>
        </w:rPr>
        <w:t>Cena i warunki płatności</w:t>
      </w:r>
    </w:p>
    <w:p w14:paraId="37B785BB" w14:textId="77777777" w:rsidR="00713C9A" w:rsidRPr="008A0446" w:rsidRDefault="00713C9A" w:rsidP="00713C9A">
      <w:pPr>
        <w:spacing w:after="0" w:line="240" w:lineRule="auto"/>
        <w:jc w:val="center"/>
        <w:rPr>
          <w:rFonts w:ascii="Times New Roman" w:hAnsi="Times New Roman"/>
          <w:b/>
          <w:color w:val="000000"/>
          <w:sz w:val="24"/>
          <w:szCs w:val="24"/>
        </w:rPr>
      </w:pPr>
      <w:r w:rsidRPr="008A0446">
        <w:rPr>
          <w:rFonts w:ascii="Times New Roman" w:hAnsi="Times New Roman"/>
          <w:b/>
          <w:color w:val="000000"/>
          <w:sz w:val="24"/>
          <w:szCs w:val="24"/>
        </w:rPr>
        <w:t>§ 6</w:t>
      </w:r>
    </w:p>
    <w:p w14:paraId="16921799" w14:textId="77777777" w:rsidR="00713C9A" w:rsidRPr="008A0446" w:rsidRDefault="00713C9A" w:rsidP="00713C9A">
      <w:pPr>
        <w:pStyle w:val="Akapitzlist"/>
        <w:numPr>
          <w:ilvl w:val="0"/>
          <w:numId w:val="33"/>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Tytułem wynagrodzenia za prawidłowe wykonanie przedmiotu umowy, o którym mowa w § 1 ust 1 niniejszej umowy, Zamawiający zobowiązuje się zapłacić Wykonawcy wynagrodzenie nieprzekraczające łącznie kwoty brutto ………………. zł (słownie ……………………………) zgodnie z ofertą Wykonawcy, której kopia stanowi załącznik nr 2 do niniejszej umowy.</w:t>
      </w:r>
    </w:p>
    <w:p w14:paraId="7DA0190D" w14:textId="6C0D9606" w:rsidR="00713C9A" w:rsidRPr="000610E7" w:rsidRDefault="00713C9A" w:rsidP="00713C9A">
      <w:pPr>
        <w:pStyle w:val="Akapitzlist"/>
        <w:numPr>
          <w:ilvl w:val="0"/>
          <w:numId w:val="33"/>
        </w:numPr>
        <w:suppressAutoHyphens/>
        <w:spacing w:after="0" w:line="240" w:lineRule="auto"/>
        <w:jc w:val="both"/>
        <w:rPr>
          <w:rFonts w:ascii="Times New Roman" w:hAnsi="Times New Roman"/>
          <w:strike/>
          <w:sz w:val="24"/>
          <w:szCs w:val="24"/>
        </w:rPr>
      </w:pPr>
      <w:r w:rsidRPr="008A0446">
        <w:rPr>
          <w:rFonts w:ascii="Times New Roman" w:hAnsi="Times New Roman"/>
          <w:sz w:val="24"/>
          <w:szCs w:val="24"/>
        </w:rPr>
        <w:t>Na kwotę, o której mowa ust. 1 niniejszego paragrafu, składa się wynagrodzenie będące sumą iloczyn</w:t>
      </w:r>
      <w:r>
        <w:rPr>
          <w:rFonts w:ascii="Times New Roman" w:hAnsi="Times New Roman"/>
          <w:sz w:val="24"/>
          <w:szCs w:val="24"/>
        </w:rPr>
        <w:t>u</w:t>
      </w:r>
      <w:r w:rsidRPr="008A0446">
        <w:rPr>
          <w:rFonts w:ascii="Times New Roman" w:hAnsi="Times New Roman"/>
          <w:sz w:val="24"/>
          <w:szCs w:val="24"/>
        </w:rPr>
        <w:t xml:space="preserve"> stawki brutto za 1 roboczogodzinę w wysokości ………………… zł (słownie: ……………… zł) i ilości </w:t>
      </w:r>
      <w:r w:rsidR="00472A49">
        <w:rPr>
          <w:rFonts w:ascii="Times New Roman" w:hAnsi="Times New Roman"/>
          <w:sz w:val="24"/>
          <w:szCs w:val="24"/>
        </w:rPr>
        <w:t xml:space="preserve">1 224 </w:t>
      </w:r>
      <w:r w:rsidRPr="008A0446">
        <w:rPr>
          <w:rFonts w:ascii="Times New Roman" w:hAnsi="Times New Roman"/>
          <w:sz w:val="24"/>
          <w:szCs w:val="24"/>
        </w:rPr>
        <w:t>godzin</w:t>
      </w:r>
      <w:r>
        <w:rPr>
          <w:rFonts w:ascii="Times New Roman" w:hAnsi="Times New Roman"/>
          <w:sz w:val="24"/>
          <w:szCs w:val="24"/>
        </w:rPr>
        <w:t>.</w:t>
      </w:r>
    </w:p>
    <w:p w14:paraId="01EE0B13" w14:textId="77777777" w:rsidR="00713C9A" w:rsidRPr="008A0446" w:rsidRDefault="00713C9A" w:rsidP="00713C9A">
      <w:pPr>
        <w:pStyle w:val="Akapitzlist"/>
        <w:numPr>
          <w:ilvl w:val="0"/>
          <w:numId w:val="33"/>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Zapłata wynagrodzenia, o którym mowa w ust. 1 niniejszego paragrafu, dokonywana będzie sukcesywnie w odstępach miesięcznych, po zrealizowaniu bez usterek i wad każdej części przedmiotu umowy, o którym mowa w § 1 ust. 1 niniejszej umowy, na podstawie faktury / rachunku wystawionego po podpisaniu przez Zamawiającego protokołu odbioru bez uwag, płatnego w terminie do 30 dni od dnia doręczenia Zamawiającemu faktury / rachunku, przelewem na rachunek bankowy Wykonawcy wskazany w fakturze / rachunku.</w:t>
      </w:r>
    </w:p>
    <w:p w14:paraId="242B9B6A" w14:textId="77777777" w:rsidR="00713C9A" w:rsidRPr="008A0446" w:rsidRDefault="00713C9A" w:rsidP="00713C9A">
      <w:pPr>
        <w:pStyle w:val="Akapitzlist"/>
        <w:numPr>
          <w:ilvl w:val="0"/>
          <w:numId w:val="33"/>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Odbioru ilościowego i jakościowego świadczonych usług dokonają po zakończeniu każdego miesiąca upoważnieni przedstawiciele Zamawiającego, czego potwierdzeniem będzie spisane na tę okoliczność potwierdzenie (protokół odbioru) przez Zamawiającego wykonania usługi zgodnie z niniejszą umową.</w:t>
      </w:r>
    </w:p>
    <w:p w14:paraId="37F5FE3D" w14:textId="77777777" w:rsidR="00713C9A" w:rsidRPr="008A0446" w:rsidRDefault="00713C9A" w:rsidP="00713C9A">
      <w:pPr>
        <w:pStyle w:val="Akapitzlist"/>
        <w:numPr>
          <w:ilvl w:val="0"/>
          <w:numId w:val="33"/>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lastRenderedPageBreak/>
        <w:t>Podstawą wystawienia faktury / rachunku, o którym mowa w ust. 3 niniejszego paragrafu, będzie iloczyn faktycznie przepracowanych roboczogodzin przez pracowników ochrony oraz ceny brutto za 1 roboczogodzinę pracy 1 pracownika określoną odpowiednio w ust. 2 niniejszego paragrafu. Do faktury / rachunku za ochronę osób i mienia Wykonawca obowiązany jest dołączyć wykaz godzin przepracowanych przez pracowników ochrony.</w:t>
      </w:r>
    </w:p>
    <w:p w14:paraId="732734A3" w14:textId="77777777" w:rsidR="00713C9A" w:rsidRPr="008A0446" w:rsidRDefault="00713C9A" w:rsidP="00713C9A">
      <w:pPr>
        <w:pStyle w:val="Akapitzlist"/>
        <w:numPr>
          <w:ilvl w:val="0"/>
          <w:numId w:val="33"/>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Kwota określona w ust. 1 niniejszego paragrafu jest kwotą ostateczną obejmującą cały zakres zamówienia przedstawiony w § 1 ust. 1 niniejszej umowy i jako taka nie będzie podlegać jakiejkolwiek waloryzacji ani jakiemukolwiek zwiększeniu w tym w szczególności w przypadku ustawowej zmiany stawki podatku VAT z zastrzeżeniem ust. 5 niniejszego paragrafu oraz § 7 ust. 4 niniejszej umowy.</w:t>
      </w:r>
    </w:p>
    <w:p w14:paraId="421B402F" w14:textId="42F7CBED" w:rsidR="00713C9A" w:rsidRPr="008A0446" w:rsidRDefault="00713C9A" w:rsidP="00713C9A">
      <w:pPr>
        <w:pStyle w:val="Akapitzlist"/>
        <w:numPr>
          <w:ilvl w:val="0"/>
          <w:numId w:val="33"/>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 xml:space="preserve">Ilości roboczogodzin składających się na przedmiot umowy, o którym mowa w § 1 ust. 1 niniejszej umowy, wskazane w Opisie przedmiotu zamówienia stanowiącym załącznik nr 1 do niniejszej umowy, są ilościami maksymalnymi jakie Wykonawca zobowiązany będzie obsłużyć w ramach realizacji przedmiotu umowy, jednakże faktyczne ilości mogą być mniejsze, jednakże nie mniej niż </w:t>
      </w:r>
      <w:r w:rsidR="00472A49">
        <w:rPr>
          <w:rFonts w:ascii="Times New Roman" w:hAnsi="Times New Roman"/>
          <w:sz w:val="24"/>
          <w:szCs w:val="24"/>
        </w:rPr>
        <w:t>5</w:t>
      </w:r>
      <w:r w:rsidRPr="008A0446">
        <w:rPr>
          <w:rFonts w:ascii="Times New Roman" w:hAnsi="Times New Roman"/>
          <w:sz w:val="24"/>
          <w:szCs w:val="24"/>
        </w:rPr>
        <w:t>0% ilości wskazanych w Opisie przedmiotu zamówienia. W przypadku niezrealizowania całego przedmiotu umowy, o którym mowa w § 1 ust. 1 niniejszej umowy, tj. niewykorzystania przez Zamawiającego wszystkich roboczogodzin składających się na przedmiot umowy Wykonawca nie ma prawa żądać od Zamawiającego wynagrodzenia za niewykonane roboczogodziny ochrony.</w:t>
      </w:r>
    </w:p>
    <w:p w14:paraId="2A7A255D" w14:textId="77777777" w:rsidR="00713C9A" w:rsidRPr="008A0446" w:rsidRDefault="00713C9A" w:rsidP="00713C9A">
      <w:pPr>
        <w:pStyle w:val="Akapitzlist"/>
        <w:numPr>
          <w:ilvl w:val="0"/>
          <w:numId w:val="33"/>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Zamawiający oświadcza, że jest podatnikiem podatku VAT i posiada nr NIP 5372131853.</w:t>
      </w:r>
    </w:p>
    <w:p w14:paraId="2AF835E8" w14:textId="77777777" w:rsidR="00713C9A" w:rsidRPr="008A0446" w:rsidRDefault="00713C9A" w:rsidP="00713C9A">
      <w:pPr>
        <w:pStyle w:val="Akapitzlist"/>
        <w:numPr>
          <w:ilvl w:val="0"/>
          <w:numId w:val="33"/>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Wykonawca oświadcza, że jest podatnikiem podatku VAT i posiada nr NIP ………………</w:t>
      </w:r>
    </w:p>
    <w:p w14:paraId="0F38C5F3" w14:textId="77777777" w:rsidR="00713C9A" w:rsidRDefault="00713C9A" w:rsidP="00713C9A">
      <w:pPr>
        <w:pStyle w:val="Akapitzlist"/>
        <w:numPr>
          <w:ilvl w:val="0"/>
          <w:numId w:val="33"/>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Wykonawca oświadcza, iż wysokość wynagrodzenia została ustalona zgodnie z ustawą z dnia 10 października 2002 r. (tekst jednolity Dz. U. z 2020 r. poz. 2207) o minimalnym wynagrodzeniu za pracę, w szczególności w niniejszej umowie zaangażowanie wszystkich uczestniczących w jej realizacji osób zostało skalkulowane z uwzględnieniem minimalnej stawki godzinowej ustalonej zgodnie z art. 2 ust. 3a, 3b i 5 ww. ustawy.</w:t>
      </w:r>
    </w:p>
    <w:p w14:paraId="69913676" w14:textId="58F64F02" w:rsidR="00F252A2" w:rsidRPr="008A0446" w:rsidRDefault="00F252A2" w:rsidP="00713C9A">
      <w:pPr>
        <w:pStyle w:val="Akapitzlist"/>
        <w:numPr>
          <w:ilvl w:val="0"/>
          <w:numId w:val="33"/>
        </w:numPr>
        <w:suppressAutoHyphens/>
        <w:spacing w:after="0" w:line="240" w:lineRule="auto"/>
        <w:jc w:val="both"/>
        <w:rPr>
          <w:rFonts w:ascii="Times New Roman" w:hAnsi="Times New Roman"/>
          <w:sz w:val="24"/>
          <w:szCs w:val="24"/>
        </w:rPr>
      </w:pPr>
      <w:r w:rsidRPr="00F252A2">
        <w:rPr>
          <w:rFonts w:ascii="Times New Roman" w:hAnsi="Times New Roman"/>
          <w:sz w:val="24"/>
          <w:szCs w:val="24"/>
        </w:rPr>
        <w:t>W wypadku, jeżeli podwykonawca zawiadomi Zamawiającego, iż Wykonawca popadł w opóźnienie ponad 3 dni kalendarzowych z zapłatą należnego mu wynagrodzenia za wykonane i odebrane usługi, Zamawiający może wstrzymać Wykonawcy realizację płatności do wysokości odpowiadającej wartości opóźnionej płatności za wykonane i</w:t>
      </w:r>
      <w:r>
        <w:rPr>
          <w:rFonts w:ascii="Times New Roman" w:hAnsi="Times New Roman"/>
          <w:sz w:val="24"/>
          <w:szCs w:val="24"/>
        </w:rPr>
        <w:t> </w:t>
      </w:r>
      <w:r w:rsidRPr="00F252A2">
        <w:rPr>
          <w:rFonts w:ascii="Times New Roman" w:hAnsi="Times New Roman"/>
          <w:sz w:val="24"/>
          <w:szCs w:val="24"/>
        </w:rPr>
        <w:t>odebrane usługi do czasu złożenia przez Wykonawcę dowodu zapłaty wynagrodzenia podwykonawcy. Z tego tytułu nie będą Wykonawcy przysługiwały odsetki, kary czy też inne uprawnienia zastrzeżenia na wypadek opóźnienia lub braku płatności.</w:t>
      </w:r>
    </w:p>
    <w:p w14:paraId="100EA564" w14:textId="77777777" w:rsidR="00713C9A" w:rsidRPr="008A0446" w:rsidRDefault="00713C9A" w:rsidP="00713C9A">
      <w:pPr>
        <w:spacing w:after="0" w:line="240" w:lineRule="auto"/>
        <w:rPr>
          <w:rFonts w:ascii="Times New Roman" w:hAnsi="Times New Roman"/>
          <w:sz w:val="24"/>
          <w:szCs w:val="24"/>
        </w:rPr>
      </w:pPr>
    </w:p>
    <w:p w14:paraId="1CEBA3F4" w14:textId="77777777" w:rsidR="00713C9A" w:rsidRPr="008A0446" w:rsidRDefault="00713C9A" w:rsidP="00713C9A">
      <w:pPr>
        <w:pStyle w:val="Akapitzlist"/>
        <w:spacing w:after="0" w:line="240" w:lineRule="auto"/>
        <w:ind w:left="360"/>
        <w:jc w:val="center"/>
        <w:rPr>
          <w:rFonts w:ascii="Times New Roman" w:hAnsi="Times New Roman"/>
          <w:sz w:val="24"/>
          <w:szCs w:val="24"/>
        </w:rPr>
      </w:pPr>
      <w:r w:rsidRPr="008A0446">
        <w:rPr>
          <w:rFonts w:ascii="Times New Roman" w:hAnsi="Times New Roman"/>
          <w:b/>
          <w:bCs/>
          <w:sz w:val="24"/>
          <w:szCs w:val="24"/>
        </w:rPr>
        <w:t>§ 7</w:t>
      </w:r>
    </w:p>
    <w:p w14:paraId="16FD8B14" w14:textId="77777777" w:rsidR="00713C9A" w:rsidRPr="008A0446" w:rsidRDefault="00713C9A" w:rsidP="00713C9A">
      <w:pPr>
        <w:pStyle w:val="Akapitzlist"/>
        <w:numPr>
          <w:ilvl w:val="0"/>
          <w:numId w:val="42"/>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Strony przewidują zmianę treści niniejszej umowy, jeżeli w toku obowiązywania niniejszej umowy nastąpi zmiana:</w:t>
      </w:r>
    </w:p>
    <w:p w14:paraId="17CD4407" w14:textId="77777777" w:rsidR="00713C9A" w:rsidRPr="008A0446" w:rsidRDefault="00713C9A" w:rsidP="00713C9A">
      <w:pPr>
        <w:pStyle w:val="Akapitzlist"/>
        <w:numPr>
          <w:ilvl w:val="1"/>
          <w:numId w:val="41"/>
        </w:numPr>
        <w:tabs>
          <w:tab w:val="clear" w:pos="1080"/>
        </w:tabs>
        <w:suppressAutoHyphens/>
        <w:spacing w:after="0" w:line="240" w:lineRule="auto"/>
        <w:ind w:left="709"/>
        <w:jc w:val="both"/>
        <w:rPr>
          <w:rFonts w:ascii="Times New Roman" w:hAnsi="Times New Roman"/>
          <w:sz w:val="24"/>
          <w:szCs w:val="24"/>
        </w:rPr>
      </w:pPr>
      <w:r w:rsidRPr="008A0446">
        <w:rPr>
          <w:rFonts w:ascii="Times New Roman" w:hAnsi="Times New Roman"/>
          <w:sz w:val="24"/>
          <w:szCs w:val="24"/>
        </w:rPr>
        <w:t>stawki podatku od towarów i usług oraz podatku akcyzowego,</w:t>
      </w:r>
    </w:p>
    <w:p w14:paraId="38B77824" w14:textId="77777777" w:rsidR="00713C9A" w:rsidRPr="008A0446" w:rsidRDefault="00713C9A" w:rsidP="00713C9A">
      <w:pPr>
        <w:pStyle w:val="Akapitzlist"/>
        <w:numPr>
          <w:ilvl w:val="1"/>
          <w:numId w:val="41"/>
        </w:numPr>
        <w:tabs>
          <w:tab w:val="clear" w:pos="1080"/>
        </w:tabs>
        <w:suppressAutoHyphens/>
        <w:spacing w:after="0" w:line="240" w:lineRule="auto"/>
        <w:ind w:left="709"/>
        <w:jc w:val="both"/>
        <w:rPr>
          <w:rFonts w:ascii="Times New Roman" w:hAnsi="Times New Roman"/>
          <w:sz w:val="24"/>
          <w:szCs w:val="24"/>
        </w:rPr>
      </w:pPr>
      <w:r w:rsidRPr="008A0446">
        <w:rPr>
          <w:rFonts w:ascii="Times New Roman" w:hAnsi="Times New Roman"/>
          <w:sz w:val="24"/>
          <w:szCs w:val="24"/>
        </w:rPr>
        <w:t>wysokości minimalnego wynagrodzenia za pracę albo wysokości minimalnej stawki godzinowej, ustalonych na podstawie ustawy z dnia 10 października 2002 r. o minimalnym wynagrodzeniu za pracę,</w:t>
      </w:r>
    </w:p>
    <w:p w14:paraId="7188CE5F" w14:textId="77777777" w:rsidR="00713C9A" w:rsidRPr="008A0446" w:rsidRDefault="00713C9A" w:rsidP="00713C9A">
      <w:pPr>
        <w:pStyle w:val="Akapitzlist"/>
        <w:numPr>
          <w:ilvl w:val="1"/>
          <w:numId w:val="41"/>
        </w:numPr>
        <w:tabs>
          <w:tab w:val="clear" w:pos="1080"/>
        </w:tabs>
        <w:suppressAutoHyphens/>
        <w:spacing w:after="0" w:line="240" w:lineRule="auto"/>
        <w:ind w:left="709"/>
        <w:jc w:val="both"/>
        <w:rPr>
          <w:rFonts w:ascii="Times New Roman" w:hAnsi="Times New Roman"/>
          <w:sz w:val="24"/>
          <w:szCs w:val="24"/>
        </w:rPr>
      </w:pPr>
      <w:r w:rsidRPr="008A0446">
        <w:rPr>
          <w:rFonts w:ascii="Times New Roman" w:hAnsi="Times New Roman"/>
          <w:sz w:val="24"/>
          <w:szCs w:val="24"/>
        </w:rPr>
        <w:t>zasad podlegania ubezpieczeniom społecznym lub ubezpieczeniu zdrowotnemu lub wysokości stawki składki na ubezpieczenia społeczne lub ubezpieczenie zdrowotne,</w:t>
      </w:r>
    </w:p>
    <w:p w14:paraId="286215CA" w14:textId="77777777" w:rsidR="00713C9A" w:rsidRPr="008A0446" w:rsidRDefault="00713C9A" w:rsidP="00713C9A">
      <w:pPr>
        <w:pStyle w:val="Akapitzlist"/>
        <w:numPr>
          <w:ilvl w:val="1"/>
          <w:numId w:val="41"/>
        </w:numPr>
        <w:tabs>
          <w:tab w:val="clear" w:pos="1080"/>
        </w:tabs>
        <w:suppressAutoHyphens/>
        <w:spacing w:after="0" w:line="240" w:lineRule="auto"/>
        <w:ind w:left="709"/>
        <w:jc w:val="both"/>
        <w:rPr>
          <w:rFonts w:ascii="Times New Roman" w:hAnsi="Times New Roman"/>
          <w:sz w:val="24"/>
          <w:szCs w:val="24"/>
        </w:rPr>
      </w:pPr>
      <w:r w:rsidRPr="008A0446">
        <w:rPr>
          <w:rFonts w:ascii="Times New Roman" w:hAnsi="Times New Roman"/>
          <w:sz w:val="24"/>
          <w:szCs w:val="24"/>
        </w:rPr>
        <w:t>zasad gromadzenia i wysokości wpłat do pracowniczych planów kapitałowych, o których mowa w ustawie z dnia 4 października 2018 r. o pracowniczych planach kapitałowych (tekst jednolity Dz. U. z 2024 r. poz. 427).</w:t>
      </w:r>
    </w:p>
    <w:p w14:paraId="55EAA2D9" w14:textId="6F098782" w:rsidR="00713C9A" w:rsidRPr="008A0446" w:rsidRDefault="00713C9A" w:rsidP="00713C9A">
      <w:pPr>
        <w:pStyle w:val="Akapitzlist"/>
        <w:numPr>
          <w:ilvl w:val="0"/>
          <w:numId w:val="42"/>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 xml:space="preserve">Wykonawca w terminie do 14 dni kalendarzowych od zaistnienia którejkolwiek z sytuacji, o których mowa w ust. 1 niniejszego paragrafu, wystąpi do Zamawiającego z wnioskiem o uwzględnienie tych zmian, załączając do wniosku szczegółową kalkulację wpływu tych zmian na dotychczasową wysokość cen określonych w umowie i szczegółowe wyliczenie </w:t>
      </w:r>
      <w:r w:rsidRPr="008A0446">
        <w:rPr>
          <w:rFonts w:ascii="Times New Roman" w:hAnsi="Times New Roman"/>
          <w:sz w:val="24"/>
          <w:szCs w:val="24"/>
        </w:rPr>
        <w:lastRenderedPageBreak/>
        <w:t>proponowanej nowej wysokości tych cen oraz dokumenty poświadczające dokonane kalkulacje i wyliczenia. Zamawiający może żądać od Wykonawcy przedstawienia dodatkowych wyliczeń i dokumentów, jeżeli te przedstawione przez Wykonawcę uzna za niewystarczające. Zamawiający po uznaniu zmian określonych w ww. wniosku za zasadne zawrze stosowny aneks do umowy, w terminie 30 dni od dnia otrzymania wniosku wraz z kompletem dokumentów wymaganych przez Zamawiającego.</w:t>
      </w:r>
    </w:p>
    <w:p w14:paraId="25764F14" w14:textId="77777777" w:rsidR="00713C9A" w:rsidRPr="008A0446" w:rsidRDefault="00713C9A" w:rsidP="00713C9A">
      <w:pPr>
        <w:pStyle w:val="Akapitzlist"/>
        <w:numPr>
          <w:ilvl w:val="0"/>
          <w:numId w:val="42"/>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Strony przewidują zmianę treści niniejszej umowy, jeżeli w toku obowiązywania niniejszej umowy nastąpi zmiana ceny materiałów lub kosztów związanych z realizacją przedmiotu niniejszej umowy przekraczająca 5% wynagrodzenia, o którym mowa w § 6 ust. 1 niniejszej umowy i mająca wpływ na jej prawidłową realizację.</w:t>
      </w:r>
    </w:p>
    <w:p w14:paraId="46C4697D" w14:textId="77777777" w:rsidR="00713C9A" w:rsidRPr="008A0446" w:rsidRDefault="00713C9A" w:rsidP="00713C9A">
      <w:pPr>
        <w:pStyle w:val="Akapitzlist"/>
        <w:numPr>
          <w:ilvl w:val="0"/>
          <w:numId w:val="42"/>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Zamawiający dopuszcza maksymalnie 15% wzrost wartości pierwotnej wynagrodzenia, o którym mowa w § 6 ust. 1 niniejszej umowy, w sytuacji zaistnienia przesłanki zmiany umowy, o której mowa w ust. 3 niniejszego paragrafu.</w:t>
      </w:r>
    </w:p>
    <w:p w14:paraId="780FB53A" w14:textId="77777777" w:rsidR="00713C9A" w:rsidRDefault="00713C9A" w:rsidP="00713C9A">
      <w:pPr>
        <w:pStyle w:val="Akapitzlist"/>
        <w:numPr>
          <w:ilvl w:val="0"/>
          <w:numId w:val="42"/>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Wykonawca w terminie do 14 dni kalendarzowych od zaistnienia sytuacji, o której mowa w ust. 3 niniejszego paragrafu, wystąpi do Zamawiającego z wnioskiem o uwzględnienie tych zmian, załączając do wniosku szczegółową kalkulację wpływu tej zmiany na dotychczasową wysokość cen określonych w umowie i szczegółowe wyliczenie proponowanej nowej wysokości tych cen oraz dokumenty poświadczające dokonane kalkulacje i wyliczenia sporządzone w oparciu o wskaźnik zmiany ceny materiałów lub kosztów, w szczególności wskaźnika ogłaszanego w komunikacie Prezesa Głównego Urzędu Statystycznego. Zamawiający może żądać od Wykonawcy przedstawienia dodatkowych wyliczeń i dokumentów, jeżeli przedstawione przez Wykonawcę uzna za niewystarczające. Zamawiający po uznaniu zmian określonych w ww. wniosku za zasadne zawrze stosowny aneks do niniejszej umowy, w terminie do 45 dni kalendarzowych od dnia otrzymania wniosku wraz z kompletem dokumentów wymaganych przez Zamawiającego.</w:t>
      </w:r>
    </w:p>
    <w:p w14:paraId="70BEB3C0" w14:textId="366B39F9" w:rsidR="0048070C" w:rsidRPr="008A0446" w:rsidRDefault="0048070C" w:rsidP="00713C9A">
      <w:pPr>
        <w:pStyle w:val="Akapitzlist"/>
        <w:numPr>
          <w:ilvl w:val="0"/>
          <w:numId w:val="42"/>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W sytuacji dokonywania zmian ze względu na zaistnienie </w:t>
      </w:r>
      <w:r w:rsidR="00A35D7B">
        <w:rPr>
          <w:rFonts w:ascii="Times New Roman" w:hAnsi="Times New Roman"/>
          <w:sz w:val="24"/>
          <w:szCs w:val="24"/>
        </w:rPr>
        <w:t xml:space="preserve">którejkolwiek z </w:t>
      </w:r>
      <w:r>
        <w:rPr>
          <w:rFonts w:ascii="Times New Roman" w:hAnsi="Times New Roman"/>
          <w:sz w:val="24"/>
          <w:szCs w:val="24"/>
        </w:rPr>
        <w:t>przesłanki wskazanej w ust.</w:t>
      </w:r>
      <w:r w:rsidR="00A35D7B">
        <w:rPr>
          <w:rFonts w:ascii="Times New Roman" w:hAnsi="Times New Roman"/>
          <w:sz w:val="24"/>
          <w:szCs w:val="24"/>
        </w:rPr>
        <w:t xml:space="preserve"> </w:t>
      </w:r>
      <w:r>
        <w:rPr>
          <w:rFonts w:ascii="Times New Roman" w:hAnsi="Times New Roman"/>
          <w:sz w:val="24"/>
          <w:szCs w:val="24"/>
        </w:rPr>
        <w:t xml:space="preserve">1 </w:t>
      </w:r>
      <w:r w:rsidR="00A35D7B">
        <w:rPr>
          <w:rFonts w:ascii="Times New Roman" w:hAnsi="Times New Roman"/>
          <w:sz w:val="24"/>
          <w:szCs w:val="24"/>
        </w:rPr>
        <w:t xml:space="preserve">lub ust. 3 </w:t>
      </w:r>
      <w:r>
        <w:rPr>
          <w:rFonts w:ascii="Times New Roman" w:hAnsi="Times New Roman"/>
          <w:sz w:val="24"/>
          <w:szCs w:val="24"/>
        </w:rPr>
        <w:t>niniejszego paragrafu inicjowanej przez Zamawiającego</w:t>
      </w:r>
      <w:r w:rsidR="00A35D7B">
        <w:rPr>
          <w:rFonts w:ascii="Times New Roman" w:hAnsi="Times New Roman"/>
          <w:sz w:val="24"/>
          <w:szCs w:val="24"/>
        </w:rPr>
        <w:t xml:space="preserve">, Zamawiający przedstawi Wykonawcy </w:t>
      </w:r>
      <w:r w:rsidR="00A35D7B" w:rsidRPr="00A35D7B">
        <w:rPr>
          <w:rFonts w:ascii="Times New Roman" w:hAnsi="Times New Roman"/>
          <w:sz w:val="24"/>
          <w:szCs w:val="24"/>
        </w:rPr>
        <w:t>podstaw</w:t>
      </w:r>
      <w:r w:rsidR="00A35D7B">
        <w:rPr>
          <w:rFonts w:ascii="Times New Roman" w:hAnsi="Times New Roman"/>
          <w:sz w:val="24"/>
          <w:szCs w:val="24"/>
        </w:rPr>
        <w:t>ę</w:t>
      </w:r>
      <w:r w:rsidR="00A35D7B" w:rsidRPr="00A35D7B">
        <w:rPr>
          <w:rFonts w:ascii="Times New Roman" w:hAnsi="Times New Roman"/>
          <w:sz w:val="24"/>
          <w:szCs w:val="24"/>
        </w:rPr>
        <w:t xml:space="preserve"> prawn</w:t>
      </w:r>
      <w:r w:rsidR="00A35D7B">
        <w:rPr>
          <w:rFonts w:ascii="Times New Roman" w:hAnsi="Times New Roman"/>
          <w:sz w:val="24"/>
          <w:szCs w:val="24"/>
        </w:rPr>
        <w:t>ą wprowadzanej zmiany,</w:t>
      </w:r>
      <w:r w:rsidR="00A35D7B" w:rsidRPr="00A35D7B">
        <w:rPr>
          <w:rFonts w:ascii="Times New Roman" w:hAnsi="Times New Roman"/>
          <w:sz w:val="24"/>
          <w:szCs w:val="24"/>
        </w:rPr>
        <w:t xml:space="preserve"> </w:t>
      </w:r>
      <w:r w:rsidR="00A35D7B" w:rsidRPr="008A0446">
        <w:rPr>
          <w:rFonts w:ascii="Times New Roman" w:hAnsi="Times New Roman"/>
          <w:sz w:val="24"/>
          <w:szCs w:val="24"/>
        </w:rPr>
        <w:t>kalkulację wpływu zmian</w:t>
      </w:r>
      <w:r w:rsidR="00A35D7B">
        <w:rPr>
          <w:rFonts w:ascii="Times New Roman" w:hAnsi="Times New Roman"/>
          <w:sz w:val="24"/>
          <w:szCs w:val="24"/>
        </w:rPr>
        <w:t>y</w:t>
      </w:r>
      <w:r w:rsidR="00A35D7B" w:rsidRPr="008A0446">
        <w:rPr>
          <w:rFonts w:ascii="Times New Roman" w:hAnsi="Times New Roman"/>
          <w:sz w:val="24"/>
          <w:szCs w:val="24"/>
        </w:rPr>
        <w:t xml:space="preserve"> na dotychczasową wysokość cen określonych w </w:t>
      </w:r>
      <w:r w:rsidR="00A35D7B">
        <w:rPr>
          <w:rFonts w:ascii="Times New Roman" w:hAnsi="Times New Roman"/>
          <w:sz w:val="24"/>
          <w:szCs w:val="24"/>
        </w:rPr>
        <w:t xml:space="preserve">niniejszej </w:t>
      </w:r>
      <w:r w:rsidR="00A35D7B" w:rsidRPr="008A0446">
        <w:rPr>
          <w:rFonts w:ascii="Times New Roman" w:hAnsi="Times New Roman"/>
          <w:sz w:val="24"/>
          <w:szCs w:val="24"/>
        </w:rPr>
        <w:t>umowie i</w:t>
      </w:r>
      <w:r w:rsidR="00A35D7B">
        <w:rPr>
          <w:rFonts w:ascii="Times New Roman" w:hAnsi="Times New Roman"/>
          <w:sz w:val="24"/>
          <w:szCs w:val="24"/>
        </w:rPr>
        <w:t> </w:t>
      </w:r>
      <w:r w:rsidR="00A35D7B" w:rsidRPr="008A0446">
        <w:rPr>
          <w:rFonts w:ascii="Times New Roman" w:hAnsi="Times New Roman"/>
          <w:sz w:val="24"/>
          <w:szCs w:val="24"/>
        </w:rPr>
        <w:t>szczegółowe wyliczenie proponowanej nowej wysokości tych cen oraz dokumenty poświadczające dokonane kalkulacje i wyliczenia.</w:t>
      </w:r>
    </w:p>
    <w:p w14:paraId="0DA86397" w14:textId="77777777" w:rsidR="00713C9A" w:rsidRPr="008A0446" w:rsidRDefault="00713C9A" w:rsidP="00713C9A">
      <w:pPr>
        <w:spacing w:after="0" w:line="240" w:lineRule="auto"/>
        <w:jc w:val="center"/>
        <w:rPr>
          <w:rFonts w:ascii="Times New Roman" w:hAnsi="Times New Roman"/>
          <w:b/>
          <w:color w:val="000000"/>
          <w:sz w:val="24"/>
          <w:szCs w:val="24"/>
        </w:rPr>
      </w:pPr>
    </w:p>
    <w:p w14:paraId="10015287" w14:textId="77777777" w:rsidR="00713C9A" w:rsidRPr="008A0446" w:rsidRDefault="00713C9A" w:rsidP="00713C9A">
      <w:pPr>
        <w:spacing w:after="0" w:line="240" w:lineRule="auto"/>
        <w:jc w:val="center"/>
        <w:rPr>
          <w:rFonts w:ascii="Times New Roman" w:hAnsi="Times New Roman"/>
          <w:b/>
          <w:color w:val="000000"/>
          <w:sz w:val="24"/>
          <w:szCs w:val="24"/>
        </w:rPr>
      </w:pPr>
      <w:r w:rsidRPr="008A0446">
        <w:rPr>
          <w:rFonts w:ascii="Times New Roman" w:hAnsi="Times New Roman"/>
          <w:b/>
          <w:color w:val="000000"/>
          <w:sz w:val="24"/>
          <w:szCs w:val="24"/>
        </w:rPr>
        <w:t>Kary umowne i odstąpienie od umowy</w:t>
      </w:r>
    </w:p>
    <w:p w14:paraId="1DC7C123" w14:textId="77777777" w:rsidR="00713C9A" w:rsidRPr="008A0446" w:rsidRDefault="00713C9A" w:rsidP="00713C9A">
      <w:pPr>
        <w:spacing w:after="0" w:line="240" w:lineRule="auto"/>
        <w:jc w:val="center"/>
        <w:rPr>
          <w:rFonts w:ascii="Times New Roman" w:hAnsi="Times New Roman"/>
          <w:b/>
          <w:color w:val="000000"/>
          <w:sz w:val="24"/>
          <w:szCs w:val="24"/>
        </w:rPr>
      </w:pPr>
      <w:r w:rsidRPr="008A0446">
        <w:rPr>
          <w:rFonts w:ascii="Times New Roman" w:hAnsi="Times New Roman"/>
          <w:b/>
          <w:color w:val="000000"/>
          <w:sz w:val="24"/>
          <w:szCs w:val="24"/>
        </w:rPr>
        <w:t>§ 8</w:t>
      </w:r>
    </w:p>
    <w:p w14:paraId="1349291E" w14:textId="77777777" w:rsidR="00713C9A" w:rsidRPr="008A0446" w:rsidRDefault="00713C9A" w:rsidP="00713C9A">
      <w:pPr>
        <w:pStyle w:val="Akapitzlist"/>
        <w:numPr>
          <w:ilvl w:val="0"/>
          <w:numId w:val="34"/>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 xml:space="preserve">Poza wypadkami wymienionymi w Kodeksie cywilnym, ustawie Prawo zamówień publicznych oraz Specyfikacji Warunków Zamówienia Zamawiający może odstąpić od niniejszej umowy w całości, z przyczyn leżących po stronie Wykonawcy w szczególności, gdy: </w:t>
      </w:r>
    </w:p>
    <w:p w14:paraId="78BB2FB9" w14:textId="77777777" w:rsidR="00713C9A" w:rsidRPr="008A0446" w:rsidRDefault="00713C9A" w:rsidP="00713C9A">
      <w:pPr>
        <w:numPr>
          <w:ilvl w:val="1"/>
          <w:numId w:val="34"/>
        </w:numPr>
        <w:tabs>
          <w:tab w:val="num" w:pos="709"/>
        </w:tabs>
        <w:suppressAutoHyphens/>
        <w:autoSpaceDE w:val="0"/>
        <w:autoSpaceDN w:val="0"/>
        <w:adjustRightInd w:val="0"/>
        <w:spacing w:after="0" w:line="240" w:lineRule="auto"/>
        <w:ind w:left="709"/>
        <w:jc w:val="both"/>
        <w:rPr>
          <w:rFonts w:ascii="Times New Roman" w:eastAsia="TimesNewRoman" w:hAnsi="Times New Roman"/>
          <w:color w:val="000000"/>
          <w:sz w:val="24"/>
          <w:szCs w:val="24"/>
        </w:rPr>
      </w:pPr>
      <w:r w:rsidRPr="008A0446">
        <w:rPr>
          <w:rFonts w:ascii="Times New Roman" w:eastAsia="TimesNewRoman" w:hAnsi="Times New Roman"/>
          <w:color w:val="000000"/>
          <w:sz w:val="24"/>
          <w:szCs w:val="24"/>
        </w:rPr>
        <w:t>terminie, o którym mowa w § 2 ust. 1 niniejszej umowy, Wykonawca nie rozpocznie realizacji przedmiotu umowy, o którym mowa w 1 ust. 1 niniejszej umowy;</w:t>
      </w:r>
    </w:p>
    <w:p w14:paraId="4022C584" w14:textId="77777777" w:rsidR="00713C9A" w:rsidRPr="008A0446" w:rsidRDefault="00713C9A" w:rsidP="00713C9A">
      <w:pPr>
        <w:numPr>
          <w:ilvl w:val="1"/>
          <w:numId w:val="34"/>
        </w:numPr>
        <w:tabs>
          <w:tab w:val="num" w:pos="709"/>
        </w:tabs>
        <w:suppressAutoHyphens/>
        <w:autoSpaceDE w:val="0"/>
        <w:autoSpaceDN w:val="0"/>
        <w:adjustRightInd w:val="0"/>
        <w:spacing w:after="0" w:line="240" w:lineRule="auto"/>
        <w:ind w:left="709"/>
        <w:jc w:val="both"/>
        <w:rPr>
          <w:rFonts w:ascii="Times New Roman" w:eastAsia="TimesNewRoman" w:hAnsi="Times New Roman"/>
          <w:color w:val="000000"/>
          <w:sz w:val="24"/>
          <w:szCs w:val="24"/>
        </w:rPr>
      </w:pPr>
      <w:r w:rsidRPr="008A0446">
        <w:rPr>
          <w:rFonts w:ascii="Times New Roman" w:hAnsi="Times New Roman"/>
          <w:sz w:val="24"/>
          <w:szCs w:val="24"/>
        </w:rPr>
        <w:t>Wykonawca przed przystąpieniem do realizacji przedmiotu umowy, o którym mowa w § 1 ust. 1 niniejszej umowy,</w:t>
      </w:r>
      <w:r w:rsidRPr="008A0446">
        <w:rPr>
          <w:rFonts w:ascii="Times New Roman" w:eastAsia="TimesNewRoman" w:hAnsi="Times New Roman"/>
          <w:color w:val="000000"/>
          <w:sz w:val="24"/>
          <w:szCs w:val="24"/>
        </w:rPr>
        <w:t xml:space="preserve"> utraci koncesję na prowadzenie działalności gospodarczej w zakresie usług ochrony osób i mienia;</w:t>
      </w:r>
    </w:p>
    <w:p w14:paraId="110035CB" w14:textId="77777777" w:rsidR="00713C9A" w:rsidRPr="008A0446" w:rsidRDefault="00713C9A" w:rsidP="00713C9A">
      <w:pPr>
        <w:numPr>
          <w:ilvl w:val="1"/>
          <w:numId w:val="34"/>
        </w:numPr>
        <w:tabs>
          <w:tab w:val="num" w:pos="709"/>
        </w:tabs>
        <w:suppressAutoHyphens/>
        <w:autoSpaceDE w:val="0"/>
        <w:autoSpaceDN w:val="0"/>
        <w:adjustRightInd w:val="0"/>
        <w:spacing w:after="0" w:line="240" w:lineRule="auto"/>
        <w:ind w:left="709"/>
        <w:jc w:val="both"/>
        <w:rPr>
          <w:rFonts w:ascii="Times New Roman" w:eastAsia="TimesNewRoman" w:hAnsi="Times New Roman"/>
          <w:color w:val="000000"/>
          <w:sz w:val="24"/>
          <w:szCs w:val="24"/>
        </w:rPr>
      </w:pPr>
      <w:r w:rsidRPr="008A0446">
        <w:rPr>
          <w:rFonts w:ascii="Times New Roman" w:hAnsi="Times New Roman"/>
          <w:sz w:val="24"/>
          <w:szCs w:val="24"/>
        </w:rPr>
        <w:t>osoba lub osoby</w:t>
      </w:r>
      <w:r w:rsidRPr="008A0446">
        <w:rPr>
          <w:rFonts w:ascii="Times New Roman" w:hAnsi="Times New Roman"/>
          <w:color w:val="000000" w:themeColor="text1"/>
          <w:sz w:val="24"/>
          <w:szCs w:val="24"/>
        </w:rPr>
        <w:t xml:space="preserve"> wskazane w załączniku nr 6 do niniejszej umowy</w:t>
      </w:r>
      <w:r w:rsidRPr="008A0446">
        <w:rPr>
          <w:rFonts w:ascii="Times New Roman" w:hAnsi="Times New Roman"/>
          <w:sz w:val="24"/>
          <w:szCs w:val="24"/>
        </w:rPr>
        <w:t xml:space="preserve"> oddelegowane do realizacji przedmiotu umowy, o którym mowa w § 1 ust. 1 niniejszej umowy,</w:t>
      </w:r>
      <w:r w:rsidRPr="008A0446">
        <w:rPr>
          <w:rFonts w:ascii="Times New Roman" w:hAnsi="Times New Roman"/>
          <w:color w:val="000000" w:themeColor="text1"/>
          <w:sz w:val="24"/>
          <w:szCs w:val="24"/>
        </w:rPr>
        <w:t xml:space="preserve"> przed rozpoczęciem realizacji przedmiotu niniejszej umowy, o którym mowa w § 1 ust. 1 niniejszej umowy, </w:t>
      </w:r>
      <w:r w:rsidRPr="008A0446">
        <w:rPr>
          <w:rFonts w:ascii="Times New Roman" w:hAnsi="Times New Roman"/>
          <w:sz w:val="24"/>
          <w:szCs w:val="24"/>
        </w:rPr>
        <w:t>utracą uprawnienia do wykonywania czynności objętych niniejszą umową, a Wykonawca w terminie do 5 dni kalendarzowych od ich utraty nie wskaże innej osoby lub osób oraz nie dostarczy dokumentów potwierdzających ich uprawnienia do realizacji przedmiotu umowy, o którym mowa w § 1 ust. 1 niniejszej umowy.</w:t>
      </w:r>
    </w:p>
    <w:p w14:paraId="501C623F" w14:textId="77777777" w:rsidR="00713C9A" w:rsidRPr="008A0446" w:rsidRDefault="00713C9A" w:rsidP="00713C9A">
      <w:pPr>
        <w:numPr>
          <w:ilvl w:val="0"/>
          <w:numId w:val="34"/>
        </w:numPr>
        <w:suppressAutoHyphens/>
        <w:autoSpaceDE w:val="0"/>
        <w:autoSpaceDN w:val="0"/>
        <w:adjustRightInd w:val="0"/>
        <w:spacing w:after="0" w:line="240" w:lineRule="auto"/>
        <w:jc w:val="both"/>
        <w:rPr>
          <w:rFonts w:ascii="Times New Roman" w:eastAsia="TimesNewRoman" w:hAnsi="Times New Roman"/>
          <w:color w:val="000000"/>
          <w:sz w:val="24"/>
          <w:szCs w:val="24"/>
        </w:rPr>
      </w:pPr>
      <w:r w:rsidRPr="008A0446">
        <w:rPr>
          <w:rFonts w:ascii="Times New Roman" w:hAnsi="Times New Roman"/>
          <w:sz w:val="24"/>
          <w:szCs w:val="24"/>
        </w:rPr>
        <w:lastRenderedPageBreak/>
        <w:t xml:space="preserve">Poza wypadkami wymienionymi w Kodeksie cywilnym, ustawie Prawo zamówień publicznych oraz Specyfikacji Warunków Zamówienia Zamawiający może wypowiedzieć </w:t>
      </w:r>
      <w:r w:rsidRPr="008A0446">
        <w:rPr>
          <w:rFonts w:ascii="Times New Roman" w:hAnsi="Times New Roman"/>
          <w:color w:val="000000" w:themeColor="text1"/>
          <w:sz w:val="24"/>
          <w:szCs w:val="24"/>
        </w:rPr>
        <w:t xml:space="preserve">ze skutkiem natychmiastowym </w:t>
      </w:r>
      <w:r w:rsidRPr="008A0446">
        <w:rPr>
          <w:rFonts w:ascii="Times New Roman" w:hAnsi="Times New Roman"/>
          <w:sz w:val="24"/>
          <w:szCs w:val="24"/>
        </w:rPr>
        <w:t>niniejszą umowę, z przyczyn leżących po stronie Wykonawcy w szczególności, gdy:</w:t>
      </w:r>
      <w:r w:rsidRPr="008A0446">
        <w:rPr>
          <w:rFonts w:ascii="Times New Roman" w:hAnsi="Times New Roman"/>
          <w:iCs/>
          <w:sz w:val="24"/>
          <w:szCs w:val="24"/>
        </w:rPr>
        <w:t xml:space="preserve"> </w:t>
      </w:r>
    </w:p>
    <w:p w14:paraId="6BF1D8E2" w14:textId="77777777" w:rsidR="00713C9A" w:rsidRPr="008A0446" w:rsidRDefault="00713C9A" w:rsidP="00713C9A">
      <w:pPr>
        <w:numPr>
          <w:ilvl w:val="1"/>
          <w:numId w:val="34"/>
        </w:numPr>
        <w:suppressAutoHyphens/>
        <w:autoSpaceDE w:val="0"/>
        <w:autoSpaceDN w:val="0"/>
        <w:adjustRightInd w:val="0"/>
        <w:spacing w:after="0" w:line="240" w:lineRule="auto"/>
        <w:jc w:val="both"/>
        <w:rPr>
          <w:rFonts w:ascii="Times New Roman" w:eastAsia="TimesNewRoman" w:hAnsi="Times New Roman"/>
          <w:color w:val="000000"/>
          <w:sz w:val="24"/>
          <w:szCs w:val="24"/>
        </w:rPr>
      </w:pPr>
      <w:r w:rsidRPr="008A0446">
        <w:rPr>
          <w:rFonts w:ascii="Times New Roman" w:hAnsi="Times New Roman"/>
          <w:sz w:val="24"/>
          <w:szCs w:val="24"/>
        </w:rPr>
        <w:t xml:space="preserve">Wykonawca w trakcie realizacji przedmiotu umowy, o którym mowa w § 1 ust. 1 niniejszej umowy, </w:t>
      </w:r>
      <w:r w:rsidRPr="008A0446">
        <w:rPr>
          <w:rFonts w:ascii="Times New Roman" w:eastAsia="TimesNewRoman" w:hAnsi="Times New Roman"/>
          <w:color w:val="000000"/>
          <w:sz w:val="24"/>
          <w:szCs w:val="24"/>
        </w:rPr>
        <w:t>utraci koncesję na prowadzenie działalności gospodarczej w zakresie usług ochrony osób i mienia;</w:t>
      </w:r>
    </w:p>
    <w:p w14:paraId="381A59AD" w14:textId="77777777" w:rsidR="00713C9A" w:rsidRPr="008A0446" w:rsidRDefault="00713C9A" w:rsidP="00713C9A">
      <w:pPr>
        <w:numPr>
          <w:ilvl w:val="1"/>
          <w:numId w:val="34"/>
        </w:numPr>
        <w:suppressAutoHyphens/>
        <w:autoSpaceDE w:val="0"/>
        <w:autoSpaceDN w:val="0"/>
        <w:adjustRightInd w:val="0"/>
        <w:spacing w:after="0" w:line="240" w:lineRule="auto"/>
        <w:jc w:val="both"/>
        <w:rPr>
          <w:rFonts w:ascii="Times New Roman" w:eastAsia="TimesNewRoman" w:hAnsi="Times New Roman"/>
          <w:color w:val="000000"/>
          <w:sz w:val="24"/>
          <w:szCs w:val="24"/>
        </w:rPr>
      </w:pPr>
      <w:r w:rsidRPr="008A0446">
        <w:rPr>
          <w:rFonts w:ascii="Times New Roman" w:hAnsi="Times New Roman"/>
          <w:iCs/>
          <w:sz w:val="24"/>
          <w:szCs w:val="24"/>
        </w:rPr>
        <w:t>Wykonawca pomimo upomnień nie stosuje się do zaleceń Zamawiającego mających wpływ na jakość i terminowość świadczonych usług składających na przedmiot umowy, o którym mowa w § 1 ust. 1 niniejszej umowy;</w:t>
      </w:r>
    </w:p>
    <w:p w14:paraId="65EF1A30" w14:textId="77777777" w:rsidR="00713C9A" w:rsidRPr="008A0446" w:rsidRDefault="00713C9A" w:rsidP="00713C9A">
      <w:pPr>
        <w:pStyle w:val="Akapitzlist"/>
        <w:numPr>
          <w:ilvl w:val="1"/>
          <w:numId w:val="34"/>
        </w:numPr>
        <w:suppressAutoHyphens/>
        <w:spacing w:after="0" w:line="240" w:lineRule="auto"/>
        <w:jc w:val="both"/>
        <w:rPr>
          <w:rFonts w:ascii="Times New Roman" w:hAnsi="Times New Roman"/>
          <w:bCs/>
          <w:sz w:val="24"/>
          <w:szCs w:val="24"/>
        </w:rPr>
      </w:pPr>
      <w:r w:rsidRPr="008A0446">
        <w:rPr>
          <w:rFonts w:ascii="Times New Roman" w:hAnsi="Times New Roman"/>
          <w:sz w:val="24"/>
          <w:szCs w:val="24"/>
        </w:rPr>
        <w:t>Wykonawca nie złoży kopi polisy ubezpieczenia, o której mowa w § 1 ust. 3 niniejszej umowy, na kolejne okresy ubezpieczenia;</w:t>
      </w:r>
    </w:p>
    <w:p w14:paraId="20CC8333" w14:textId="77777777" w:rsidR="00713C9A" w:rsidRPr="008A0446" w:rsidRDefault="00713C9A" w:rsidP="00713C9A">
      <w:pPr>
        <w:pStyle w:val="Akapitzlist"/>
        <w:numPr>
          <w:ilvl w:val="1"/>
          <w:numId w:val="34"/>
        </w:numPr>
        <w:suppressAutoHyphens/>
        <w:spacing w:after="0" w:line="240" w:lineRule="auto"/>
        <w:jc w:val="both"/>
        <w:rPr>
          <w:rFonts w:ascii="Times New Roman" w:hAnsi="Times New Roman"/>
          <w:bCs/>
          <w:sz w:val="24"/>
          <w:szCs w:val="24"/>
        </w:rPr>
      </w:pPr>
      <w:r w:rsidRPr="008A0446">
        <w:rPr>
          <w:rFonts w:ascii="Times New Roman" w:hAnsi="Times New Roman"/>
          <w:sz w:val="24"/>
          <w:szCs w:val="24"/>
        </w:rPr>
        <w:t>osoba lub osoby oddelegowane przez Wykonawcę do realizacji przedmiotu umowy, o którym mowa w § 1 ust. 1 niniejszej umowy, bez pisemnej zgody Zamawiającego opuszczą czasowo ochraniane obiekty składające się na przedmiot umowy, o którym mowa w § 1 ust. 1 niniejszej umowy;</w:t>
      </w:r>
    </w:p>
    <w:p w14:paraId="60D1F43F" w14:textId="77777777" w:rsidR="00713C9A" w:rsidRPr="008A0446" w:rsidRDefault="00713C9A" w:rsidP="00713C9A">
      <w:pPr>
        <w:pStyle w:val="Akapitzlist"/>
        <w:numPr>
          <w:ilvl w:val="1"/>
          <w:numId w:val="34"/>
        </w:numPr>
        <w:suppressAutoHyphens/>
        <w:spacing w:after="0" w:line="240" w:lineRule="auto"/>
        <w:jc w:val="both"/>
        <w:rPr>
          <w:rFonts w:ascii="Times New Roman" w:hAnsi="Times New Roman"/>
          <w:bCs/>
          <w:sz w:val="24"/>
          <w:szCs w:val="24"/>
        </w:rPr>
      </w:pPr>
      <w:r w:rsidRPr="008A0446">
        <w:rPr>
          <w:rFonts w:ascii="Times New Roman" w:hAnsi="Times New Roman"/>
          <w:sz w:val="24"/>
          <w:szCs w:val="24"/>
        </w:rPr>
        <w:t>osoba lub osoby oddelegowane przez Wykonawcę do realizacji przedmiotu umowy, o którym mowa w § 1 ust. 1 niniejszej umowy, w wyznaczonych godzinach nie przystąpią lub zaniechają ochrony obiektów składających się na przedmiotu umowy, o którym mowa w § 1 ust. 1 niniejszej umowy;</w:t>
      </w:r>
    </w:p>
    <w:p w14:paraId="719401FB" w14:textId="77777777" w:rsidR="00713C9A" w:rsidRPr="008A0446" w:rsidRDefault="00713C9A" w:rsidP="00713C9A">
      <w:pPr>
        <w:pStyle w:val="Akapitzlist"/>
        <w:numPr>
          <w:ilvl w:val="1"/>
          <w:numId w:val="34"/>
        </w:numPr>
        <w:suppressAutoHyphens/>
        <w:spacing w:after="0" w:line="240" w:lineRule="auto"/>
        <w:jc w:val="both"/>
        <w:rPr>
          <w:rFonts w:ascii="Times New Roman" w:hAnsi="Times New Roman"/>
          <w:bCs/>
          <w:sz w:val="24"/>
          <w:szCs w:val="24"/>
        </w:rPr>
      </w:pPr>
      <w:r w:rsidRPr="008A0446">
        <w:rPr>
          <w:rFonts w:ascii="Times New Roman" w:hAnsi="Times New Roman"/>
          <w:sz w:val="24"/>
          <w:szCs w:val="24"/>
        </w:rPr>
        <w:t>osoba lub osoby</w:t>
      </w:r>
      <w:r w:rsidRPr="008A0446">
        <w:rPr>
          <w:rFonts w:ascii="Times New Roman" w:hAnsi="Times New Roman"/>
          <w:color w:val="000000" w:themeColor="text1"/>
          <w:sz w:val="24"/>
          <w:szCs w:val="24"/>
        </w:rPr>
        <w:t xml:space="preserve"> wskazane w załączniku nr 6 do niniejszej umowy</w:t>
      </w:r>
      <w:r w:rsidRPr="008A0446">
        <w:rPr>
          <w:rFonts w:ascii="Times New Roman" w:hAnsi="Times New Roman"/>
          <w:sz w:val="24"/>
          <w:szCs w:val="24"/>
        </w:rPr>
        <w:t xml:space="preserve"> oddelegowane do realizacji przedmiotu umowy, o którym mowa w § 1 ust. 1 niniejszej umowy, utracą uprawnienia do wykonywania czynności objętych niniejszą umową, a Wykonawca w terminie do 5 dni kalendarzowych od ich utraty nie wskaże innej osoby lub osób oraz nie dostarczy dokumentów potwierdzających ich uprawnienia do realizacji przedmiotu umowy, o którym mowa w § 1 ust. 1 niniejszej umowy;</w:t>
      </w:r>
    </w:p>
    <w:p w14:paraId="561CE601" w14:textId="77777777" w:rsidR="00713C9A" w:rsidRPr="008A0446" w:rsidRDefault="00713C9A" w:rsidP="00713C9A">
      <w:pPr>
        <w:pStyle w:val="Akapitzlist"/>
        <w:numPr>
          <w:ilvl w:val="1"/>
          <w:numId w:val="34"/>
        </w:numPr>
        <w:suppressAutoHyphens/>
        <w:spacing w:after="0" w:line="240" w:lineRule="auto"/>
        <w:jc w:val="both"/>
        <w:rPr>
          <w:rFonts w:ascii="Times New Roman" w:hAnsi="Times New Roman"/>
          <w:bCs/>
          <w:sz w:val="24"/>
          <w:szCs w:val="24"/>
        </w:rPr>
      </w:pPr>
      <w:r w:rsidRPr="008A0446">
        <w:rPr>
          <w:rFonts w:ascii="Times New Roman" w:hAnsi="Times New Roman"/>
          <w:bCs/>
          <w:sz w:val="24"/>
          <w:szCs w:val="24"/>
        </w:rPr>
        <w:t xml:space="preserve">realizacja przedmiotu umowy, o którym mowa w § 1 ust. 1 niniejszej umowy, była prowadzona przez osoby w stanie nietrzeźwym, po spożyciu oraz pod wpływem alkoholu, środków odurzających lub substancji psychotropowych, nie posiadających wymaganych uprawnień lub w sposób niezgodny z Opisem przedmiotu zamówienia lub instrukcji pełnienia służby stanowiące odpowiednio załączniki nr 1 i 4 do niniejszej umowy, </w:t>
      </w:r>
    </w:p>
    <w:p w14:paraId="2DB09CE4" w14:textId="77777777" w:rsidR="00713C9A" w:rsidRPr="008A0446" w:rsidRDefault="00713C9A" w:rsidP="00713C9A">
      <w:pPr>
        <w:pStyle w:val="Akapitzlist"/>
        <w:numPr>
          <w:ilvl w:val="1"/>
          <w:numId w:val="34"/>
        </w:numPr>
        <w:suppressAutoHyphens/>
        <w:spacing w:after="0" w:line="240" w:lineRule="auto"/>
        <w:jc w:val="both"/>
        <w:rPr>
          <w:rFonts w:ascii="Times New Roman" w:hAnsi="Times New Roman"/>
          <w:bCs/>
          <w:sz w:val="24"/>
          <w:szCs w:val="24"/>
        </w:rPr>
      </w:pPr>
      <w:r w:rsidRPr="008A0446">
        <w:rPr>
          <w:rFonts w:ascii="Times New Roman" w:hAnsi="Times New Roman"/>
          <w:color w:val="000000"/>
          <w:sz w:val="24"/>
          <w:szCs w:val="24"/>
        </w:rPr>
        <w:t>Wykonawca naruszy w trakcie realizacji przedmiotu umowy, o którym mowa w § 1 ust. 1 niniejszej umowy, warunek dotyczący minimalnego wynagrodzenia za pracę w szczególności minimalnej stawki godzinowej ustalonej zgodnie z art. 2 ust. 3a, 3b i 5 ww. zgodnie z ustawą o minimalnym wynagrodzeniu za pracę z dnia 10 października 2002 r. (tekst jednolity Dz. U. z 2020 r. poz. 2207);</w:t>
      </w:r>
    </w:p>
    <w:p w14:paraId="6B7F9936" w14:textId="77777777" w:rsidR="00713C9A" w:rsidRPr="008A0446" w:rsidRDefault="00713C9A" w:rsidP="00E1792E">
      <w:pPr>
        <w:numPr>
          <w:ilvl w:val="1"/>
          <w:numId w:val="34"/>
        </w:numPr>
        <w:suppressAutoHyphens/>
        <w:spacing w:after="0" w:line="240" w:lineRule="auto"/>
        <w:jc w:val="both"/>
        <w:rPr>
          <w:rFonts w:ascii="Times New Roman" w:hAnsi="Times New Roman"/>
          <w:iCs/>
          <w:sz w:val="24"/>
          <w:szCs w:val="24"/>
        </w:rPr>
      </w:pPr>
      <w:r w:rsidRPr="008A0446">
        <w:rPr>
          <w:rFonts w:ascii="Times New Roman" w:hAnsi="Times New Roman"/>
          <w:sz w:val="24"/>
          <w:szCs w:val="24"/>
        </w:rPr>
        <w:t>Wykonawca w przypadku niespełnieni zobowiązania, o którym mowa w pkt. 25 SWZ przez okres dłuższy niż 14 dni kalendarzowych od dnia, w którym którakolwiek z czynności określonych w pkt. 26 SWZ nie była wykonywana przez osobę nie zatrudnioną na umowę o pracę;</w:t>
      </w:r>
    </w:p>
    <w:p w14:paraId="1925AA46" w14:textId="30537EA5" w:rsidR="00713C9A" w:rsidRDefault="00713C9A" w:rsidP="00E1792E">
      <w:pPr>
        <w:numPr>
          <w:ilvl w:val="1"/>
          <w:numId w:val="34"/>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Wykonawca nie przedłoży kopii umów zawartych przez Wykonawcę z pracownikami wykonującymi czynności, o których mowa § 4 ust. 7 niniejszej umowy w terminie wskazanym przez Zamawiającego zgodnie z § 4 ust. 9 niniejszej umowy co będzie traktowane jako niewypełnienie obowiązku zatrudnienia pracowników na podstawie umowy o pracę</w:t>
      </w:r>
      <w:r w:rsidR="00895848">
        <w:rPr>
          <w:rFonts w:ascii="Times New Roman" w:hAnsi="Times New Roman"/>
          <w:sz w:val="24"/>
          <w:szCs w:val="24"/>
        </w:rPr>
        <w:t>;</w:t>
      </w:r>
    </w:p>
    <w:p w14:paraId="1DA8D5B2" w14:textId="3C74D022" w:rsidR="00E1792E" w:rsidRDefault="00E1792E" w:rsidP="00E1792E">
      <w:pPr>
        <w:numPr>
          <w:ilvl w:val="1"/>
          <w:numId w:val="34"/>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Dwukrotnie przeprowadzona weryfikacja przez Zamawiającego prawidłowości realizacji przedmiotu niniejszej umowy stwierdzi, że osoba oddelegowana do realizacji przedmiotu niniejszej umowy </w:t>
      </w:r>
      <w:r w:rsidRPr="008A0446">
        <w:rPr>
          <w:rFonts w:ascii="Times New Roman" w:hAnsi="Times New Roman"/>
          <w:bCs/>
          <w:sz w:val="24"/>
          <w:szCs w:val="24"/>
        </w:rPr>
        <w:t xml:space="preserve">była w stanie nietrzeźwym, po spożyciu oraz pod wpływem alkoholu, środków odurzających lub substancji psychotropowych, nie </w:t>
      </w:r>
      <w:r w:rsidRPr="008A0446">
        <w:rPr>
          <w:rFonts w:ascii="Times New Roman" w:hAnsi="Times New Roman"/>
          <w:bCs/>
          <w:sz w:val="24"/>
          <w:szCs w:val="24"/>
        </w:rPr>
        <w:lastRenderedPageBreak/>
        <w:t>posiadających wymaganych uprawnień</w:t>
      </w:r>
      <w:r>
        <w:rPr>
          <w:rFonts w:ascii="Times New Roman" w:hAnsi="Times New Roman"/>
          <w:bCs/>
          <w:sz w:val="24"/>
          <w:szCs w:val="24"/>
        </w:rPr>
        <w:t>, reakcja grupy interwencyjnej</w:t>
      </w:r>
      <w:r w:rsidRPr="008A0446">
        <w:rPr>
          <w:rFonts w:ascii="Times New Roman" w:hAnsi="Times New Roman"/>
          <w:bCs/>
          <w:sz w:val="24"/>
          <w:szCs w:val="24"/>
        </w:rPr>
        <w:t xml:space="preserve"> </w:t>
      </w:r>
      <w:r>
        <w:rPr>
          <w:rFonts w:ascii="Times New Roman" w:hAnsi="Times New Roman"/>
          <w:bCs/>
          <w:sz w:val="24"/>
          <w:szCs w:val="24"/>
        </w:rPr>
        <w:t xml:space="preserve">została przeprowadzona </w:t>
      </w:r>
      <w:r w:rsidRPr="008A0446">
        <w:rPr>
          <w:rFonts w:ascii="Times New Roman" w:hAnsi="Times New Roman"/>
          <w:bCs/>
          <w:sz w:val="24"/>
          <w:szCs w:val="24"/>
        </w:rPr>
        <w:t>w sposób niezgodny z Opisem przedmiotu zamówienia</w:t>
      </w:r>
      <w:r>
        <w:rPr>
          <w:rFonts w:ascii="Times New Roman" w:hAnsi="Times New Roman"/>
          <w:bCs/>
          <w:sz w:val="24"/>
          <w:szCs w:val="24"/>
        </w:rPr>
        <w:t xml:space="preserve"> w szczególności co do czasu przyjazdu, wyposażenia, ubioru itp.; </w:t>
      </w:r>
    </w:p>
    <w:p w14:paraId="2992441D" w14:textId="181A4893" w:rsidR="00895848" w:rsidRPr="00E65DF1" w:rsidRDefault="00895848" w:rsidP="00E1792E">
      <w:pPr>
        <w:numPr>
          <w:ilvl w:val="1"/>
          <w:numId w:val="34"/>
        </w:numPr>
        <w:spacing w:after="0" w:line="240" w:lineRule="auto"/>
        <w:jc w:val="both"/>
        <w:rPr>
          <w:rFonts w:ascii="Times New Roman" w:hAnsi="Times New Roman" w:cs="Times New Roman"/>
          <w:sz w:val="24"/>
          <w:szCs w:val="24"/>
        </w:rPr>
      </w:pPr>
      <w:r w:rsidRPr="00E65DF1">
        <w:rPr>
          <w:rFonts w:ascii="Times New Roman" w:hAnsi="Times New Roman" w:cs="Times New Roman"/>
          <w:iCs/>
          <w:sz w:val="24"/>
          <w:szCs w:val="24"/>
        </w:rPr>
        <w:t xml:space="preserve">Wykonawca opóźni się ponad 3 dni kalendarzowe z zapłatą wynagrodzenia podwykonawcy </w:t>
      </w:r>
      <w:r w:rsidRPr="00E65DF1">
        <w:rPr>
          <w:rFonts w:ascii="Times New Roman" w:hAnsi="Times New Roman" w:cs="Times New Roman"/>
          <w:sz w:val="24"/>
          <w:szCs w:val="24"/>
        </w:rPr>
        <w:t xml:space="preserve">lub wykonuje </w:t>
      </w:r>
      <w:r>
        <w:rPr>
          <w:rFonts w:ascii="Times New Roman" w:hAnsi="Times New Roman" w:cs="Times New Roman"/>
          <w:sz w:val="24"/>
          <w:szCs w:val="24"/>
        </w:rPr>
        <w:t xml:space="preserve">przedmiotu niniejszej umowy </w:t>
      </w:r>
      <w:r w:rsidRPr="00E65DF1">
        <w:rPr>
          <w:rFonts w:ascii="Times New Roman" w:hAnsi="Times New Roman" w:cs="Times New Roman"/>
          <w:sz w:val="24"/>
          <w:szCs w:val="24"/>
        </w:rPr>
        <w:t>przy pomocy podwykonawc</w:t>
      </w:r>
      <w:r>
        <w:rPr>
          <w:rFonts w:ascii="Times New Roman" w:hAnsi="Times New Roman" w:cs="Times New Roman"/>
          <w:sz w:val="24"/>
          <w:szCs w:val="24"/>
        </w:rPr>
        <w:t>y niezgłoszonego zgodnie z warunkami  niniejszej umowy lub niezaakceptowanego przez Zamawiającego</w:t>
      </w:r>
      <w:r w:rsidRPr="00E65DF1">
        <w:rPr>
          <w:rFonts w:ascii="Times New Roman" w:hAnsi="Times New Roman" w:cs="Times New Roman"/>
          <w:sz w:val="24"/>
          <w:szCs w:val="24"/>
        </w:rPr>
        <w:t xml:space="preserve"> </w:t>
      </w:r>
      <w:r>
        <w:rPr>
          <w:rFonts w:ascii="Times New Roman" w:hAnsi="Times New Roman" w:cs="Times New Roman"/>
          <w:sz w:val="24"/>
          <w:szCs w:val="24"/>
        </w:rPr>
        <w:t xml:space="preserve">lub </w:t>
      </w:r>
      <w:r w:rsidRPr="00E65DF1">
        <w:rPr>
          <w:rFonts w:ascii="Times New Roman" w:hAnsi="Times New Roman" w:cs="Times New Roman"/>
          <w:sz w:val="24"/>
          <w:szCs w:val="24"/>
        </w:rPr>
        <w:t>zastrzeżone w</w:t>
      </w:r>
      <w:r>
        <w:rPr>
          <w:rFonts w:ascii="Times New Roman" w:hAnsi="Times New Roman" w:cs="Times New Roman"/>
          <w:sz w:val="24"/>
          <w:szCs w:val="24"/>
        </w:rPr>
        <w:t xml:space="preserve"> </w:t>
      </w:r>
      <w:r w:rsidRPr="00E65DF1">
        <w:rPr>
          <w:rFonts w:ascii="Times New Roman" w:hAnsi="Times New Roman" w:cs="Times New Roman"/>
          <w:sz w:val="24"/>
          <w:szCs w:val="24"/>
        </w:rPr>
        <w:t>niniejszej umowie do wykonania przez niego osobiście;</w:t>
      </w:r>
    </w:p>
    <w:p w14:paraId="55020A6F" w14:textId="77777777" w:rsidR="00713C9A" w:rsidRPr="008A0446" w:rsidRDefault="00713C9A" w:rsidP="00E1792E">
      <w:pPr>
        <w:numPr>
          <w:ilvl w:val="1"/>
          <w:numId w:val="34"/>
        </w:numPr>
        <w:suppressAutoHyphens/>
        <w:autoSpaceDE w:val="0"/>
        <w:autoSpaceDN w:val="0"/>
        <w:adjustRightInd w:val="0"/>
        <w:spacing w:after="0" w:line="240" w:lineRule="auto"/>
        <w:jc w:val="both"/>
        <w:rPr>
          <w:rFonts w:ascii="Times New Roman" w:eastAsia="TimesNewRoman" w:hAnsi="Times New Roman"/>
          <w:color w:val="000000"/>
          <w:sz w:val="24"/>
          <w:szCs w:val="24"/>
        </w:rPr>
      </w:pPr>
      <w:r w:rsidRPr="008A0446">
        <w:rPr>
          <w:rFonts w:ascii="Times New Roman" w:hAnsi="Times New Roman"/>
          <w:sz w:val="24"/>
          <w:szCs w:val="24"/>
        </w:rPr>
        <w:t>Wykonawca naruszy inne istotne warunki realizacji umowy;</w:t>
      </w:r>
    </w:p>
    <w:p w14:paraId="4A571758" w14:textId="77777777" w:rsidR="00713C9A" w:rsidRPr="008A0446" w:rsidRDefault="00713C9A" w:rsidP="00E1792E">
      <w:pPr>
        <w:numPr>
          <w:ilvl w:val="1"/>
          <w:numId w:val="34"/>
        </w:numPr>
        <w:suppressAutoHyphens/>
        <w:autoSpaceDE w:val="0"/>
        <w:autoSpaceDN w:val="0"/>
        <w:adjustRightInd w:val="0"/>
        <w:spacing w:after="0" w:line="240" w:lineRule="auto"/>
        <w:jc w:val="both"/>
        <w:rPr>
          <w:rFonts w:ascii="Times New Roman" w:eastAsia="TimesNewRoman" w:hAnsi="Times New Roman"/>
          <w:color w:val="000000"/>
          <w:sz w:val="24"/>
          <w:szCs w:val="24"/>
        </w:rPr>
      </w:pPr>
      <w:r w:rsidRPr="008A0446">
        <w:rPr>
          <w:rFonts w:ascii="Times New Roman" w:eastAsia="TimesNewRoman" w:hAnsi="Times New Roman"/>
          <w:sz w:val="24"/>
          <w:szCs w:val="24"/>
        </w:rPr>
        <w:t>Wykonawca wykona usługi obojętnie niniejszą umową bez należytej staranności.</w:t>
      </w:r>
    </w:p>
    <w:p w14:paraId="0A276EB4" w14:textId="77777777" w:rsidR="00713C9A" w:rsidRPr="008A0446" w:rsidRDefault="00713C9A" w:rsidP="00E1792E">
      <w:pPr>
        <w:numPr>
          <w:ilvl w:val="0"/>
          <w:numId w:val="34"/>
        </w:numPr>
        <w:suppressAutoHyphens/>
        <w:spacing w:after="0" w:line="240" w:lineRule="auto"/>
        <w:jc w:val="both"/>
        <w:rPr>
          <w:rFonts w:ascii="Times New Roman" w:hAnsi="Times New Roman"/>
          <w:sz w:val="24"/>
          <w:szCs w:val="24"/>
        </w:rPr>
      </w:pPr>
      <w:r w:rsidRPr="008A0446">
        <w:rPr>
          <w:rFonts w:ascii="Times New Roman" w:hAnsi="Times New Roman"/>
          <w:iCs/>
          <w:sz w:val="24"/>
          <w:szCs w:val="24"/>
        </w:rPr>
        <w:t>W przypadku odstąpienia od niniejszej umowy w całości Wykonawcy nie przysługuje jakiekolwiek wynagrodzenie z tytułu realizacji przedmiotu umowy, o którym mowa w § 1 ust. 1 niniejszej umowy.</w:t>
      </w:r>
    </w:p>
    <w:p w14:paraId="25CE99CD" w14:textId="77777777" w:rsidR="00713C9A" w:rsidRPr="008A0446" w:rsidRDefault="00713C9A" w:rsidP="00713C9A">
      <w:pPr>
        <w:numPr>
          <w:ilvl w:val="0"/>
          <w:numId w:val="34"/>
        </w:numPr>
        <w:suppressAutoHyphens/>
        <w:spacing w:after="0" w:line="240" w:lineRule="auto"/>
        <w:jc w:val="both"/>
        <w:rPr>
          <w:rFonts w:ascii="Times New Roman" w:hAnsi="Times New Roman"/>
          <w:sz w:val="24"/>
          <w:szCs w:val="24"/>
        </w:rPr>
      </w:pPr>
      <w:r w:rsidRPr="008A0446">
        <w:rPr>
          <w:rFonts w:ascii="Times New Roman" w:hAnsi="Times New Roman"/>
          <w:iCs/>
          <w:sz w:val="24"/>
          <w:szCs w:val="24"/>
        </w:rPr>
        <w:t>W przypadku wypowiedzenia przez Zamawiającego niniejszej umowy w części, Wykonawcy przysługuje jedynie wynagrodzenie z tytułu wykonania przez Wykonawcę części przedmiotu umowy, o którym mowa w § 1 ust. 1 niniejszej umowy, potwierdzoną protokołem odbioru bez uwag przez Zamawiającego. Wartość wykonanej części przedmiotu umowy stanowić będzie suma iloczynu ilości odebranych bez uwag roboczogodzin prawidłowo świadczonej usługi i stawki za 1 roboczogodzinę, o której mowa w §</w:t>
      </w:r>
      <w:r w:rsidRPr="008A0446">
        <w:rPr>
          <w:rFonts w:ascii="Times New Roman" w:hAnsi="Times New Roman"/>
          <w:sz w:val="24"/>
          <w:szCs w:val="24"/>
        </w:rPr>
        <w:t xml:space="preserve"> 6 </w:t>
      </w:r>
      <w:r w:rsidRPr="008A0446">
        <w:rPr>
          <w:rFonts w:ascii="Times New Roman" w:hAnsi="Times New Roman"/>
          <w:iCs/>
          <w:sz w:val="24"/>
          <w:szCs w:val="24"/>
        </w:rPr>
        <w:t>ust. 2 niniejszej umowy</w:t>
      </w:r>
      <w:r w:rsidRPr="008A0446">
        <w:rPr>
          <w:rFonts w:ascii="Times New Roman" w:hAnsi="Times New Roman"/>
          <w:sz w:val="24"/>
          <w:szCs w:val="24"/>
        </w:rPr>
        <w:t xml:space="preserve">. </w:t>
      </w:r>
    </w:p>
    <w:p w14:paraId="01EF1FF9" w14:textId="77777777" w:rsidR="00713C9A" w:rsidRPr="008A0446" w:rsidRDefault="00713C9A" w:rsidP="00713C9A">
      <w:pPr>
        <w:numPr>
          <w:ilvl w:val="0"/>
          <w:numId w:val="34"/>
        </w:numPr>
        <w:suppressAutoHyphens/>
        <w:spacing w:after="0" w:line="240" w:lineRule="auto"/>
        <w:jc w:val="both"/>
        <w:rPr>
          <w:rFonts w:ascii="Times New Roman" w:hAnsi="Times New Roman"/>
          <w:iCs/>
          <w:sz w:val="24"/>
          <w:szCs w:val="24"/>
        </w:rPr>
      </w:pPr>
      <w:r w:rsidRPr="008A0446">
        <w:rPr>
          <w:rFonts w:ascii="Times New Roman" w:hAnsi="Times New Roman"/>
          <w:iCs/>
          <w:sz w:val="24"/>
          <w:szCs w:val="24"/>
        </w:rPr>
        <w:t xml:space="preserve">Odstąpienie lub wypowiedzenie niniejszej umowy powinno nastąpić w formie pisemnej pod rygorem nieważności i powinno zawierać uzasadnienie. </w:t>
      </w:r>
    </w:p>
    <w:p w14:paraId="4DAA4668" w14:textId="77777777" w:rsidR="00713C9A" w:rsidRPr="008A0446" w:rsidRDefault="00713C9A" w:rsidP="00713C9A">
      <w:pPr>
        <w:numPr>
          <w:ilvl w:val="0"/>
          <w:numId w:val="34"/>
        </w:numPr>
        <w:suppressAutoHyphens/>
        <w:spacing w:after="0" w:line="240" w:lineRule="auto"/>
        <w:jc w:val="both"/>
        <w:rPr>
          <w:rFonts w:ascii="Times New Roman" w:hAnsi="Times New Roman"/>
          <w:sz w:val="24"/>
          <w:szCs w:val="24"/>
        </w:rPr>
      </w:pPr>
      <w:r w:rsidRPr="008A0446">
        <w:rPr>
          <w:rFonts w:ascii="Times New Roman" w:eastAsia="TimesNewRoman" w:hAnsi="Times New Roman"/>
          <w:sz w:val="24"/>
          <w:szCs w:val="24"/>
        </w:rPr>
        <w:t>Skorzystanie przez Zamawiającego z prawa odstąpienia lub wypowiedzenia, nie wyłącza uprawnienia Zamawiającego do naliczenia kar umownych wynikających z niniejszej umowy, a następnie dochodzenia zapłaty tychże kar umownych, jak również odszkodowania na zasadach ogólnych, w wysokości przenoszącej zastrzeżone kary umowne.</w:t>
      </w:r>
    </w:p>
    <w:p w14:paraId="185BF168" w14:textId="77777777" w:rsidR="00713C9A" w:rsidRPr="008A0446" w:rsidRDefault="00713C9A" w:rsidP="00713C9A">
      <w:pPr>
        <w:numPr>
          <w:ilvl w:val="0"/>
          <w:numId w:val="34"/>
        </w:numPr>
        <w:suppressAutoHyphens/>
        <w:spacing w:after="0" w:line="240" w:lineRule="auto"/>
        <w:jc w:val="both"/>
        <w:rPr>
          <w:rFonts w:ascii="Times New Roman" w:hAnsi="Times New Roman"/>
          <w:color w:val="000000"/>
          <w:sz w:val="24"/>
          <w:szCs w:val="24"/>
        </w:rPr>
      </w:pPr>
      <w:r w:rsidRPr="008A0446">
        <w:rPr>
          <w:rFonts w:ascii="Times New Roman" w:hAnsi="Times New Roman"/>
          <w:color w:val="000000"/>
          <w:sz w:val="24"/>
          <w:szCs w:val="24"/>
        </w:rPr>
        <w:t>Zamawiający może również odstąpić od niniejszej umowy w wypadku zaistnienia przesłanek wskazanych w art. 456 ust. 1 pkt. 1) ustawy Prawo zamówień publicznych, tj.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w terminie 30 dni od powzięcia wiadomości o tych okolicznościach. W takim przypadku Wykonawca może żądać wyłącznie wynagrodzenia należnego z tytułu wykonania części umowy o ile ta część wykonana została prawidłowo.</w:t>
      </w:r>
    </w:p>
    <w:p w14:paraId="1A48E34C" w14:textId="77777777" w:rsidR="00713C9A" w:rsidRPr="008A0446" w:rsidRDefault="00713C9A" w:rsidP="00713C9A">
      <w:pPr>
        <w:spacing w:after="0" w:line="240" w:lineRule="auto"/>
        <w:jc w:val="center"/>
        <w:rPr>
          <w:rFonts w:ascii="Times New Roman" w:hAnsi="Times New Roman"/>
          <w:b/>
          <w:color w:val="000000"/>
          <w:sz w:val="24"/>
          <w:szCs w:val="24"/>
        </w:rPr>
      </w:pPr>
    </w:p>
    <w:p w14:paraId="79449D24" w14:textId="77777777" w:rsidR="00713C9A" w:rsidRPr="008A0446" w:rsidRDefault="00713C9A" w:rsidP="00713C9A">
      <w:pPr>
        <w:spacing w:after="0" w:line="240" w:lineRule="auto"/>
        <w:jc w:val="center"/>
        <w:rPr>
          <w:rFonts w:ascii="Times New Roman" w:hAnsi="Times New Roman"/>
          <w:b/>
          <w:color w:val="000000"/>
          <w:sz w:val="24"/>
          <w:szCs w:val="24"/>
        </w:rPr>
      </w:pPr>
      <w:r w:rsidRPr="008A0446">
        <w:rPr>
          <w:rFonts w:ascii="Times New Roman" w:hAnsi="Times New Roman"/>
          <w:b/>
          <w:color w:val="000000"/>
          <w:sz w:val="24"/>
          <w:szCs w:val="24"/>
        </w:rPr>
        <w:t>§ 9</w:t>
      </w:r>
    </w:p>
    <w:p w14:paraId="584D79AB" w14:textId="77777777" w:rsidR="00713C9A" w:rsidRPr="008A0446" w:rsidRDefault="00713C9A" w:rsidP="00713C9A">
      <w:pPr>
        <w:numPr>
          <w:ilvl w:val="0"/>
          <w:numId w:val="35"/>
        </w:numPr>
        <w:suppressAutoHyphens/>
        <w:autoSpaceDE w:val="0"/>
        <w:autoSpaceDN w:val="0"/>
        <w:adjustRightInd w:val="0"/>
        <w:spacing w:after="0" w:line="240" w:lineRule="auto"/>
        <w:jc w:val="both"/>
        <w:rPr>
          <w:rFonts w:ascii="Times New Roman" w:eastAsia="TimesNewRoman" w:hAnsi="Times New Roman"/>
          <w:color w:val="000000"/>
          <w:sz w:val="24"/>
          <w:szCs w:val="24"/>
        </w:rPr>
      </w:pPr>
      <w:r w:rsidRPr="008A0446">
        <w:rPr>
          <w:rFonts w:ascii="Times New Roman" w:eastAsia="TimesNewRoman" w:hAnsi="Times New Roman"/>
          <w:color w:val="000000"/>
          <w:sz w:val="24"/>
          <w:szCs w:val="24"/>
        </w:rPr>
        <w:t xml:space="preserve">Wykonawca zobowiązuje się do zapłaty Zamawiającemu kary umownej w wysokości: </w:t>
      </w:r>
    </w:p>
    <w:p w14:paraId="2F417E3F" w14:textId="77777777" w:rsidR="00713C9A" w:rsidRPr="008A0446" w:rsidRDefault="00713C9A" w:rsidP="00713C9A">
      <w:pPr>
        <w:pStyle w:val="Akapitzlist"/>
        <w:numPr>
          <w:ilvl w:val="0"/>
          <w:numId w:val="36"/>
        </w:numPr>
        <w:suppressAutoHyphens/>
        <w:autoSpaceDE w:val="0"/>
        <w:autoSpaceDN w:val="0"/>
        <w:adjustRightInd w:val="0"/>
        <w:spacing w:after="0" w:line="240" w:lineRule="auto"/>
        <w:jc w:val="both"/>
        <w:rPr>
          <w:rFonts w:ascii="Times New Roman" w:eastAsia="TimesNewRoman" w:hAnsi="Times New Roman"/>
          <w:color w:val="000000"/>
          <w:sz w:val="24"/>
          <w:szCs w:val="24"/>
        </w:rPr>
      </w:pPr>
      <w:r w:rsidRPr="008A0446">
        <w:rPr>
          <w:rFonts w:ascii="Times New Roman" w:eastAsia="TimesNewRoman" w:hAnsi="Times New Roman"/>
          <w:color w:val="000000"/>
          <w:sz w:val="24"/>
          <w:szCs w:val="24"/>
        </w:rPr>
        <w:t>pięciokrotność stawki godzinowej (zgodnie z wartością stawki godzinowej w dniu zaistnienia opóźnienia stanowiącego podstawę naliczenia kary umownej), o której mowa w § 6 ust. 2 niniejszej umowy, za każdą rozpoczętą godzinę opóźnienia w realizacji przedmiotu niniejszej umowy, o którym mowa w § 1 ust. 1 niniejszej umowy, ponad godziny rozpoczęcia służb wskazane zgodnie z niniejszą umową;</w:t>
      </w:r>
    </w:p>
    <w:p w14:paraId="7E950AA7" w14:textId="77777777" w:rsidR="00713C9A" w:rsidRPr="008A0446" w:rsidRDefault="00713C9A" w:rsidP="00713C9A">
      <w:pPr>
        <w:pStyle w:val="Akapitzlist"/>
        <w:numPr>
          <w:ilvl w:val="0"/>
          <w:numId w:val="36"/>
        </w:numPr>
        <w:suppressAutoHyphens/>
        <w:autoSpaceDE w:val="0"/>
        <w:autoSpaceDN w:val="0"/>
        <w:adjustRightInd w:val="0"/>
        <w:spacing w:after="0" w:line="240" w:lineRule="auto"/>
        <w:jc w:val="both"/>
        <w:rPr>
          <w:rFonts w:ascii="Times New Roman" w:eastAsia="TimesNewRoman" w:hAnsi="Times New Roman"/>
          <w:color w:val="000000"/>
          <w:sz w:val="24"/>
          <w:szCs w:val="24"/>
        </w:rPr>
      </w:pPr>
      <w:r w:rsidRPr="008A0446">
        <w:rPr>
          <w:rFonts w:ascii="Times New Roman" w:hAnsi="Times New Roman"/>
          <w:sz w:val="24"/>
          <w:szCs w:val="24"/>
        </w:rPr>
        <w:t xml:space="preserve">dziesięciokrotność </w:t>
      </w:r>
      <w:r w:rsidRPr="008A0446">
        <w:rPr>
          <w:rFonts w:ascii="Times New Roman" w:eastAsia="TimesNewRoman" w:hAnsi="Times New Roman"/>
          <w:color w:val="000000"/>
          <w:sz w:val="24"/>
          <w:szCs w:val="24"/>
        </w:rPr>
        <w:t xml:space="preserve">stawki godzinowej, o której mowa w § 6 ust. 2 niniejszej umowy, </w:t>
      </w:r>
      <w:r w:rsidRPr="008A0446">
        <w:rPr>
          <w:rFonts w:ascii="Times New Roman" w:hAnsi="Times New Roman"/>
          <w:sz w:val="24"/>
          <w:szCs w:val="24"/>
        </w:rPr>
        <w:t>w wypadku niewywiązania się albo nienależytego wywiązywania się przez Wykonawcę z któregokolwiek z obowiązków, o których mowa w niniejszej umowie, za każde uchybienie</w:t>
      </w:r>
      <w:r w:rsidRPr="008A0446">
        <w:rPr>
          <w:rFonts w:ascii="Times New Roman" w:eastAsia="TimesNewRoman" w:hAnsi="Times New Roman"/>
          <w:sz w:val="24"/>
          <w:szCs w:val="24"/>
        </w:rPr>
        <w:t>;</w:t>
      </w:r>
    </w:p>
    <w:p w14:paraId="21319DB0" w14:textId="08846F03" w:rsidR="0033122F" w:rsidRPr="0033122F" w:rsidRDefault="0033122F" w:rsidP="0033122F">
      <w:pPr>
        <w:pStyle w:val="Akapitzlist"/>
        <w:numPr>
          <w:ilvl w:val="0"/>
          <w:numId w:val="36"/>
        </w:numPr>
        <w:suppressAutoHyphens/>
        <w:autoSpaceDE w:val="0"/>
        <w:autoSpaceDN w:val="0"/>
        <w:adjustRightInd w:val="0"/>
        <w:spacing w:after="0" w:line="240" w:lineRule="auto"/>
        <w:jc w:val="both"/>
        <w:rPr>
          <w:rFonts w:ascii="Times New Roman" w:eastAsia="TimesNewRoman" w:hAnsi="Times New Roman"/>
          <w:color w:val="000000"/>
          <w:sz w:val="24"/>
          <w:szCs w:val="24"/>
        </w:rPr>
      </w:pPr>
      <w:r w:rsidRPr="0033122F">
        <w:rPr>
          <w:rFonts w:ascii="Times New Roman" w:eastAsia="TimesNewRoman" w:hAnsi="Times New Roman"/>
          <w:color w:val="000000"/>
          <w:sz w:val="24"/>
          <w:szCs w:val="24"/>
        </w:rPr>
        <w:t xml:space="preserve">za opóźnienie w wypłacie wynagrodzenia lub jego części, podwykonawcy lub dalszemu podwykonawcy, o których mowa w § </w:t>
      </w:r>
      <w:r>
        <w:rPr>
          <w:rFonts w:ascii="Times New Roman" w:eastAsia="TimesNewRoman" w:hAnsi="Times New Roman"/>
          <w:color w:val="000000"/>
          <w:sz w:val="24"/>
          <w:szCs w:val="24"/>
        </w:rPr>
        <w:t>10</w:t>
      </w:r>
      <w:r w:rsidRPr="0033122F">
        <w:rPr>
          <w:rFonts w:ascii="Times New Roman" w:eastAsia="TimesNewRoman" w:hAnsi="Times New Roman"/>
          <w:color w:val="000000"/>
          <w:sz w:val="24"/>
          <w:szCs w:val="24"/>
        </w:rPr>
        <w:t xml:space="preserve"> niniejszej umowy, ponad termin określony </w:t>
      </w:r>
      <w:r w:rsidRPr="0033122F">
        <w:rPr>
          <w:rFonts w:ascii="Times New Roman" w:eastAsia="TimesNewRoman" w:hAnsi="Times New Roman"/>
          <w:color w:val="000000"/>
          <w:sz w:val="24"/>
          <w:szCs w:val="24"/>
        </w:rPr>
        <w:lastRenderedPageBreak/>
        <w:t>w</w:t>
      </w:r>
      <w:r>
        <w:rPr>
          <w:rFonts w:ascii="Times New Roman" w:eastAsia="TimesNewRoman" w:hAnsi="Times New Roman"/>
          <w:color w:val="000000"/>
          <w:sz w:val="24"/>
          <w:szCs w:val="24"/>
        </w:rPr>
        <w:t> </w:t>
      </w:r>
      <w:r w:rsidRPr="0033122F">
        <w:rPr>
          <w:rFonts w:ascii="Times New Roman" w:eastAsia="TimesNewRoman" w:hAnsi="Times New Roman"/>
          <w:color w:val="000000"/>
          <w:sz w:val="24"/>
          <w:szCs w:val="24"/>
        </w:rPr>
        <w:t xml:space="preserve">umowie o podwykonawstwo zaakceptowanej i której kopia poświadczona za zgodność z oryginałem została dostarczona Zamawiającemu, w wysokości 0,5% wynagrodzenia umownego brutto określonego w § </w:t>
      </w:r>
      <w:r>
        <w:rPr>
          <w:rFonts w:ascii="Times New Roman" w:eastAsia="TimesNewRoman" w:hAnsi="Times New Roman"/>
          <w:color w:val="000000"/>
          <w:sz w:val="24"/>
          <w:szCs w:val="24"/>
        </w:rPr>
        <w:t>6</w:t>
      </w:r>
      <w:r w:rsidRPr="0033122F">
        <w:rPr>
          <w:rFonts w:ascii="Times New Roman" w:eastAsia="TimesNewRoman" w:hAnsi="Times New Roman"/>
          <w:color w:val="000000"/>
          <w:sz w:val="24"/>
          <w:szCs w:val="24"/>
        </w:rPr>
        <w:t xml:space="preserve"> ust. 1 niniejszej umowy za każdy dzień opóźnienia;</w:t>
      </w:r>
    </w:p>
    <w:p w14:paraId="077B38D1" w14:textId="5B4865F2" w:rsidR="0033122F" w:rsidRPr="0033122F" w:rsidRDefault="0033122F" w:rsidP="0033122F">
      <w:pPr>
        <w:pStyle w:val="Akapitzlist"/>
        <w:numPr>
          <w:ilvl w:val="0"/>
          <w:numId w:val="36"/>
        </w:numPr>
        <w:suppressAutoHyphens/>
        <w:autoSpaceDE w:val="0"/>
        <w:autoSpaceDN w:val="0"/>
        <w:adjustRightInd w:val="0"/>
        <w:spacing w:after="0" w:line="240" w:lineRule="auto"/>
        <w:jc w:val="both"/>
        <w:rPr>
          <w:rFonts w:ascii="Times New Roman" w:eastAsia="TimesNewRoman" w:hAnsi="Times New Roman"/>
          <w:color w:val="000000"/>
          <w:sz w:val="24"/>
          <w:szCs w:val="24"/>
        </w:rPr>
      </w:pPr>
      <w:r w:rsidRPr="0033122F">
        <w:rPr>
          <w:rFonts w:ascii="Times New Roman" w:eastAsia="TimesNewRoman" w:hAnsi="Times New Roman"/>
          <w:color w:val="000000"/>
          <w:sz w:val="24"/>
          <w:szCs w:val="24"/>
        </w:rPr>
        <w:t xml:space="preserve">za każde stwierdzone nieprzedłożenie do zaakceptowania Zamawiającemu projektu umowy o podwykonawstwo lub dalsze podwykonawstwo, o której mowa w § </w:t>
      </w:r>
      <w:r>
        <w:rPr>
          <w:rFonts w:ascii="Times New Roman" w:eastAsia="TimesNewRoman" w:hAnsi="Times New Roman"/>
          <w:color w:val="000000"/>
          <w:sz w:val="24"/>
          <w:szCs w:val="24"/>
        </w:rPr>
        <w:t>10</w:t>
      </w:r>
      <w:r w:rsidRPr="0033122F">
        <w:rPr>
          <w:rFonts w:ascii="Times New Roman" w:eastAsia="TimesNewRoman" w:hAnsi="Times New Roman"/>
          <w:color w:val="000000"/>
          <w:sz w:val="24"/>
          <w:szCs w:val="24"/>
        </w:rPr>
        <w:t xml:space="preserve"> niniejszej umowy, lub projektu jej zmiany lub nieprzedłożenia poświadczonej za zgodność z oryginałem kopii umowy o podwykonawstwo lub umowy o dalsze podwykonawstwo lub jej zmiany lub braku zmiany umowy o podwykonawstwo lub o</w:t>
      </w:r>
      <w:r>
        <w:rPr>
          <w:rFonts w:ascii="Times New Roman" w:eastAsia="TimesNewRoman" w:hAnsi="Times New Roman"/>
          <w:color w:val="000000"/>
          <w:sz w:val="24"/>
          <w:szCs w:val="24"/>
        </w:rPr>
        <w:t> </w:t>
      </w:r>
      <w:r w:rsidRPr="0033122F">
        <w:rPr>
          <w:rFonts w:ascii="Times New Roman" w:eastAsia="TimesNewRoman" w:hAnsi="Times New Roman"/>
          <w:color w:val="000000"/>
          <w:sz w:val="24"/>
          <w:szCs w:val="24"/>
        </w:rPr>
        <w:t xml:space="preserve">dalsze podwykonawstwo w zakresie terminu zapłaty w wysokości 2% wynagrodzenia umownego brutto określonego w § </w:t>
      </w:r>
      <w:r>
        <w:rPr>
          <w:rFonts w:ascii="Times New Roman" w:eastAsia="TimesNewRoman" w:hAnsi="Times New Roman"/>
          <w:color w:val="000000"/>
          <w:sz w:val="24"/>
          <w:szCs w:val="24"/>
        </w:rPr>
        <w:t>6</w:t>
      </w:r>
      <w:r w:rsidRPr="0033122F">
        <w:rPr>
          <w:rFonts w:ascii="Times New Roman" w:eastAsia="TimesNewRoman" w:hAnsi="Times New Roman"/>
          <w:color w:val="000000"/>
          <w:sz w:val="24"/>
          <w:szCs w:val="24"/>
        </w:rPr>
        <w:t xml:space="preserve"> ust. 1 niniejszej umowy i to niezależnie od ewentualnego odbioru częściowego, tj. fakt dokonania odbioru częściowego nie ma wpływu na obowiązek zapłaty kary umownej, która również w takim przypadku obliczona zostanie od wartości całego zamówienia;</w:t>
      </w:r>
    </w:p>
    <w:p w14:paraId="1D3F4F2B" w14:textId="409E38D9" w:rsidR="0033122F" w:rsidRPr="0033122F" w:rsidRDefault="0033122F" w:rsidP="0033122F">
      <w:pPr>
        <w:pStyle w:val="Akapitzlist"/>
        <w:numPr>
          <w:ilvl w:val="0"/>
          <w:numId w:val="36"/>
        </w:numPr>
        <w:suppressAutoHyphens/>
        <w:autoSpaceDE w:val="0"/>
        <w:autoSpaceDN w:val="0"/>
        <w:adjustRightInd w:val="0"/>
        <w:spacing w:after="0" w:line="240" w:lineRule="auto"/>
        <w:jc w:val="both"/>
        <w:rPr>
          <w:rFonts w:ascii="Times New Roman" w:eastAsia="TimesNewRoman" w:hAnsi="Times New Roman"/>
          <w:color w:val="000000"/>
          <w:sz w:val="24"/>
          <w:szCs w:val="24"/>
        </w:rPr>
      </w:pPr>
      <w:r w:rsidRPr="0033122F">
        <w:rPr>
          <w:rFonts w:ascii="Times New Roman" w:eastAsia="TimesNewRoman" w:hAnsi="Times New Roman"/>
          <w:color w:val="000000"/>
          <w:sz w:val="24"/>
          <w:szCs w:val="24"/>
        </w:rPr>
        <w:t xml:space="preserve">w wysokości 0,25% wynagrodzenia umownego brutto określonego w § </w:t>
      </w:r>
      <w:r>
        <w:rPr>
          <w:rFonts w:ascii="Times New Roman" w:eastAsia="TimesNewRoman" w:hAnsi="Times New Roman"/>
          <w:color w:val="000000"/>
          <w:sz w:val="24"/>
          <w:szCs w:val="24"/>
        </w:rPr>
        <w:t>6</w:t>
      </w:r>
      <w:r w:rsidRPr="0033122F">
        <w:rPr>
          <w:rFonts w:ascii="Times New Roman" w:eastAsia="TimesNewRoman" w:hAnsi="Times New Roman"/>
          <w:color w:val="000000"/>
          <w:sz w:val="24"/>
          <w:szCs w:val="24"/>
        </w:rPr>
        <w:t xml:space="preserve"> ust. 1 niniejszej umowy za każdy dzień opóźnienia w dostarczeniu Zamawiającemu poświadczonej za zgodność z oryginałem kopii zmiany umowy o podwykonawstwo, uwzględniającej zmianę terminu zapłaty wynagrodzenia podwykonawcy lub dalszemu podwykonawcy, o których mowa w § 8 niniejszej umowy, ponad 3 dni kalendarzowe od dnia przekazania przez Zamawiającego pisma wzywającego do wniesienia ww.</w:t>
      </w:r>
      <w:r>
        <w:rPr>
          <w:rFonts w:ascii="Times New Roman" w:eastAsia="TimesNewRoman" w:hAnsi="Times New Roman"/>
          <w:color w:val="000000"/>
          <w:sz w:val="24"/>
          <w:szCs w:val="24"/>
        </w:rPr>
        <w:t> </w:t>
      </w:r>
      <w:r w:rsidRPr="0033122F">
        <w:rPr>
          <w:rFonts w:ascii="Times New Roman" w:eastAsia="TimesNewRoman" w:hAnsi="Times New Roman"/>
          <w:color w:val="000000"/>
          <w:sz w:val="24"/>
          <w:szCs w:val="24"/>
        </w:rPr>
        <w:t>zmiany;</w:t>
      </w:r>
    </w:p>
    <w:p w14:paraId="36C6ABB8" w14:textId="7EEA934D" w:rsidR="00713C9A" w:rsidRPr="008A0446" w:rsidRDefault="00713C9A" w:rsidP="00713C9A">
      <w:pPr>
        <w:pStyle w:val="Akapitzlist"/>
        <w:numPr>
          <w:ilvl w:val="0"/>
          <w:numId w:val="36"/>
        </w:numPr>
        <w:suppressAutoHyphens/>
        <w:autoSpaceDE w:val="0"/>
        <w:autoSpaceDN w:val="0"/>
        <w:adjustRightInd w:val="0"/>
        <w:spacing w:after="0" w:line="240" w:lineRule="auto"/>
        <w:jc w:val="both"/>
        <w:rPr>
          <w:rFonts w:ascii="Times New Roman" w:eastAsia="TimesNewRoman" w:hAnsi="Times New Roman"/>
          <w:color w:val="000000"/>
          <w:sz w:val="24"/>
          <w:szCs w:val="24"/>
        </w:rPr>
      </w:pPr>
      <w:r w:rsidRPr="008A0446">
        <w:rPr>
          <w:rFonts w:ascii="Times New Roman" w:hAnsi="Times New Roman"/>
          <w:sz w:val="24"/>
          <w:szCs w:val="24"/>
        </w:rPr>
        <w:t xml:space="preserve">w wypadku odstąpienia od niniejszej umowy przez Wykonawcę lub odstąpienia lub wypowiedzenia niniejszej umowy przez Zamawiającego z przyczyn, za które ponosi odpowiedzialność Wykonawca – w wysokości 20% wartości </w:t>
      </w:r>
      <w:r w:rsidRPr="008A0446">
        <w:rPr>
          <w:rFonts w:ascii="Times New Roman" w:hAnsi="Times New Roman"/>
          <w:bCs/>
          <w:sz w:val="24"/>
          <w:szCs w:val="24"/>
        </w:rPr>
        <w:t>nieodebranej części przedmiotu umowy.</w:t>
      </w:r>
    </w:p>
    <w:p w14:paraId="7EB67FD7" w14:textId="77777777" w:rsidR="00713C9A" w:rsidRPr="008A0446" w:rsidRDefault="00713C9A" w:rsidP="00713C9A">
      <w:pPr>
        <w:pStyle w:val="Akapitzlist"/>
        <w:numPr>
          <w:ilvl w:val="0"/>
          <w:numId w:val="35"/>
        </w:numPr>
        <w:suppressAutoHyphens/>
        <w:spacing w:after="0" w:line="240" w:lineRule="auto"/>
        <w:jc w:val="both"/>
        <w:rPr>
          <w:rFonts w:ascii="Times New Roman" w:hAnsi="Times New Roman"/>
          <w:sz w:val="24"/>
          <w:szCs w:val="24"/>
        </w:rPr>
      </w:pPr>
      <w:r w:rsidRPr="008A0446">
        <w:rPr>
          <w:rFonts w:ascii="Times New Roman" w:hAnsi="Times New Roman"/>
          <w:color w:val="000000"/>
          <w:sz w:val="24"/>
          <w:szCs w:val="24"/>
        </w:rPr>
        <w:t>Zastrzeżenie kar umownych, o których mowa w ust. 1 niniejszego paragrafu, nie wyłącza możliwości dochodzenia przez Zamawiającego odszkodowania na zasadach ogólnych, w wysokości przenoszącej zastrzeżone kary umowne. Wykonawca zobowiązuje się w szczególności do pokrycia wszelkich kosztów poniesionych przez Zamawiającego na skutek niewykonania lub nienależytego wykonania umowy, w terminie 7 dni kalendarzowych od daty doręczenia Wykonawcy zestawienia tych kosztów.</w:t>
      </w:r>
    </w:p>
    <w:p w14:paraId="3A535EAE" w14:textId="77777777" w:rsidR="00713C9A" w:rsidRPr="008A0446" w:rsidRDefault="00713C9A" w:rsidP="00713C9A">
      <w:pPr>
        <w:pStyle w:val="Akapitzlist"/>
        <w:numPr>
          <w:ilvl w:val="0"/>
          <w:numId w:val="35"/>
        </w:numPr>
        <w:suppressAutoHyphens/>
        <w:spacing w:after="0" w:line="240" w:lineRule="auto"/>
        <w:jc w:val="both"/>
        <w:rPr>
          <w:rFonts w:ascii="Times New Roman" w:hAnsi="Times New Roman"/>
          <w:sz w:val="24"/>
          <w:szCs w:val="24"/>
        </w:rPr>
      </w:pPr>
      <w:r w:rsidRPr="008A0446">
        <w:rPr>
          <w:rFonts w:ascii="Times New Roman" w:hAnsi="Times New Roman"/>
          <w:color w:val="000000"/>
          <w:sz w:val="24"/>
          <w:szCs w:val="24"/>
        </w:rPr>
        <w:t>Strony oświadczają, iż łączna maksymalna kwota naliczonych kar umownych, o których mowa w ust. 1 niniejszej umowy, nie przekroczy 25% kwoty brutto wskazanej w § 6 ust. 1 niniejszej umowy.</w:t>
      </w:r>
    </w:p>
    <w:p w14:paraId="2B64118E" w14:textId="77777777" w:rsidR="00713C9A" w:rsidRPr="008A0446" w:rsidRDefault="00713C9A" w:rsidP="00713C9A">
      <w:pPr>
        <w:pStyle w:val="Akapitzlist"/>
        <w:numPr>
          <w:ilvl w:val="0"/>
          <w:numId w:val="35"/>
        </w:numPr>
        <w:suppressAutoHyphens/>
        <w:spacing w:after="0" w:line="240" w:lineRule="auto"/>
        <w:jc w:val="both"/>
        <w:rPr>
          <w:rFonts w:ascii="Times New Roman" w:hAnsi="Times New Roman"/>
          <w:sz w:val="24"/>
          <w:szCs w:val="24"/>
        </w:rPr>
      </w:pPr>
      <w:r w:rsidRPr="008A0446">
        <w:rPr>
          <w:rFonts w:ascii="Times New Roman" w:hAnsi="Times New Roman"/>
          <w:color w:val="000000"/>
          <w:sz w:val="24"/>
          <w:szCs w:val="24"/>
        </w:rPr>
        <w:t>Naliczone kary umowne, jak również koszty wskazane w ust. 2 niniejszego paragrafu, Zamawiający może również potrącić z przysługującej Wykonawcy wierzytelności z tytułu wynagrodzenia.</w:t>
      </w:r>
    </w:p>
    <w:p w14:paraId="39022DFB" w14:textId="77777777" w:rsidR="00713C9A" w:rsidRPr="008A0446" w:rsidRDefault="00713C9A" w:rsidP="00713C9A">
      <w:pPr>
        <w:pStyle w:val="Akapitzlist"/>
        <w:numPr>
          <w:ilvl w:val="0"/>
          <w:numId w:val="35"/>
        </w:numPr>
        <w:suppressAutoHyphens/>
        <w:spacing w:after="0" w:line="240" w:lineRule="auto"/>
        <w:jc w:val="both"/>
        <w:rPr>
          <w:rFonts w:ascii="Times New Roman" w:hAnsi="Times New Roman"/>
          <w:sz w:val="24"/>
          <w:szCs w:val="24"/>
        </w:rPr>
      </w:pPr>
      <w:r w:rsidRPr="008A0446">
        <w:rPr>
          <w:rFonts w:ascii="Times New Roman" w:eastAsia="TimesNewRoman" w:hAnsi="Times New Roman"/>
          <w:color w:val="000000"/>
          <w:sz w:val="24"/>
          <w:szCs w:val="24"/>
        </w:rPr>
        <w:t>W przypadku niezapewnienia przez Wykonawcę prawidłowej ochrony obiektów składających się na przedmiotu umowy, o którym mowa w § 1 ust. 1 niniejszej umowy, w okresie, o którym mowa w § 2 ust. 1 niniejszej umowy, Zamawiającemu, niezależnie od zapisów Kodeksu Cywilnego, przysługuje prawo do zapewnienia własnym staraniem organizacji ochrony obiektów. Koszt związany z zorganizowaniem przez Zamawiającego prawidłowej ochrony pokrywa Wykonawca.</w:t>
      </w:r>
    </w:p>
    <w:p w14:paraId="23AAD545" w14:textId="77777777" w:rsidR="00713C9A" w:rsidRDefault="00713C9A" w:rsidP="00713C9A">
      <w:pPr>
        <w:autoSpaceDE w:val="0"/>
        <w:autoSpaceDN w:val="0"/>
        <w:adjustRightInd w:val="0"/>
        <w:spacing w:after="0" w:line="240" w:lineRule="auto"/>
        <w:jc w:val="center"/>
        <w:outlineLvl w:val="0"/>
        <w:rPr>
          <w:rFonts w:ascii="Times New Roman" w:eastAsia="TimesNewRoman" w:hAnsi="Times New Roman"/>
          <w:b/>
          <w:color w:val="000000"/>
          <w:sz w:val="24"/>
          <w:szCs w:val="24"/>
        </w:rPr>
      </w:pPr>
    </w:p>
    <w:p w14:paraId="23033B29" w14:textId="77777777" w:rsidR="00F252A2" w:rsidRPr="0045302B" w:rsidRDefault="00F252A2" w:rsidP="00F252A2">
      <w:pPr>
        <w:spacing w:after="0" w:line="240" w:lineRule="auto"/>
        <w:jc w:val="center"/>
        <w:rPr>
          <w:rFonts w:ascii="Times New Roman" w:hAnsi="Times New Roman" w:cs="Times New Roman"/>
          <w:b/>
          <w:i/>
          <w:sz w:val="24"/>
          <w:szCs w:val="24"/>
        </w:rPr>
      </w:pPr>
      <w:r w:rsidRPr="0045302B">
        <w:rPr>
          <w:rFonts w:ascii="Times New Roman" w:hAnsi="Times New Roman" w:cs="Times New Roman"/>
          <w:b/>
          <w:sz w:val="24"/>
          <w:szCs w:val="24"/>
        </w:rPr>
        <w:t>Podwykonawcy</w:t>
      </w:r>
    </w:p>
    <w:p w14:paraId="4E01650B" w14:textId="012AA36A" w:rsidR="00F252A2" w:rsidRPr="0045302B" w:rsidRDefault="00F252A2" w:rsidP="00F252A2">
      <w:pPr>
        <w:spacing w:after="0" w:line="240" w:lineRule="auto"/>
        <w:jc w:val="center"/>
        <w:rPr>
          <w:rFonts w:ascii="Times New Roman" w:hAnsi="Times New Roman" w:cs="Times New Roman"/>
          <w:b/>
          <w:bCs/>
          <w:sz w:val="24"/>
          <w:szCs w:val="24"/>
        </w:rPr>
      </w:pPr>
      <w:r w:rsidRPr="0045302B">
        <w:rPr>
          <w:rFonts w:ascii="Times New Roman" w:hAnsi="Times New Roman" w:cs="Times New Roman"/>
          <w:b/>
          <w:bCs/>
          <w:sz w:val="24"/>
          <w:szCs w:val="24"/>
        </w:rPr>
        <w:t xml:space="preserve">§ </w:t>
      </w:r>
      <w:r>
        <w:rPr>
          <w:rFonts w:ascii="Times New Roman" w:hAnsi="Times New Roman" w:cs="Times New Roman"/>
          <w:b/>
          <w:bCs/>
          <w:sz w:val="24"/>
          <w:szCs w:val="24"/>
        </w:rPr>
        <w:t>10</w:t>
      </w:r>
    </w:p>
    <w:p w14:paraId="268E25F9" w14:textId="2A0A4301" w:rsidR="00F252A2" w:rsidRPr="00E65DF1" w:rsidRDefault="00F252A2" w:rsidP="00F252A2">
      <w:pPr>
        <w:pStyle w:val="Akapitzlist"/>
        <w:numPr>
          <w:ilvl w:val="0"/>
          <w:numId w:val="46"/>
        </w:num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Gdy </w:t>
      </w:r>
      <w:r w:rsidRPr="00E65DF1">
        <w:rPr>
          <w:rFonts w:ascii="Times New Roman" w:eastAsia="Times New Roman" w:hAnsi="Times New Roman" w:cs="Times New Roman"/>
          <w:sz w:val="24"/>
          <w:szCs w:val="24"/>
          <w:lang w:eastAsia="pl-PL"/>
        </w:rPr>
        <w:t>Wykonawca zamierza zawrzeć umowę o podwykonawstwo obowiązany</w:t>
      </w:r>
      <w:r>
        <w:rPr>
          <w:rFonts w:ascii="Times New Roman" w:eastAsia="Times New Roman" w:hAnsi="Times New Roman" w:cs="Times New Roman"/>
          <w:sz w:val="24"/>
          <w:szCs w:val="24"/>
          <w:lang w:eastAsia="pl-PL"/>
        </w:rPr>
        <w:t xml:space="preserve"> jest</w:t>
      </w:r>
      <w:r w:rsidRPr="00E65DF1">
        <w:rPr>
          <w:rFonts w:ascii="Times New Roman" w:eastAsia="Times New Roman" w:hAnsi="Times New Roman" w:cs="Times New Roman"/>
          <w:sz w:val="24"/>
          <w:szCs w:val="24"/>
          <w:lang w:eastAsia="pl-PL"/>
        </w:rPr>
        <w:t xml:space="preserve"> do przedłożenia Zamawiającemu projektu tej umowy, przy czym podwykonawca lub dalszy podwykonawca jest obowiązany dołączyć zgodę Wykonawcy na zawarcie umowy o</w:t>
      </w:r>
      <w:r>
        <w:rPr>
          <w:rFonts w:ascii="Times New Roman" w:eastAsia="Times New Roman" w:hAnsi="Times New Roman" w:cs="Times New Roman"/>
          <w:sz w:val="24"/>
          <w:szCs w:val="24"/>
          <w:lang w:eastAsia="pl-PL"/>
        </w:rPr>
        <w:t> </w:t>
      </w:r>
      <w:r w:rsidRPr="00E65DF1">
        <w:rPr>
          <w:rFonts w:ascii="Times New Roman" w:eastAsia="Times New Roman" w:hAnsi="Times New Roman" w:cs="Times New Roman"/>
          <w:sz w:val="24"/>
          <w:szCs w:val="24"/>
          <w:lang w:eastAsia="pl-PL"/>
        </w:rPr>
        <w:t>podwykonawstwo o treści zgodnej z projektem umowy.</w:t>
      </w:r>
    </w:p>
    <w:p w14:paraId="3653862B" w14:textId="0F855A0E" w:rsidR="00F252A2" w:rsidRPr="00E65DF1" w:rsidRDefault="00F252A2" w:rsidP="00F252A2">
      <w:pPr>
        <w:pStyle w:val="Akapitzlist"/>
        <w:numPr>
          <w:ilvl w:val="0"/>
          <w:numId w:val="46"/>
        </w:numPr>
        <w:spacing w:after="0" w:line="240" w:lineRule="auto"/>
        <w:jc w:val="both"/>
        <w:rPr>
          <w:rFonts w:ascii="Times New Roman" w:hAnsi="Times New Roman" w:cs="Times New Roman"/>
          <w:sz w:val="24"/>
          <w:szCs w:val="24"/>
        </w:rPr>
      </w:pPr>
      <w:r w:rsidRPr="00E65DF1">
        <w:rPr>
          <w:rFonts w:ascii="Times New Roman" w:eastAsia="Times New Roman" w:hAnsi="Times New Roman" w:cs="Times New Roman"/>
          <w:sz w:val="24"/>
          <w:szCs w:val="24"/>
          <w:lang w:eastAsia="pl-PL"/>
        </w:rPr>
        <w:lastRenderedPageBreak/>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w:t>
      </w:r>
    </w:p>
    <w:p w14:paraId="3D4EE8C0" w14:textId="0CBF5284" w:rsidR="00F252A2" w:rsidRPr="00E65DF1" w:rsidRDefault="00F252A2" w:rsidP="00F252A2">
      <w:pPr>
        <w:numPr>
          <w:ilvl w:val="0"/>
          <w:numId w:val="46"/>
        </w:numPr>
        <w:spacing w:after="0" w:line="240" w:lineRule="auto"/>
        <w:jc w:val="both"/>
        <w:rPr>
          <w:rFonts w:ascii="Times New Roman" w:hAnsi="Times New Roman" w:cs="Times New Roman"/>
          <w:sz w:val="24"/>
          <w:szCs w:val="24"/>
        </w:rPr>
      </w:pPr>
      <w:r w:rsidRPr="00E65DF1">
        <w:rPr>
          <w:rFonts w:ascii="Times New Roman" w:hAnsi="Times New Roman" w:cs="Times New Roman"/>
          <w:sz w:val="24"/>
          <w:szCs w:val="24"/>
        </w:rPr>
        <w:t xml:space="preserve">Jeżeli Zamawiający w terminie do 7 dni kalendarzowych od przedstawienia mu przez Wykonawcę projektu umowy, o którym mowa w ust. 1 niniejszego paragrafu, na wykonanie określonego w umowie zakresu </w:t>
      </w:r>
      <w:r>
        <w:rPr>
          <w:rFonts w:ascii="Times New Roman" w:hAnsi="Times New Roman" w:cs="Times New Roman"/>
          <w:sz w:val="24"/>
          <w:szCs w:val="24"/>
        </w:rPr>
        <w:t>usług</w:t>
      </w:r>
      <w:r w:rsidRPr="00E65DF1">
        <w:rPr>
          <w:rFonts w:ascii="Times New Roman" w:hAnsi="Times New Roman" w:cs="Times New Roman"/>
          <w:sz w:val="24"/>
          <w:szCs w:val="24"/>
        </w:rPr>
        <w:t>, nie zgłosi w formie pisemnej sprzeciwu lub zastrzeżeń, uważa się, że wyraził zgodę na zawarcie umowy. Zamawiający nie wyraża zgody na zawarcie umowy, w szczególności w sytuacji</w:t>
      </w:r>
      <w:r>
        <w:rPr>
          <w:rFonts w:ascii="Times New Roman" w:hAnsi="Times New Roman" w:cs="Times New Roman"/>
          <w:sz w:val="24"/>
          <w:szCs w:val="24"/>
        </w:rPr>
        <w:t>,</w:t>
      </w:r>
      <w:r w:rsidRPr="00E65DF1">
        <w:rPr>
          <w:rFonts w:ascii="Times New Roman" w:hAnsi="Times New Roman" w:cs="Times New Roman"/>
          <w:sz w:val="24"/>
          <w:szCs w:val="24"/>
        </w:rPr>
        <w:t xml:space="preserve"> gdy treść umowy jaka ma być zawarta pomiędzy Wykonawcą a podwykonawcą lub dalszym podwykonawcą będzie sprzeczna z treścią niniejszej umowy </w:t>
      </w:r>
      <w:r>
        <w:rPr>
          <w:rFonts w:ascii="Times New Roman" w:hAnsi="Times New Roman" w:cs="Times New Roman"/>
          <w:sz w:val="24"/>
          <w:szCs w:val="24"/>
        </w:rPr>
        <w:t xml:space="preserve">lub </w:t>
      </w:r>
      <w:r w:rsidRPr="00E65DF1">
        <w:rPr>
          <w:rFonts w:ascii="Times New Roman" w:hAnsi="Times New Roman" w:cs="Times New Roman"/>
          <w:sz w:val="24"/>
          <w:szCs w:val="24"/>
        </w:rPr>
        <w:t>SWZ.</w:t>
      </w:r>
    </w:p>
    <w:p w14:paraId="1743F262" w14:textId="081D85A1" w:rsidR="00F252A2" w:rsidRPr="00E65DF1" w:rsidRDefault="00F252A2" w:rsidP="00F252A2">
      <w:pPr>
        <w:pStyle w:val="Akapitzlist"/>
        <w:numPr>
          <w:ilvl w:val="0"/>
          <w:numId w:val="46"/>
        </w:numPr>
        <w:spacing w:after="0" w:line="240" w:lineRule="auto"/>
        <w:jc w:val="both"/>
        <w:rPr>
          <w:rFonts w:ascii="Times New Roman" w:hAnsi="Times New Roman" w:cs="Times New Roman"/>
          <w:sz w:val="24"/>
          <w:szCs w:val="24"/>
        </w:rPr>
      </w:pPr>
      <w:r w:rsidRPr="00E65DF1">
        <w:rPr>
          <w:rFonts w:ascii="Times New Roman" w:hAnsi="Times New Roman" w:cs="Times New Roman"/>
          <w:sz w:val="24"/>
          <w:szCs w:val="24"/>
        </w:rPr>
        <w:t>Do obowiązków Wykonawcy, podwykonawcy lub dalszego podwykonawcy należy niezwłoczne złożenie Zamawiającemu, jednakże nie później niż 7 dni kalendarzowe od zawarcia, poświadczonej za zgodność z oryginałem kopii zawartych umów o podwykonawstwo oraz projektu jej zmiany.</w:t>
      </w:r>
    </w:p>
    <w:p w14:paraId="24B64AE8" w14:textId="21BA2D6D" w:rsidR="00F252A2" w:rsidRPr="00E65DF1" w:rsidRDefault="00F252A2" w:rsidP="00F252A2">
      <w:pPr>
        <w:pStyle w:val="Akapitzlist"/>
        <w:numPr>
          <w:ilvl w:val="0"/>
          <w:numId w:val="46"/>
        </w:numPr>
        <w:spacing w:after="0" w:line="240" w:lineRule="auto"/>
        <w:jc w:val="both"/>
        <w:rPr>
          <w:rFonts w:ascii="Times New Roman" w:hAnsi="Times New Roman" w:cs="Times New Roman"/>
          <w:sz w:val="24"/>
          <w:szCs w:val="24"/>
        </w:rPr>
      </w:pPr>
      <w:r w:rsidRPr="00E65DF1">
        <w:rPr>
          <w:rFonts w:ascii="Times New Roman" w:hAnsi="Times New Roman" w:cs="Times New Roman"/>
          <w:sz w:val="24"/>
          <w:szCs w:val="24"/>
        </w:rPr>
        <w:t>Jeżeli Zamawiający w terminie do 7 dni kalendarzowych od przedłożenia mu przez Wykonawcę poświadczone</w:t>
      </w:r>
      <w:r>
        <w:rPr>
          <w:rFonts w:ascii="Times New Roman" w:hAnsi="Times New Roman" w:cs="Times New Roman"/>
          <w:sz w:val="24"/>
          <w:szCs w:val="24"/>
        </w:rPr>
        <w:t>j za zgodność z oryginałem kopii</w:t>
      </w:r>
      <w:r w:rsidRPr="00E65DF1">
        <w:rPr>
          <w:rFonts w:ascii="Times New Roman" w:hAnsi="Times New Roman" w:cs="Times New Roman"/>
          <w:sz w:val="24"/>
          <w:szCs w:val="24"/>
        </w:rPr>
        <w:t xml:space="preserve"> zawartej umowy o podwykonawstwo, o której mowa w ust. 4 niniejszego paragrafu, lub projektu jej zmiany, nie zgłosi w</w:t>
      </w:r>
      <w:r>
        <w:rPr>
          <w:rFonts w:ascii="Times New Roman" w:hAnsi="Times New Roman" w:cs="Times New Roman"/>
          <w:sz w:val="24"/>
          <w:szCs w:val="24"/>
        </w:rPr>
        <w:t xml:space="preserve"> </w:t>
      </w:r>
      <w:r w:rsidRPr="00E65DF1">
        <w:rPr>
          <w:rFonts w:ascii="Times New Roman" w:hAnsi="Times New Roman" w:cs="Times New Roman"/>
          <w:sz w:val="24"/>
          <w:szCs w:val="24"/>
        </w:rPr>
        <w:t xml:space="preserve">formie pisemnej sprzeciwu lub zastrzeżeń, uważa się, że wyraził zgodę na zawarcie </w:t>
      </w:r>
      <w:r>
        <w:rPr>
          <w:rFonts w:ascii="Times New Roman" w:hAnsi="Times New Roman" w:cs="Times New Roman"/>
          <w:sz w:val="24"/>
          <w:szCs w:val="24"/>
        </w:rPr>
        <w:t xml:space="preserve">ww. </w:t>
      </w:r>
      <w:r w:rsidRPr="00E65DF1">
        <w:rPr>
          <w:rFonts w:ascii="Times New Roman" w:hAnsi="Times New Roman" w:cs="Times New Roman"/>
          <w:sz w:val="24"/>
          <w:szCs w:val="24"/>
        </w:rPr>
        <w:t>umowy. Zamawiający nie wyraża zgody na zawarcie umowy, w</w:t>
      </w:r>
      <w:r w:rsidR="00AD5D99">
        <w:rPr>
          <w:rFonts w:ascii="Times New Roman" w:hAnsi="Times New Roman" w:cs="Times New Roman"/>
          <w:sz w:val="24"/>
          <w:szCs w:val="24"/>
        </w:rPr>
        <w:t> </w:t>
      </w:r>
      <w:r w:rsidRPr="00E65DF1">
        <w:rPr>
          <w:rFonts w:ascii="Times New Roman" w:hAnsi="Times New Roman" w:cs="Times New Roman"/>
          <w:sz w:val="24"/>
          <w:szCs w:val="24"/>
        </w:rPr>
        <w:t>szczególności w sytuacji</w:t>
      </w:r>
      <w:r>
        <w:rPr>
          <w:rFonts w:ascii="Times New Roman" w:hAnsi="Times New Roman" w:cs="Times New Roman"/>
          <w:sz w:val="24"/>
          <w:szCs w:val="24"/>
        </w:rPr>
        <w:t>,</w:t>
      </w:r>
      <w:r w:rsidRPr="00E65DF1">
        <w:rPr>
          <w:rFonts w:ascii="Times New Roman" w:hAnsi="Times New Roman" w:cs="Times New Roman"/>
          <w:sz w:val="24"/>
          <w:szCs w:val="24"/>
        </w:rPr>
        <w:t xml:space="preserve"> gdy treść umowy jaka ma być zawarta pomiędzy Wykonawcą a podwykonawcą lub dalszym podwykonawcą będzie sprzeczna z treścią niniejszej umowy </w:t>
      </w:r>
      <w:r>
        <w:rPr>
          <w:rFonts w:ascii="Times New Roman" w:hAnsi="Times New Roman" w:cs="Times New Roman"/>
          <w:sz w:val="24"/>
          <w:szCs w:val="24"/>
        </w:rPr>
        <w:t xml:space="preserve">lub </w:t>
      </w:r>
      <w:r w:rsidRPr="00E65DF1">
        <w:rPr>
          <w:rFonts w:ascii="Times New Roman" w:hAnsi="Times New Roman" w:cs="Times New Roman"/>
          <w:sz w:val="24"/>
          <w:szCs w:val="24"/>
        </w:rPr>
        <w:t>SWZ.</w:t>
      </w:r>
    </w:p>
    <w:p w14:paraId="00646DB1" w14:textId="375709D5" w:rsidR="00F252A2" w:rsidRPr="00E65DF1" w:rsidRDefault="00F252A2" w:rsidP="00F252A2">
      <w:pPr>
        <w:numPr>
          <w:ilvl w:val="0"/>
          <w:numId w:val="46"/>
        </w:numPr>
        <w:spacing w:after="0" w:line="240" w:lineRule="auto"/>
        <w:jc w:val="both"/>
        <w:rPr>
          <w:rFonts w:ascii="Times New Roman" w:hAnsi="Times New Roman" w:cs="Times New Roman"/>
          <w:sz w:val="24"/>
          <w:szCs w:val="24"/>
        </w:rPr>
      </w:pPr>
      <w:r w:rsidRPr="00E65DF1">
        <w:rPr>
          <w:rFonts w:ascii="Times New Roman" w:hAnsi="Times New Roman" w:cs="Times New Roman"/>
          <w:sz w:val="24"/>
          <w:szCs w:val="24"/>
        </w:rPr>
        <w:t xml:space="preserve">Przed upływem terminu wskazanego w ust. 3 niniejszego paragrafu Wykonawca nie może wprowadzić podwykonawcy lub dalszego podwykonawcy na teren </w:t>
      </w:r>
      <w:r>
        <w:rPr>
          <w:rFonts w:ascii="Times New Roman" w:hAnsi="Times New Roman" w:cs="Times New Roman"/>
          <w:sz w:val="24"/>
          <w:szCs w:val="24"/>
        </w:rPr>
        <w:t>i do obiektów Zamawiającego</w:t>
      </w:r>
      <w:r w:rsidRPr="00E65DF1">
        <w:rPr>
          <w:rFonts w:ascii="Times New Roman" w:hAnsi="Times New Roman" w:cs="Times New Roman"/>
          <w:sz w:val="24"/>
          <w:szCs w:val="24"/>
        </w:rPr>
        <w:t xml:space="preserve">, ani przekazać mu do realizacji jakichkolwiek </w:t>
      </w:r>
      <w:r>
        <w:rPr>
          <w:rFonts w:ascii="Times New Roman" w:hAnsi="Times New Roman" w:cs="Times New Roman"/>
          <w:sz w:val="24"/>
          <w:szCs w:val="24"/>
        </w:rPr>
        <w:t xml:space="preserve">czynności </w:t>
      </w:r>
      <w:r w:rsidRPr="00E65DF1">
        <w:rPr>
          <w:rFonts w:ascii="Times New Roman" w:hAnsi="Times New Roman" w:cs="Times New Roman"/>
          <w:sz w:val="24"/>
          <w:szCs w:val="24"/>
        </w:rPr>
        <w:t xml:space="preserve">objętych przedmiotem umowy, o którym mowa w § 1 ust. 1 niniejszej umowy, a po upływie tego terminu zlecać innych </w:t>
      </w:r>
      <w:r>
        <w:rPr>
          <w:rFonts w:ascii="Times New Roman" w:hAnsi="Times New Roman" w:cs="Times New Roman"/>
          <w:sz w:val="24"/>
          <w:szCs w:val="24"/>
        </w:rPr>
        <w:t xml:space="preserve">czynności </w:t>
      </w:r>
      <w:r w:rsidRPr="00E65DF1">
        <w:rPr>
          <w:rFonts w:ascii="Times New Roman" w:hAnsi="Times New Roman" w:cs="Times New Roman"/>
          <w:sz w:val="24"/>
          <w:szCs w:val="24"/>
        </w:rPr>
        <w:t>niż objęte umową z podwykonawcą lub dalszym podwykonawcą.</w:t>
      </w:r>
    </w:p>
    <w:p w14:paraId="27D0D6C0" w14:textId="686A2E34" w:rsidR="00F252A2" w:rsidRPr="00E65DF1" w:rsidRDefault="00F252A2" w:rsidP="00F252A2">
      <w:pPr>
        <w:numPr>
          <w:ilvl w:val="0"/>
          <w:numId w:val="46"/>
        </w:numPr>
        <w:spacing w:after="0" w:line="240" w:lineRule="auto"/>
        <w:jc w:val="both"/>
        <w:rPr>
          <w:rFonts w:ascii="Times New Roman" w:hAnsi="Times New Roman" w:cs="Times New Roman"/>
          <w:sz w:val="24"/>
          <w:szCs w:val="24"/>
        </w:rPr>
      </w:pPr>
      <w:r w:rsidRPr="00E65DF1">
        <w:rPr>
          <w:rFonts w:ascii="Times New Roman" w:hAnsi="Times New Roman" w:cs="Times New Roman"/>
          <w:sz w:val="24"/>
          <w:szCs w:val="24"/>
        </w:rPr>
        <w:t xml:space="preserve">Wykonawca obowiązany jest niezwłocznie informować Zamawiającego w formie pisemnej o wszelkich okolicznościach mających wpływ na realizację </w:t>
      </w:r>
      <w:r>
        <w:rPr>
          <w:rFonts w:ascii="Times New Roman" w:hAnsi="Times New Roman" w:cs="Times New Roman"/>
          <w:sz w:val="24"/>
          <w:szCs w:val="24"/>
        </w:rPr>
        <w:t xml:space="preserve">czynności </w:t>
      </w:r>
      <w:r w:rsidRPr="00E65DF1">
        <w:rPr>
          <w:rFonts w:ascii="Times New Roman" w:hAnsi="Times New Roman" w:cs="Times New Roman"/>
          <w:sz w:val="24"/>
          <w:szCs w:val="24"/>
        </w:rPr>
        <w:t>objętych umową podwykonawczą.</w:t>
      </w:r>
    </w:p>
    <w:p w14:paraId="11CB471D" w14:textId="77777777" w:rsidR="00F252A2" w:rsidRPr="00E65DF1" w:rsidRDefault="00F252A2" w:rsidP="00F252A2">
      <w:pPr>
        <w:numPr>
          <w:ilvl w:val="0"/>
          <w:numId w:val="46"/>
        </w:numPr>
        <w:spacing w:after="0" w:line="240" w:lineRule="auto"/>
        <w:jc w:val="both"/>
        <w:rPr>
          <w:rFonts w:ascii="Times New Roman" w:hAnsi="Times New Roman" w:cs="Times New Roman"/>
          <w:sz w:val="24"/>
          <w:szCs w:val="24"/>
        </w:rPr>
      </w:pPr>
      <w:r w:rsidRPr="00E65DF1">
        <w:rPr>
          <w:rFonts w:ascii="Times New Roman" w:hAnsi="Times New Roman" w:cs="Times New Roman"/>
          <w:sz w:val="24"/>
          <w:szCs w:val="24"/>
        </w:rPr>
        <w:t>W przypadku zawarcia umowy o podwykonawstwo Wykonawcy z podwykonawcą lub dalszym podwykonawcą, na którego Zamawiający nie wyraził zgody, zmiany lub zatrudnienia nowego podwykonawcy lub dalszego podwykonawcy, zmiany warunków umowy podwykonawczej z podwykonawcą lub dalszym podwykonawca bez zgody Zamawiającego oraz w przypadku nieuwzględnienia sprzeciwu lub zastrzeżeń do umowy podwykonawczej zgłoszonych przez Zamawiającego zgodnie z ustaleniami niniejszej umowy, Zamawiający jest zwolniony z odpowiedzialności określonej w ust. 15 niniejszego paragrafu.</w:t>
      </w:r>
    </w:p>
    <w:p w14:paraId="3E73F0B6" w14:textId="6B1613E4" w:rsidR="00F252A2" w:rsidRPr="00E65DF1" w:rsidRDefault="00F252A2" w:rsidP="00F252A2">
      <w:pPr>
        <w:numPr>
          <w:ilvl w:val="0"/>
          <w:numId w:val="46"/>
        </w:numPr>
        <w:spacing w:after="0" w:line="240" w:lineRule="auto"/>
        <w:jc w:val="both"/>
        <w:rPr>
          <w:rFonts w:ascii="Times New Roman" w:hAnsi="Times New Roman" w:cs="Times New Roman"/>
          <w:sz w:val="24"/>
          <w:szCs w:val="24"/>
        </w:rPr>
      </w:pPr>
      <w:r w:rsidRPr="00E65DF1">
        <w:rPr>
          <w:rFonts w:ascii="Times New Roman" w:hAnsi="Times New Roman" w:cs="Times New Roman"/>
          <w:sz w:val="24"/>
          <w:szCs w:val="24"/>
        </w:rPr>
        <w:t xml:space="preserve">Wykonawca zobowiązany jest w terminie 14 dni kalendarzowych od daty doręczenia faktury Zamawiającemu, do złożenia Zamawiającemu w formie pisemnej potwierdzenia wystawionego przez podwykonawcę lub dalszego podwykonawcę, którego wierzytelność jest częścią składową wystawionej faktury, o dokonaniu przez Wykonawcę zapłaty na rzecz tego podwykonawcy lub dalszego podwykonawcy. Potwierdzenie powinno zawierać zestawienie wykonanych </w:t>
      </w:r>
      <w:r w:rsidR="0033122F">
        <w:rPr>
          <w:rFonts w:ascii="Times New Roman" w:hAnsi="Times New Roman" w:cs="Times New Roman"/>
          <w:sz w:val="24"/>
          <w:szCs w:val="24"/>
        </w:rPr>
        <w:t xml:space="preserve">czynności </w:t>
      </w:r>
      <w:r w:rsidRPr="00E65DF1">
        <w:rPr>
          <w:rFonts w:ascii="Times New Roman" w:hAnsi="Times New Roman" w:cs="Times New Roman"/>
          <w:sz w:val="24"/>
          <w:szCs w:val="24"/>
        </w:rPr>
        <w:t xml:space="preserve">i kwot, które były należne podwykonawcy lub dalszemu podwykonawcy z tej faktury. Za dokonanie zapłaty przyjmuje się datę uznania rachunku podwykonawcy lub dalszego podwykonawcy. </w:t>
      </w:r>
    </w:p>
    <w:p w14:paraId="00E65368" w14:textId="77777777" w:rsidR="00F252A2" w:rsidRPr="00E65DF1" w:rsidRDefault="00F252A2" w:rsidP="00F252A2">
      <w:pPr>
        <w:numPr>
          <w:ilvl w:val="0"/>
          <w:numId w:val="46"/>
        </w:numPr>
        <w:spacing w:after="0" w:line="240" w:lineRule="auto"/>
        <w:jc w:val="both"/>
        <w:rPr>
          <w:rFonts w:ascii="Times New Roman" w:hAnsi="Times New Roman" w:cs="Times New Roman"/>
          <w:sz w:val="24"/>
          <w:szCs w:val="24"/>
        </w:rPr>
      </w:pPr>
      <w:r w:rsidRPr="00E65DF1">
        <w:rPr>
          <w:rFonts w:ascii="Times New Roman" w:hAnsi="Times New Roman" w:cs="Times New Roman"/>
          <w:sz w:val="24"/>
          <w:szCs w:val="24"/>
        </w:rPr>
        <w:lastRenderedPageBreak/>
        <w:t>W przypadku niedostarczenia potwierdzenia, o którym mowa w ust. 9 niniejszego paragrafu, Zamawiający zatrzyma z należności Wykonawcy, kwotę w wysokości równej należności podwykonawcy lub dalszego podwykonawcy, do czasu otrzymania takiego potwierdzenia. Z tego tytułu nie będą Wykonawcy przysługiwały odsetki, kary czy też inne uprawnienia zastrzeżenia na wypadek opóźnienia lub braku płatności.</w:t>
      </w:r>
    </w:p>
    <w:p w14:paraId="1F1A75BB" w14:textId="77777777" w:rsidR="00F252A2" w:rsidRPr="00E65DF1" w:rsidRDefault="00F252A2" w:rsidP="00F252A2">
      <w:pPr>
        <w:numPr>
          <w:ilvl w:val="0"/>
          <w:numId w:val="46"/>
        </w:numPr>
        <w:spacing w:after="0" w:line="240" w:lineRule="auto"/>
        <w:jc w:val="both"/>
        <w:rPr>
          <w:rFonts w:ascii="Times New Roman" w:hAnsi="Times New Roman" w:cs="Times New Roman"/>
          <w:sz w:val="24"/>
          <w:szCs w:val="24"/>
        </w:rPr>
      </w:pPr>
      <w:r w:rsidRPr="00E65DF1">
        <w:rPr>
          <w:rFonts w:ascii="Times New Roman" w:hAnsi="Times New Roman" w:cs="Times New Roman"/>
          <w:sz w:val="24"/>
          <w:szCs w:val="24"/>
        </w:rPr>
        <w:t>Wykonawcy nie przysługuje prawo do przedłużenia terminu wykonania przedmiotu umowy, o którym mowa w § 1 ust. 1 niniejszej umowy, powołując się na okoliczność wstrzymania płatności należności Wykonawcy przez Zamawiającego z powodów określonych w niniejszej umowie.</w:t>
      </w:r>
    </w:p>
    <w:p w14:paraId="55233C35" w14:textId="77777777" w:rsidR="00F252A2" w:rsidRPr="00E65DF1" w:rsidRDefault="00F252A2" w:rsidP="00F252A2">
      <w:pPr>
        <w:numPr>
          <w:ilvl w:val="0"/>
          <w:numId w:val="46"/>
        </w:numPr>
        <w:spacing w:after="0" w:line="240" w:lineRule="auto"/>
        <w:jc w:val="both"/>
        <w:rPr>
          <w:rFonts w:ascii="Times New Roman" w:hAnsi="Times New Roman" w:cs="Times New Roman"/>
          <w:sz w:val="24"/>
          <w:szCs w:val="24"/>
        </w:rPr>
      </w:pPr>
      <w:r w:rsidRPr="00E65DF1">
        <w:rPr>
          <w:rFonts w:ascii="Times New Roman" w:hAnsi="Times New Roman" w:cs="Times New Roman"/>
          <w:sz w:val="24"/>
          <w:szCs w:val="24"/>
        </w:rPr>
        <w:t>Niezastosowanie się Wykonawcy do wymogów wynikających z zapisów niniejszego paragrafu, upoważnia Zamawiającego do podjęcia wszelkich niezbędnych kroków w celu wyegzekwowania od Wykonawcy i wszystkich podwykonawców ustaleń niniejszej umowy, aż do odstąpienia od niniejszej umowy z winy Wykonawcy włącznie.</w:t>
      </w:r>
    </w:p>
    <w:p w14:paraId="43C9A837" w14:textId="4A486895" w:rsidR="00F252A2" w:rsidRPr="00E65DF1" w:rsidRDefault="00F252A2" w:rsidP="00F252A2">
      <w:pPr>
        <w:pStyle w:val="Akapitzlist"/>
        <w:numPr>
          <w:ilvl w:val="0"/>
          <w:numId w:val="46"/>
        </w:numPr>
        <w:spacing w:after="0" w:line="240" w:lineRule="auto"/>
        <w:jc w:val="both"/>
        <w:rPr>
          <w:rFonts w:ascii="Times New Roman" w:eastAsia="Times New Roman" w:hAnsi="Times New Roman" w:cs="Times New Roman"/>
          <w:sz w:val="24"/>
          <w:szCs w:val="24"/>
        </w:rPr>
      </w:pPr>
      <w:r w:rsidRPr="00E65DF1">
        <w:rPr>
          <w:rFonts w:ascii="Times New Roman" w:eastAsia="Times New Roman" w:hAnsi="Times New Roman" w:cs="Times New Roman"/>
          <w:sz w:val="24"/>
          <w:szCs w:val="24"/>
        </w:rPr>
        <w:t>Wykonawca, podwykonawca lub dalszy podwykonawca zamówienia przedkłada Zamawiającemu poświadczoną za zgodność z oryginałem kopię zawartej umowy o</w:t>
      </w:r>
      <w:r w:rsidR="00472A49">
        <w:rPr>
          <w:rFonts w:ascii="Times New Roman" w:eastAsia="Times New Roman" w:hAnsi="Times New Roman" w:cs="Times New Roman"/>
          <w:sz w:val="24"/>
          <w:szCs w:val="24"/>
        </w:rPr>
        <w:t> </w:t>
      </w:r>
      <w:r w:rsidRPr="00E65DF1">
        <w:rPr>
          <w:rFonts w:ascii="Times New Roman" w:eastAsia="Times New Roman" w:hAnsi="Times New Roman" w:cs="Times New Roman"/>
          <w:sz w:val="24"/>
          <w:szCs w:val="24"/>
        </w:rPr>
        <w:t>podwykonawstwo, której przedmiotem są dostawy lub usługi, w terminie 7 dni od dnia jej zawarcia, z wyłączeniem umów o podwykonawstwo o wartości mniejszej niż 0,5% wartości niniejszej umowy. Wyłączenie, o którym mowa w zdaniu pierwszym, nie dotyczy umów o podwykonawstwo o wartości większej niż 50 000,00 zł (słownie: pięćdziesiąt tysięcy złotych i 00/100.</w:t>
      </w:r>
    </w:p>
    <w:p w14:paraId="2A4717CE" w14:textId="77777777" w:rsidR="00F252A2" w:rsidRPr="00E65DF1" w:rsidRDefault="00F252A2" w:rsidP="00F252A2">
      <w:pPr>
        <w:numPr>
          <w:ilvl w:val="0"/>
          <w:numId w:val="46"/>
        </w:numPr>
        <w:spacing w:after="0" w:line="240" w:lineRule="auto"/>
        <w:jc w:val="both"/>
        <w:rPr>
          <w:rFonts w:ascii="Times New Roman" w:hAnsi="Times New Roman" w:cs="Times New Roman"/>
          <w:sz w:val="24"/>
          <w:szCs w:val="24"/>
        </w:rPr>
      </w:pPr>
      <w:r w:rsidRPr="00E65DF1">
        <w:rPr>
          <w:rFonts w:ascii="Times New Roman" w:hAnsi="Times New Roman" w:cs="Times New Roman"/>
          <w:sz w:val="24"/>
          <w:szCs w:val="24"/>
        </w:rPr>
        <w:t>W umowie, o której mowa w ust. 13 niniejszego paragrafu, termin zapłaty wynagrodzenia nie może być dłuższy niż określony w ust. 2 niniejszego paragrafu.</w:t>
      </w:r>
    </w:p>
    <w:p w14:paraId="0468FACD" w14:textId="0E3EE7D2" w:rsidR="00F252A2" w:rsidRPr="00E65DF1" w:rsidRDefault="00F252A2" w:rsidP="00F252A2">
      <w:pPr>
        <w:numPr>
          <w:ilvl w:val="0"/>
          <w:numId w:val="46"/>
        </w:numPr>
        <w:spacing w:after="0" w:line="240" w:lineRule="auto"/>
        <w:jc w:val="both"/>
        <w:rPr>
          <w:rFonts w:ascii="Times New Roman" w:hAnsi="Times New Roman" w:cs="Times New Roman"/>
          <w:sz w:val="24"/>
          <w:szCs w:val="24"/>
        </w:rPr>
      </w:pPr>
      <w:r w:rsidRPr="00E65DF1">
        <w:rPr>
          <w:rFonts w:ascii="Times New Roman" w:hAnsi="Times New Roman" w:cs="Times New Roman"/>
          <w:sz w:val="24"/>
          <w:szCs w:val="24"/>
        </w:rPr>
        <w:t>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w:t>
      </w:r>
      <w:r w:rsidR="0033122F">
        <w:rPr>
          <w:rFonts w:ascii="Times New Roman" w:hAnsi="Times New Roman" w:cs="Times New Roman"/>
          <w:sz w:val="24"/>
          <w:szCs w:val="24"/>
        </w:rPr>
        <w:t> </w:t>
      </w:r>
      <w:r w:rsidRPr="00E65DF1">
        <w:rPr>
          <w:rFonts w:ascii="Times New Roman" w:hAnsi="Times New Roman" w:cs="Times New Roman"/>
          <w:sz w:val="24"/>
          <w:szCs w:val="24"/>
        </w:rPr>
        <w:t>podwykonawstwo lub który zawarł przedłożoną Zamawiającemu umowę o</w:t>
      </w:r>
      <w:r w:rsidR="0033122F">
        <w:rPr>
          <w:rFonts w:ascii="Times New Roman" w:hAnsi="Times New Roman" w:cs="Times New Roman"/>
          <w:sz w:val="24"/>
          <w:szCs w:val="24"/>
        </w:rPr>
        <w:t> </w:t>
      </w:r>
      <w:r w:rsidRPr="00E65DF1">
        <w:rPr>
          <w:rFonts w:ascii="Times New Roman" w:hAnsi="Times New Roman" w:cs="Times New Roman"/>
          <w:sz w:val="24"/>
          <w:szCs w:val="24"/>
        </w:rPr>
        <w:t>podwykonawstwo, której przedmiotem są usługi odebrane przez Zamawiającego bez uwag zgodnie z</w:t>
      </w:r>
      <w:r w:rsidR="0033122F">
        <w:rPr>
          <w:rFonts w:ascii="Times New Roman" w:hAnsi="Times New Roman" w:cs="Times New Roman"/>
          <w:sz w:val="24"/>
          <w:szCs w:val="24"/>
        </w:rPr>
        <w:t xml:space="preserve"> </w:t>
      </w:r>
      <w:r w:rsidRPr="00E65DF1">
        <w:rPr>
          <w:rFonts w:ascii="Times New Roman" w:hAnsi="Times New Roman" w:cs="Times New Roman"/>
          <w:sz w:val="24"/>
          <w:szCs w:val="24"/>
        </w:rPr>
        <w:t>umową.</w:t>
      </w:r>
    </w:p>
    <w:p w14:paraId="4A6A5075" w14:textId="1351452D" w:rsidR="00F252A2" w:rsidRPr="00E65DF1" w:rsidRDefault="00F252A2" w:rsidP="00F252A2">
      <w:pPr>
        <w:numPr>
          <w:ilvl w:val="0"/>
          <w:numId w:val="46"/>
        </w:numPr>
        <w:spacing w:after="0" w:line="240" w:lineRule="auto"/>
        <w:jc w:val="both"/>
        <w:rPr>
          <w:rFonts w:ascii="Times New Roman" w:hAnsi="Times New Roman" w:cs="Times New Roman"/>
          <w:sz w:val="24"/>
          <w:szCs w:val="24"/>
        </w:rPr>
      </w:pPr>
      <w:r w:rsidRPr="00E65DF1">
        <w:rPr>
          <w:rFonts w:ascii="Times New Roman" w:hAnsi="Times New Roman" w:cs="Times New Roman"/>
          <w:sz w:val="24"/>
          <w:szCs w:val="24"/>
        </w:rPr>
        <w:t>Wynagrodzenie, o którym mowa w ust. 15 niniejszego paragrafu, dotyczy wyłącznie należności powstałych po zaakceptowaniu przez Zamawiającego umowy o podwykonawstwo lub po przedłożeniu Zamawiającemu poświadczonej za zgodność z</w:t>
      </w:r>
      <w:r w:rsidR="0033122F">
        <w:rPr>
          <w:rFonts w:ascii="Times New Roman" w:hAnsi="Times New Roman" w:cs="Times New Roman"/>
          <w:sz w:val="24"/>
          <w:szCs w:val="24"/>
        </w:rPr>
        <w:t> </w:t>
      </w:r>
      <w:r w:rsidRPr="00E65DF1">
        <w:rPr>
          <w:rFonts w:ascii="Times New Roman" w:hAnsi="Times New Roman" w:cs="Times New Roman"/>
          <w:sz w:val="24"/>
          <w:szCs w:val="24"/>
        </w:rPr>
        <w:t>oryginałem kopii umowy o podwykonawstwo, której przedmiotem są dostawy lub usługi.</w:t>
      </w:r>
    </w:p>
    <w:p w14:paraId="6B9D6501" w14:textId="77777777" w:rsidR="00F252A2" w:rsidRPr="00E65DF1" w:rsidRDefault="00F252A2" w:rsidP="00F252A2">
      <w:pPr>
        <w:numPr>
          <w:ilvl w:val="0"/>
          <w:numId w:val="46"/>
        </w:numPr>
        <w:spacing w:after="0" w:line="240" w:lineRule="auto"/>
        <w:jc w:val="both"/>
        <w:rPr>
          <w:rFonts w:ascii="Times New Roman" w:hAnsi="Times New Roman" w:cs="Times New Roman"/>
          <w:sz w:val="24"/>
          <w:szCs w:val="24"/>
        </w:rPr>
      </w:pPr>
      <w:r w:rsidRPr="00E65DF1">
        <w:rPr>
          <w:rFonts w:ascii="Times New Roman" w:hAnsi="Times New Roman" w:cs="Times New Roman"/>
          <w:sz w:val="24"/>
          <w:szCs w:val="24"/>
        </w:rPr>
        <w:t>Bezpośrednia zapłata, o której mowa w ust. 15 niniejszego paragrafu, obejmuje wyłącznie należne wynagrodzenie, bez odsetek, należnych podwykonawcy lub dalszemu podwykonawcy.</w:t>
      </w:r>
    </w:p>
    <w:p w14:paraId="1038C2AA" w14:textId="77777777" w:rsidR="00F252A2" w:rsidRPr="00E65DF1" w:rsidRDefault="00F252A2" w:rsidP="00F252A2">
      <w:pPr>
        <w:numPr>
          <w:ilvl w:val="0"/>
          <w:numId w:val="46"/>
        </w:numPr>
        <w:spacing w:after="0" w:line="240" w:lineRule="auto"/>
        <w:jc w:val="both"/>
        <w:rPr>
          <w:rFonts w:ascii="Times New Roman" w:hAnsi="Times New Roman" w:cs="Times New Roman"/>
          <w:sz w:val="24"/>
          <w:szCs w:val="24"/>
        </w:rPr>
      </w:pPr>
      <w:r w:rsidRPr="00E65DF1">
        <w:rPr>
          <w:rFonts w:ascii="Times New Roman" w:hAnsi="Times New Roman" w:cs="Times New Roman"/>
          <w:sz w:val="24"/>
          <w:szCs w:val="24"/>
        </w:rPr>
        <w:t>Przed dokonaniem bezpośredniej zapłaty, o której mowa w ust. 15 niniejszego paragrafu, Wykonawcy, w terminie 7 dni kalendarzowych od dnia doręczenia przez Zamawiającego informacji, przysługuje zgłoszenie do Zamawiającego w formie pisemnej uwag dotyczących zasadności bezpośredniej zapłaty wynagrodzenia podwykonawcy lub dalszemu podwykonawcy.</w:t>
      </w:r>
    </w:p>
    <w:p w14:paraId="6C90AB6D" w14:textId="77777777" w:rsidR="00F252A2" w:rsidRPr="00E65DF1" w:rsidRDefault="00F252A2" w:rsidP="00F252A2">
      <w:pPr>
        <w:numPr>
          <w:ilvl w:val="0"/>
          <w:numId w:val="46"/>
        </w:numPr>
        <w:spacing w:after="0" w:line="240" w:lineRule="auto"/>
        <w:jc w:val="both"/>
        <w:rPr>
          <w:rFonts w:ascii="Times New Roman" w:hAnsi="Times New Roman" w:cs="Times New Roman"/>
          <w:sz w:val="24"/>
          <w:szCs w:val="24"/>
        </w:rPr>
      </w:pPr>
      <w:r w:rsidRPr="00E65DF1">
        <w:rPr>
          <w:rFonts w:ascii="Times New Roman" w:hAnsi="Times New Roman" w:cs="Times New Roman"/>
          <w:sz w:val="24"/>
          <w:szCs w:val="24"/>
        </w:rPr>
        <w:t>W przypadku zgłoszenia uwag, o których mowa w ust. 18 niniejszego paragrafu, w terminie 10 dni kalendarzowych, Zamawiający może:</w:t>
      </w:r>
    </w:p>
    <w:p w14:paraId="050D733B" w14:textId="77777777" w:rsidR="00F252A2" w:rsidRPr="00E65DF1" w:rsidRDefault="00F252A2" w:rsidP="00F252A2">
      <w:pPr>
        <w:pStyle w:val="Akapitzlist"/>
        <w:numPr>
          <w:ilvl w:val="1"/>
          <w:numId w:val="46"/>
        </w:numPr>
        <w:tabs>
          <w:tab w:val="clear" w:pos="1080"/>
        </w:tabs>
        <w:spacing w:after="0" w:line="240" w:lineRule="auto"/>
        <w:ind w:left="709"/>
        <w:jc w:val="both"/>
        <w:rPr>
          <w:rFonts w:ascii="Times New Roman" w:hAnsi="Times New Roman" w:cs="Times New Roman"/>
          <w:sz w:val="24"/>
          <w:szCs w:val="24"/>
        </w:rPr>
      </w:pPr>
      <w:r w:rsidRPr="00E65DF1">
        <w:rPr>
          <w:rFonts w:ascii="Times New Roman" w:hAnsi="Times New Roman" w:cs="Times New Roman"/>
          <w:sz w:val="24"/>
          <w:szCs w:val="24"/>
        </w:rPr>
        <w:t>nie dokonać bezpośredniej zapłaty wynagrodzenia podwykonawcy lub dalszemu podwykonawcy, jeżeli Wykonawca wykaże niezasadność takiej zapłaty albo</w:t>
      </w:r>
    </w:p>
    <w:p w14:paraId="700A5102" w14:textId="77777777" w:rsidR="00F252A2" w:rsidRPr="00E65DF1" w:rsidRDefault="00F252A2" w:rsidP="00F252A2">
      <w:pPr>
        <w:numPr>
          <w:ilvl w:val="1"/>
          <w:numId w:val="46"/>
        </w:numPr>
        <w:tabs>
          <w:tab w:val="clear" w:pos="1080"/>
        </w:tabs>
        <w:spacing w:after="0" w:line="240" w:lineRule="auto"/>
        <w:ind w:left="709"/>
        <w:jc w:val="both"/>
        <w:rPr>
          <w:rFonts w:ascii="Times New Roman" w:hAnsi="Times New Roman" w:cs="Times New Roman"/>
          <w:sz w:val="24"/>
          <w:szCs w:val="24"/>
        </w:rPr>
      </w:pPr>
      <w:r w:rsidRPr="00E65DF1">
        <w:rPr>
          <w:rFonts w:ascii="Times New Roman" w:hAnsi="Times New Roman" w:cs="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6D2AADE" w14:textId="77777777" w:rsidR="00F252A2" w:rsidRPr="00E65DF1" w:rsidRDefault="00F252A2" w:rsidP="00F252A2">
      <w:pPr>
        <w:numPr>
          <w:ilvl w:val="1"/>
          <w:numId w:val="46"/>
        </w:numPr>
        <w:tabs>
          <w:tab w:val="clear" w:pos="1080"/>
        </w:tabs>
        <w:spacing w:after="0" w:line="240" w:lineRule="auto"/>
        <w:ind w:left="709"/>
        <w:jc w:val="both"/>
        <w:rPr>
          <w:rFonts w:ascii="Times New Roman" w:hAnsi="Times New Roman" w:cs="Times New Roman"/>
          <w:sz w:val="24"/>
          <w:szCs w:val="24"/>
        </w:rPr>
      </w:pPr>
      <w:r w:rsidRPr="00E65DF1">
        <w:rPr>
          <w:rFonts w:ascii="Times New Roman" w:hAnsi="Times New Roman" w:cs="Times New Roman"/>
          <w:sz w:val="24"/>
          <w:szCs w:val="24"/>
        </w:rPr>
        <w:lastRenderedPageBreak/>
        <w:t>dokonać bezpośredniej zapłaty wynagrodzenia podwykonawcy lub dalszemu podwykonawcy, jeżeli podwykonawca lub dalszy podwykonawca wykaże zasadność takiej zapłaty.</w:t>
      </w:r>
    </w:p>
    <w:p w14:paraId="6AF1EB46" w14:textId="77777777" w:rsidR="00F252A2" w:rsidRPr="00E65DF1" w:rsidRDefault="00F252A2" w:rsidP="00F252A2">
      <w:pPr>
        <w:numPr>
          <w:ilvl w:val="0"/>
          <w:numId w:val="46"/>
        </w:numPr>
        <w:spacing w:after="0" w:line="240" w:lineRule="auto"/>
        <w:jc w:val="both"/>
        <w:rPr>
          <w:rFonts w:ascii="Times New Roman" w:hAnsi="Times New Roman" w:cs="Times New Roman"/>
          <w:sz w:val="24"/>
          <w:szCs w:val="24"/>
        </w:rPr>
      </w:pPr>
      <w:r w:rsidRPr="00E65DF1">
        <w:rPr>
          <w:rFonts w:ascii="Times New Roman" w:hAnsi="Times New Roman" w:cs="Times New Roman"/>
          <w:sz w:val="24"/>
          <w:szCs w:val="24"/>
        </w:rPr>
        <w:t>W przypadku dokonania bezpośredniej zapłaty podwykonawcy lub dalszemu podwykonawcy, Zamawiający potrąca kwotę wypłaconego wynagrodzenia z wynagrodzenia należnego Wykonawcy.</w:t>
      </w:r>
    </w:p>
    <w:p w14:paraId="75CC7ECE" w14:textId="77777777" w:rsidR="00F252A2" w:rsidRPr="008A0446" w:rsidRDefault="00F252A2" w:rsidP="00713C9A">
      <w:pPr>
        <w:autoSpaceDE w:val="0"/>
        <w:autoSpaceDN w:val="0"/>
        <w:adjustRightInd w:val="0"/>
        <w:spacing w:after="0" w:line="240" w:lineRule="auto"/>
        <w:jc w:val="center"/>
        <w:outlineLvl w:val="0"/>
        <w:rPr>
          <w:rFonts w:ascii="Times New Roman" w:eastAsia="TimesNewRoman" w:hAnsi="Times New Roman"/>
          <w:b/>
          <w:color w:val="000000"/>
          <w:sz w:val="24"/>
          <w:szCs w:val="24"/>
        </w:rPr>
      </w:pPr>
    </w:p>
    <w:p w14:paraId="6BC47ECC" w14:textId="77777777" w:rsidR="00713C9A" w:rsidRPr="008A0446" w:rsidRDefault="00713C9A" w:rsidP="00713C9A">
      <w:pPr>
        <w:autoSpaceDE w:val="0"/>
        <w:autoSpaceDN w:val="0"/>
        <w:adjustRightInd w:val="0"/>
        <w:spacing w:after="0" w:line="240" w:lineRule="auto"/>
        <w:jc w:val="center"/>
        <w:outlineLvl w:val="0"/>
        <w:rPr>
          <w:rFonts w:ascii="Times New Roman" w:eastAsia="TimesNewRoman" w:hAnsi="Times New Roman"/>
          <w:b/>
          <w:color w:val="000000"/>
          <w:sz w:val="24"/>
          <w:szCs w:val="24"/>
        </w:rPr>
      </w:pPr>
      <w:r w:rsidRPr="008A0446">
        <w:rPr>
          <w:rFonts w:ascii="Times New Roman" w:eastAsia="TimesNewRoman" w:hAnsi="Times New Roman"/>
          <w:b/>
          <w:color w:val="000000"/>
          <w:sz w:val="24"/>
          <w:szCs w:val="24"/>
        </w:rPr>
        <w:t>Postanowienia końcowe</w:t>
      </w:r>
    </w:p>
    <w:p w14:paraId="6C4143EE" w14:textId="2BAA0C7E" w:rsidR="00713C9A" w:rsidRPr="008A0446" w:rsidRDefault="00713C9A" w:rsidP="00713C9A">
      <w:pPr>
        <w:autoSpaceDE w:val="0"/>
        <w:autoSpaceDN w:val="0"/>
        <w:adjustRightInd w:val="0"/>
        <w:spacing w:after="0" w:line="240" w:lineRule="auto"/>
        <w:jc w:val="center"/>
        <w:rPr>
          <w:rFonts w:ascii="Times New Roman" w:eastAsia="TimesNewRoman" w:hAnsi="Times New Roman"/>
          <w:b/>
          <w:color w:val="000000"/>
          <w:sz w:val="24"/>
          <w:szCs w:val="24"/>
        </w:rPr>
      </w:pPr>
      <w:r w:rsidRPr="008A0446">
        <w:rPr>
          <w:rFonts w:ascii="Times New Roman" w:eastAsia="TimesNewRoman" w:hAnsi="Times New Roman"/>
          <w:b/>
          <w:color w:val="000000"/>
          <w:sz w:val="24"/>
          <w:szCs w:val="24"/>
        </w:rPr>
        <w:t>§ 1</w:t>
      </w:r>
      <w:r w:rsidR="00F252A2">
        <w:rPr>
          <w:rFonts w:ascii="Times New Roman" w:eastAsia="TimesNewRoman" w:hAnsi="Times New Roman"/>
          <w:b/>
          <w:color w:val="000000"/>
          <w:sz w:val="24"/>
          <w:szCs w:val="24"/>
        </w:rPr>
        <w:t>1</w:t>
      </w:r>
    </w:p>
    <w:p w14:paraId="1ED7E9FD" w14:textId="77777777" w:rsidR="00713C9A" w:rsidRPr="008A0446" w:rsidRDefault="00713C9A" w:rsidP="00713C9A">
      <w:pPr>
        <w:numPr>
          <w:ilvl w:val="0"/>
          <w:numId w:val="37"/>
        </w:numPr>
        <w:suppressAutoHyphens/>
        <w:autoSpaceDE w:val="0"/>
        <w:autoSpaceDN w:val="0"/>
        <w:adjustRightInd w:val="0"/>
        <w:spacing w:after="0" w:line="240" w:lineRule="auto"/>
        <w:jc w:val="both"/>
        <w:rPr>
          <w:rFonts w:ascii="Times New Roman" w:hAnsi="Times New Roman"/>
          <w:color w:val="000000"/>
          <w:sz w:val="24"/>
          <w:szCs w:val="24"/>
        </w:rPr>
      </w:pPr>
      <w:r w:rsidRPr="008A0446">
        <w:rPr>
          <w:rFonts w:ascii="Times New Roman" w:hAnsi="Times New Roman"/>
          <w:color w:val="000000"/>
          <w:sz w:val="24"/>
          <w:szCs w:val="24"/>
        </w:rPr>
        <w:t>Wszelkie zmiany niniejszej umowy wymagają formy pisemnej pod rygorem nieważności.</w:t>
      </w:r>
    </w:p>
    <w:p w14:paraId="5C38515F" w14:textId="77777777" w:rsidR="00713C9A" w:rsidRPr="008A0446" w:rsidRDefault="00713C9A" w:rsidP="00713C9A">
      <w:pPr>
        <w:pStyle w:val="Tytu"/>
        <w:numPr>
          <w:ilvl w:val="0"/>
          <w:numId w:val="37"/>
        </w:numPr>
        <w:suppressAutoHyphens/>
        <w:jc w:val="both"/>
        <w:rPr>
          <w:b w:val="0"/>
        </w:rPr>
      </w:pPr>
      <w:r w:rsidRPr="008A0446">
        <w:rPr>
          <w:b w:val="0"/>
        </w:rPr>
        <w:t>Osoba po stronie Wykonawcy podpisująca niniejszą umowę oświadcza, że jest w pełnym zakresie umocowana do podpisywania i składania oświadczeń woli w imieniu Wykonawcy, którego reprezentuje i że umocowanie to nie wygasło w dniu zawarcia niniejszej umowy.</w:t>
      </w:r>
    </w:p>
    <w:p w14:paraId="779687C5" w14:textId="77777777" w:rsidR="00713C9A" w:rsidRPr="008A0446" w:rsidRDefault="00713C9A" w:rsidP="00713C9A">
      <w:pPr>
        <w:numPr>
          <w:ilvl w:val="0"/>
          <w:numId w:val="37"/>
        </w:numPr>
        <w:suppressAutoHyphens/>
        <w:autoSpaceDE w:val="0"/>
        <w:autoSpaceDN w:val="0"/>
        <w:adjustRightInd w:val="0"/>
        <w:spacing w:after="0" w:line="240" w:lineRule="auto"/>
        <w:jc w:val="both"/>
        <w:rPr>
          <w:rFonts w:ascii="Times New Roman" w:hAnsi="Times New Roman"/>
          <w:color w:val="000000"/>
          <w:sz w:val="24"/>
          <w:szCs w:val="24"/>
        </w:rPr>
      </w:pPr>
      <w:r w:rsidRPr="008A0446">
        <w:rPr>
          <w:rFonts w:ascii="Times New Roman" w:hAnsi="Times New Roman"/>
          <w:sz w:val="24"/>
          <w:szCs w:val="24"/>
        </w:rPr>
        <w:t>Osoby po stronie Zamawiającego podpisujące niniejszą umowę oświadczają, że są umocowane do podpisywania i składania oświadczeń woli w imieniu Zamawiającego, którego reprezentują i że umocowanie to nie wygasło w dniu zawarcia niniejszej umowy.</w:t>
      </w:r>
    </w:p>
    <w:p w14:paraId="64E37DBC" w14:textId="77777777" w:rsidR="00713C9A" w:rsidRPr="008A0446" w:rsidRDefault="00713C9A" w:rsidP="00713C9A">
      <w:pPr>
        <w:numPr>
          <w:ilvl w:val="0"/>
          <w:numId w:val="37"/>
        </w:numPr>
        <w:suppressAutoHyphens/>
        <w:autoSpaceDE w:val="0"/>
        <w:autoSpaceDN w:val="0"/>
        <w:adjustRightInd w:val="0"/>
        <w:spacing w:after="0" w:line="240" w:lineRule="auto"/>
        <w:jc w:val="both"/>
        <w:rPr>
          <w:rFonts w:ascii="Times New Roman" w:hAnsi="Times New Roman"/>
          <w:color w:val="000000"/>
          <w:sz w:val="24"/>
          <w:szCs w:val="24"/>
        </w:rPr>
      </w:pPr>
      <w:r w:rsidRPr="008A0446">
        <w:rPr>
          <w:rFonts w:ascii="Times New Roman" w:hAnsi="Times New Roman"/>
          <w:color w:val="000000"/>
          <w:sz w:val="24"/>
          <w:szCs w:val="24"/>
        </w:rPr>
        <w:t xml:space="preserve">Zawiadomienia wskazane w niniejszej umowie mogą być dokonywane pisemnie lub pocztą elektroniczną za potwierdzeniem odbioru na adresy Stron: </w:t>
      </w:r>
    </w:p>
    <w:p w14:paraId="065B882A" w14:textId="77777777" w:rsidR="00713C9A" w:rsidRPr="008A0446" w:rsidRDefault="00713C9A" w:rsidP="00713C9A">
      <w:pPr>
        <w:pStyle w:val="Akapitzlist"/>
        <w:numPr>
          <w:ilvl w:val="1"/>
          <w:numId w:val="38"/>
        </w:numPr>
        <w:tabs>
          <w:tab w:val="left" w:pos="851"/>
        </w:tabs>
        <w:suppressAutoHyphens/>
        <w:autoSpaceDE w:val="0"/>
        <w:autoSpaceDN w:val="0"/>
        <w:adjustRightInd w:val="0"/>
        <w:spacing w:after="0" w:line="240" w:lineRule="auto"/>
        <w:ind w:left="851" w:hanging="425"/>
        <w:jc w:val="both"/>
        <w:rPr>
          <w:rFonts w:ascii="Times New Roman" w:hAnsi="Times New Roman"/>
          <w:color w:val="000000"/>
          <w:sz w:val="24"/>
          <w:szCs w:val="24"/>
        </w:rPr>
      </w:pPr>
      <w:r w:rsidRPr="008A0446">
        <w:rPr>
          <w:rFonts w:ascii="Times New Roman" w:hAnsi="Times New Roman"/>
          <w:color w:val="000000"/>
          <w:sz w:val="24"/>
          <w:szCs w:val="24"/>
        </w:rPr>
        <w:t>Wykonawcy: …………………………….</w:t>
      </w:r>
    </w:p>
    <w:p w14:paraId="00837832" w14:textId="77777777" w:rsidR="00713C9A" w:rsidRPr="008A0446" w:rsidRDefault="00713C9A" w:rsidP="00713C9A">
      <w:pPr>
        <w:pStyle w:val="Akapitzlist"/>
        <w:numPr>
          <w:ilvl w:val="1"/>
          <w:numId w:val="38"/>
        </w:numPr>
        <w:tabs>
          <w:tab w:val="left" w:pos="851"/>
        </w:tabs>
        <w:suppressAutoHyphens/>
        <w:autoSpaceDE w:val="0"/>
        <w:autoSpaceDN w:val="0"/>
        <w:adjustRightInd w:val="0"/>
        <w:spacing w:after="0" w:line="240" w:lineRule="auto"/>
        <w:ind w:left="851" w:hanging="425"/>
        <w:jc w:val="both"/>
        <w:rPr>
          <w:rFonts w:ascii="Times New Roman" w:hAnsi="Times New Roman"/>
          <w:color w:val="000000"/>
          <w:sz w:val="24"/>
          <w:szCs w:val="24"/>
        </w:rPr>
      </w:pPr>
      <w:r w:rsidRPr="008A0446">
        <w:rPr>
          <w:rFonts w:ascii="Times New Roman" w:hAnsi="Times New Roman"/>
          <w:color w:val="000000"/>
          <w:sz w:val="24"/>
          <w:szCs w:val="24"/>
        </w:rPr>
        <w:t>Zamawiającego: Akademia Bialska im. Jana Pawła II ul. Sidorska 95/97, 21-500 Biała Podlaska, tel. 83 344 99 00, kontakt@akademiabialska.pl.</w:t>
      </w:r>
    </w:p>
    <w:p w14:paraId="4EA6CDD6" w14:textId="77777777" w:rsidR="00713C9A" w:rsidRPr="008A0446" w:rsidRDefault="00713C9A" w:rsidP="00713C9A">
      <w:pPr>
        <w:numPr>
          <w:ilvl w:val="0"/>
          <w:numId w:val="37"/>
        </w:numPr>
        <w:tabs>
          <w:tab w:val="clear" w:pos="360"/>
          <w:tab w:val="left" w:pos="340"/>
        </w:tabs>
        <w:suppressAutoHyphens/>
        <w:spacing w:after="0" w:line="240" w:lineRule="auto"/>
        <w:ind w:right="-1"/>
        <w:jc w:val="both"/>
        <w:rPr>
          <w:rFonts w:ascii="Times New Roman" w:hAnsi="Times New Roman"/>
          <w:color w:val="000000"/>
          <w:sz w:val="24"/>
          <w:szCs w:val="24"/>
        </w:rPr>
      </w:pPr>
      <w:r w:rsidRPr="008A0446">
        <w:rPr>
          <w:rFonts w:ascii="Times New Roman" w:hAnsi="Times New Roman"/>
          <w:color w:val="000000"/>
          <w:sz w:val="24"/>
          <w:szCs w:val="24"/>
        </w:rPr>
        <w:t>Strony są zobowiązane informować się niezwłocznie nawzajem na piśmie o każdej zmianie siedziby, bądź adresów do doręczeń, pod rygorem uznania za skuteczne doręczenia korespondencji na ostatnio wskazany adres, tj. wywołujące skutki prawne.</w:t>
      </w:r>
    </w:p>
    <w:p w14:paraId="70336302" w14:textId="77777777" w:rsidR="00713C9A" w:rsidRPr="008A0446" w:rsidRDefault="00713C9A" w:rsidP="00713C9A">
      <w:pPr>
        <w:numPr>
          <w:ilvl w:val="0"/>
          <w:numId w:val="37"/>
        </w:numPr>
        <w:suppressAutoHyphens/>
        <w:spacing w:after="0" w:line="240" w:lineRule="auto"/>
        <w:ind w:right="-1"/>
        <w:jc w:val="both"/>
        <w:rPr>
          <w:rFonts w:ascii="Times New Roman" w:hAnsi="Times New Roman"/>
          <w:color w:val="000000"/>
          <w:sz w:val="24"/>
          <w:szCs w:val="24"/>
        </w:rPr>
      </w:pPr>
      <w:r w:rsidRPr="008A0446">
        <w:rPr>
          <w:rFonts w:ascii="Times New Roman" w:hAnsi="Times New Roman"/>
          <w:color w:val="000000"/>
          <w:sz w:val="24"/>
          <w:szCs w:val="24"/>
        </w:rPr>
        <w:t>Ze strony Zamawiającego osobami upoważnionymi do wszelkich kontaktów z Wykonawcą w zakresie realizacji i odbioru przedmiotu niniejszej umowy, o którym mowa w § 1 ust. 1 niniejszej umowy, są:</w:t>
      </w:r>
    </w:p>
    <w:p w14:paraId="7E6A27FA" w14:textId="77777777" w:rsidR="00713C9A" w:rsidRPr="008A0446" w:rsidRDefault="00713C9A" w:rsidP="00713C9A">
      <w:pPr>
        <w:pStyle w:val="Akapitzlist"/>
        <w:numPr>
          <w:ilvl w:val="1"/>
          <w:numId w:val="37"/>
        </w:numPr>
        <w:tabs>
          <w:tab w:val="clear" w:pos="1080"/>
        </w:tabs>
        <w:suppressAutoHyphens/>
        <w:spacing w:after="0" w:line="240" w:lineRule="auto"/>
        <w:ind w:left="851" w:right="-1"/>
        <w:jc w:val="both"/>
        <w:rPr>
          <w:rFonts w:ascii="Times New Roman" w:hAnsi="Times New Roman"/>
          <w:color w:val="000000"/>
          <w:sz w:val="24"/>
          <w:szCs w:val="24"/>
        </w:rPr>
      </w:pPr>
      <w:r w:rsidRPr="008A0446">
        <w:rPr>
          <w:rFonts w:ascii="Times New Roman" w:hAnsi="Times New Roman"/>
          <w:color w:val="000000"/>
          <w:sz w:val="24"/>
          <w:szCs w:val="24"/>
        </w:rPr>
        <w:t>……………………………… jest ………….., tel. …………., e-mail …………., pok. nr ….. w zakresie budynku przy ul. Sidorskiej ……… w Białej Podlaskiej,</w:t>
      </w:r>
    </w:p>
    <w:p w14:paraId="498CA385" w14:textId="77777777" w:rsidR="00713C9A" w:rsidRPr="008A0446" w:rsidRDefault="00713C9A" w:rsidP="00713C9A">
      <w:pPr>
        <w:pStyle w:val="Akapitzlist"/>
        <w:numPr>
          <w:ilvl w:val="1"/>
          <w:numId w:val="37"/>
        </w:numPr>
        <w:tabs>
          <w:tab w:val="clear" w:pos="1080"/>
        </w:tabs>
        <w:suppressAutoHyphens/>
        <w:spacing w:after="0" w:line="240" w:lineRule="auto"/>
        <w:ind w:left="851" w:right="-1"/>
        <w:jc w:val="both"/>
        <w:rPr>
          <w:rFonts w:ascii="Times New Roman" w:hAnsi="Times New Roman"/>
          <w:color w:val="000000"/>
          <w:sz w:val="24"/>
          <w:szCs w:val="24"/>
        </w:rPr>
      </w:pPr>
      <w:r w:rsidRPr="008A0446">
        <w:rPr>
          <w:rFonts w:ascii="Times New Roman" w:hAnsi="Times New Roman"/>
          <w:color w:val="000000"/>
          <w:sz w:val="24"/>
          <w:szCs w:val="24"/>
        </w:rPr>
        <w:t>……………………………… jest ………….., tel. …………., e-mail …………., pok. nr ….. w zakresie budynku przy ul. Sidorskiej ……… w Białej Podlaskiej,</w:t>
      </w:r>
    </w:p>
    <w:p w14:paraId="336A0F57" w14:textId="77777777" w:rsidR="00713C9A" w:rsidRPr="008A0446" w:rsidRDefault="00713C9A" w:rsidP="00713C9A">
      <w:pPr>
        <w:pStyle w:val="Akapitzlist"/>
        <w:numPr>
          <w:ilvl w:val="1"/>
          <w:numId w:val="37"/>
        </w:numPr>
        <w:tabs>
          <w:tab w:val="clear" w:pos="1080"/>
        </w:tabs>
        <w:suppressAutoHyphens/>
        <w:spacing w:after="0" w:line="240" w:lineRule="auto"/>
        <w:ind w:left="851" w:right="-1"/>
        <w:jc w:val="both"/>
        <w:rPr>
          <w:rFonts w:ascii="Times New Roman" w:hAnsi="Times New Roman"/>
          <w:color w:val="000000"/>
          <w:sz w:val="24"/>
          <w:szCs w:val="24"/>
        </w:rPr>
      </w:pPr>
      <w:r w:rsidRPr="008A0446">
        <w:rPr>
          <w:rFonts w:ascii="Times New Roman" w:hAnsi="Times New Roman"/>
          <w:color w:val="000000"/>
          <w:sz w:val="24"/>
          <w:szCs w:val="24"/>
        </w:rPr>
        <w:t>……………………………… jest ………….., tel. …………., e-mail …………., pok. nr ….. w zakresie budynku przy ul. Sidorskiej ……… w Białej Podlaskiej,</w:t>
      </w:r>
    </w:p>
    <w:p w14:paraId="06DB5746" w14:textId="77777777" w:rsidR="00713C9A" w:rsidRPr="008A0446" w:rsidRDefault="00713C9A" w:rsidP="00713C9A">
      <w:pPr>
        <w:pStyle w:val="Akapitzlist"/>
        <w:numPr>
          <w:ilvl w:val="1"/>
          <w:numId w:val="37"/>
        </w:numPr>
        <w:tabs>
          <w:tab w:val="clear" w:pos="1080"/>
        </w:tabs>
        <w:suppressAutoHyphens/>
        <w:spacing w:after="0" w:line="240" w:lineRule="auto"/>
        <w:ind w:left="851" w:right="-1"/>
        <w:jc w:val="both"/>
        <w:rPr>
          <w:rFonts w:ascii="Times New Roman" w:hAnsi="Times New Roman"/>
          <w:color w:val="000000"/>
          <w:sz w:val="24"/>
          <w:szCs w:val="24"/>
        </w:rPr>
      </w:pPr>
      <w:r w:rsidRPr="008A0446">
        <w:rPr>
          <w:rFonts w:ascii="Times New Roman" w:hAnsi="Times New Roman"/>
          <w:color w:val="000000"/>
          <w:sz w:val="24"/>
          <w:szCs w:val="24"/>
        </w:rPr>
        <w:t>……………………………… jest ………….., tel. …………., e-mail …………., pok. nr ….. w zakresie budynku przy ul. Sidorskiej ……… w Białej Podlaskiej,</w:t>
      </w:r>
    </w:p>
    <w:p w14:paraId="27AFC3AA" w14:textId="77777777" w:rsidR="00713C9A" w:rsidRPr="008A0446" w:rsidRDefault="00713C9A" w:rsidP="00713C9A">
      <w:pPr>
        <w:pStyle w:val="Akapitzlist"/>
        <w:numPr>
          <w:ilvl w:val="1"/>
          <w:numId w:val="37"/>
        </w:numPr>
        <w:tabs>
          <w:tab w:val="clear" w:pos="1080"/>
        </w:tabs>
        <w:suppressAutoHyphens/>
        <w:spacing w:after="0" w:line="240" w:lineRule="auto"/>
        <w:ind w:left="851" w:right="-1"/>
        <w:jc w:val="both"/>
        <w:rPr>
          <w:rFonts w:ascii="Times New Roman" w:hAnsi="Times New Roman"/>
          <w:color w:val="000000"/>
          <w:sz w:val="24"/>
          <w:szCs w:val="24"/>
        </w:rPr>
      </w:pPr>
      <w:r w:rsidRPr="008A0446">
        <w:rPr>
          <w:rFonts w:ascii="Times New Roman" w:hAnsi="Times New Roman"/>
          <w:color w:val="000000"/>
          <w:sz w:val="24"/>
          <w:szCs w:val="24"/>
        </w:rPr>
        <w:t>……………………………… jest ………….., tel. …………., e-mail …………., pok. nr ….. w zakresie budynku przy ul. Sidorskiej ……… w Białej Podlaskiej,</w:t>
      </w:r>
    </w:p>
    <w:p w14:paraId="1CF2232E" w14:textId="77777777" w:rsidR="00713C9A" w:rsidRPr="008A0446" w:rsidRDefault="00713C9A" w:rsidP="00713C9A">
      <w:pPr>
        <w:pStyle w:val="Akapitzlist"/>
        <w:numPr>
          <w:ilvl w:val="1"/>
          <w:numId w:val="37"/>
        </w:numPr>
        <w:tabs>
          <w:tab w:val="clear" w:pos="1080"/>
        </w:tabs>
        <w:suppressAutoHyphens/>
        <w:spacing w:after="0" w:line="240" w:lineRule="auto"/>
        <w:ind w:left="851" w:right="-1"/>
        <w:jc w:val="both"/>
        <w:rPr>
          <w:rFonts w:ascii="Times New Roman" w:hAnsi="Times New Roman"/>
          <w:color w:val="000000"/>
          <w:sz w:val="24"/>
          <w:szCs w:val="24"/>
        </w:rPr>
      </w:pPr>
      <w:r w:rsidRPr="008A0446">
        <w:rPr>
          <w:rFonts w:ascii="Times New Roman" w:hAnsi="Times New Roman"/>
          <w:color w:val="000000"/>
          <w:sz w:val="24"/>
          <w:szCs w:val="24"/>
        </w:rPr>
        <w:t>……………………………… jest ………….., tel. …………., e-mail …………., pok. nr ….. w zakresie budynku przy ul. Sidorskiej ……… w Białej Podlaskiej,</w:t>
      </w:r>
    </w:p>
    <w:p w14:paraId="103C6E0F" w14:textId="77777777" w:rsidR="00713C9A" w:rsidRPr="008A0446" w:rsidRDefault="00713C9A" w:rsidP="00713C9A">
      <w:pPr>
        <w:numPr>
          <w:ilvl w:val="0"/>
          <w:numId w:val="37"/>
        </w:numPr>
        <w:tabs>
          <w:tab w:val="clear" w:pos="360"/>
          <w:tab w:val="left" w:pos="340"/>
          <w:tab w:val="left" w:pos="3544"/>
        </w:tabs>
        <w:suppressAutoHyphens/>
        <w:spacing w:after="0" w:line="240" w:lineRule="auto"/>
        <w:ind w:right="-1"/>
        <w:jc w:val="both"/>
        <w:rPr>
          <w:rFonts w:ascii="Times New Roman" w:hAnsi="Times New Roman"/>
          <w:color w:val="000000"/>
          <w:sz w:val="24"/>
          <w:szCs w:val="24"/>
        </w:rPr>
      </w:pPr>
      <w:r w:rsidRPr="008A0446">
        <w:rPr>
          <w:rFonts w:ascii="Times New Roman" w:hAnsi="Times New Roman"/>
          <w:sz w:val="24"/>
          <w:szCs w:val="24"/>
        </w:rPr>
        <w:t>Osoby wskazane w ust. 6 niniejszego paragrafu nie są upoważnione do składania oświadczeń woli w imieniu Zamawiającego, które zmierzałyby do zmiany bądź uzupełnienia niniejszej umowy.</w:t>
      </w:r>
    </w:p>
    <w:p w14:paraId="795700D3" w14:textId="77777777" w:rsidR="00713C9A" w:rsidRPr="008A0446" w:rsidRDefault="00713C9A" w:rsidP="00713C9A">
      <w:pPr>
        <w:autoSpaceDE w:val="0"/>
        <w:autoSpaceDN w:val="0"/>
        <w:adjustRightInd w:val="0"/>
        <w:spacing w:after="0" w:line="240" w:lineRule="auto"/>
        <w:jc w:val="center"/>
        <w:rPr>
          <w:rFonts w:ascii="Times New Roman" w:eastAsia="TimesNewRoman" w:hAnsi="Times New Roman"/>
          <w:b/>
          <w:color w:val="000000"/>
          <w:sz w:val="24"/>
          <w:szCs w:val="24"/>
        </w:rPr>
      </w:pPr>
    </w:p>
    <w:p w14:paraId="19C79484" w14:textId="03C1C465" w:rsidR="00713C9A" w:rsidRPr="008A0446" w:rsidRDefault="00713C9A" w:rsidP="00713C9A">
      <w:pPr>
        <w:autoSpaceDE w:val="0"/>
        <w:autoSpaceDN w:val="0"/>
        <w:adjustRightInd w:val="0"/>
        <w:spacing w:after="0" w:line="240" w:lineRule="auto"/>
        <w:jc w:val="center"/>
        <w:rPr>
          <w:rFonts w:ascii="Times New Roman" w:eastAsia="TimesNewRoman" w:hAnsi="Times New Roman"/>
          <w:b/>
          <w:color w:val="000000"/>
          <w:sz w:val="24"/>
          <w:szCs w:val="24"/>
        </w:rPr>
      </w:pPr>
      <w:r w:rsidRPr="008A0446">
        <w:rPr>
          <w:rFonts w:ascii="Times New Roman" w:eastAsia="TimesNewRoman" w:hAnsi="Times New Roman"/>
          <w:b/>
          <w:color w:val="000000"/>
          <w:sz w:val="24"/>
          <w:szCs w:val="24"/>
        </w:rPr>
        <w:t>§ 1</w:t>
      </w:r>
      <w:r w:rsidR="00F252A2">
        <w:rPr>
          <w:rFonts w:ascii="Times New Roman" w:eastAsia="TimesNewRoman" w:hAnsi="Times New Roman"/>
          <w:b/>
          <w:color w:val="000000"/>
          <w:sz w:val="24"/>
          <w:szCs w:val="24"/>
        </w:rPr>
        <w:t>2</w:t>
      </w:r>
    </w:p>
    <w:p w14:paraId="18995B28" w14:textId="77777777" w:rsidR="00713C9A" w:rsidRPr="008A0446" w:rsidRDefault="00713C9A" w:rsidP="00713C9A">
      <w:pPr>
        <w:numPr>
          <w:ilvl w:val="0"/>
          <w:numId w:val="39"/>
        </w:numPr>
        <w:suppressAutoHyphens/>
        <w:autoSpaceDE w:val="0"/>
        <w:autoSpaceDN w:val="0"/>
        <w:adjustRightInd w:val="0"/>
        <w:spacing w:after="0" w:line="240" w:lineRule="auto"/>
        <w:jc w:val="both"/>
        <w:rPr>
          <w:rFonts w:ascii="Times New Roman" w:eastAsia="TimesNewRoman" w:hAnsi="Times New Roman"/>
          <w:color w:val="000000"/>
          <w:sz w:val="24"/>
          <w:szCs w:val="24"/>
        </w:rPr>
      </w:pPr>
      <w:r w:rsidRPr="008A0446">
        <w:rPr>
          <w:rFonts w:ascii="Times New Roman" w:eastAsia="TimesNewRoman" w:hAnsi="Times New Roman"/>
          <w:color w:val="000000"/>
          <w:sz w:val="24"/>
          <w:szCs w:val="24"/>
        </w:rPr>
        <w:t>W sprawach nieuregulowanych w niniejszej umowie będą miały zastosowanie przepisy ustawy Prawo zamówień publicznych i Kodeksu cywilnego.</w:t>
      </w:r>
    </w:p>
    <w:p w14:paraId="4E4AC0C8" w14:textId="77777777" w:rsidR="00713C9A" w:rsidRPr="008A0446" w:rsidRDefault="00713C9A" w:rsidP="00713C9A">
      <w:pPr>
        <w:numPr>
          <w:ilvl w:val="0"/>
          <w:numId w:val="39"/>
        </w:numPr>
        <w:suppressAutoHyphens/>
        <w:autoSpaceDE w:val="0"/>
        <w:autoSpaceDN w:val="0"/>
        <w:adjustRightInd w:val="0"/>
        <w:spacing w:after="0" w:line="240" w:lineRule="auto"/>
        <w:jc w:val="both"/>
        <w:rPr>
          <w:rFonts w:ascii="Times New Roman" w:eastAsia="TimesNewRoman" w:hAnsi="Times New Roman"/>
          <w:color w:val="000000"/>
          <w:sz w:val="24"/>
          <w:szCs w:val="24"/>
        </w:rPr>
      </w:pPr>
      <w:r w:rsidRPr="008A0446">
        <w:rPr>
          <w:rFonts w:ascii="Times New Roman" w:eastAsia="TimesNewRoman" w:hAnsi="Times New Roman"/>
          <w:color w:val="000000"/>
          <w:sz w:val="24"/>
          <w:szCs w:val="24"/>
        </w:rPr>
        <w:t>Spory wynikłe przy realizacji niniejszej umowy strony poddają rozstrzygnięciu sądu powszechnego właściwego miejscowo dla siedziby Zamawiającego.</w:t>
      </w:r>
    </w:p>
    <w:p w14:paraId="24D29BCA" w14:textId="77777777" w:rsidR="00713C9A" w:rsidRPr="008A0446" w:rsidRDefault="00713C9A" w:rsidP="00713C9A">
      <w:pPr>
        <w:autoSpaceDE w:val="0"/>
        <w:autoSpaceDN w:val="0"/>
        <w:adjustRightInd w:val="0"/>
        <w:spacing w:after="0" w:line="240" w:lineRule="auto"/>
        <w:rPr>
          <w:rFonts w:ascii="Times New Roman" w:eastAsia="TimesNewRoman" w:hAnsi="Times New Roman"/>
          <w:color w:val="000000"/>
          <w:sz w:val="24"/>
          <w:szCs w:val="24"/>
        </w:rPr>
      </w:pPr>
    </w:p>
    <w:p w14:paraId="3EAF53C6" w14:textId="45710A78" w:rsidR="00713C9A" w:rsidRPr="008A0446" w:rsidRDefault="00713C9A" w:rsidP="00713C9A">
      <w:pPr>
        <w:autoSpaceDE w:val="0"/>
        <w:autoSpaceDN w:val="0"/>
        <w:adjustRightInd w:val="0"/>
        <w:spacing w:after="0" w:line="240" w:lineRule="auto"/>
        <w:jc w:val="center"/>
        <w:rPr>
          <w:rFonts w:ascii="Times New Roman" w:eastAsia="TimesNewRoman" w:hAnsi="Times New Roman"/>
          <w:b/>
          <w:color w:val="000000"/>
          <w:sz w:val="24"/>
          <w:szCs w:val="24"/>
        </w:rPr>
      </w:pPr>
      <w:r w:rsidRPr="008A0446">
        <w:rPr>
          <w:rFonts w:ascii="Times New Roman" w:eastAsia="TimesNewRoman" w:hAnsi="Times New Roman"/>
          <w:b/>
          <w:color w:val="000000"/>
          <w:sz w:val="24"/>
          <w:szCs w:val="24"/>
        </w:rPr>
        <w:t>§ 1</w:t>
      </w:r>
      <w:r w:rsidR="00F252A2">
        <w:rPr>
          <w:rFonts w:ascii="Times New Roman" w:eastAsia="TimesNewRoman" w:hAnsi="Times New Roman"/>
          <w:b/>
          <w:color w:val="000000"/>
          <w:sz w:val="24"/>
          <w:szCs w:val="24"/>
        </w:rPr>
        <w:t>3</w:t>
      </w:r>
    </w:p>
    <w:p w14:paraId="672DA007" w14:textId="77777777" w:rsidR="00713C9A" w:rsidRPr="008A0446" w:rsidRDefault="00713C9A" w:rsidP="00713C9A">
      <w:pPr>
        <w:autoSpaceDE w:val="0"/>
        <w:autoSpaceDN w:val="0"/>
        <w:adjustRightInd w:val="0"/>
        <w:spacing w:after="0" w:line="240" w:lineRule="auto"/>
        <w:jc w:val="both"/>
        <w:rPr>
          <w:rFonts w:ascii="Times New Roman" w:eastAsia="TimesNewRoman" w:hAnsi="Times New Roman"/>
          <w:color w:val="000000"/>
          <w:sz w:val="24"/>
          <w:szCs w:val="24"/>
        </w:rPr>
      </w:pPr>
      <w:r w:rsidRPr="008A0446">
        <w:rPr>
          <w:rFonts w:ascii="Times New Roman" w:eastAsia="TimesNewRoman" w:hAnsi="Times New Roman"/>
          <w:color w:val="000000"/>
          <w:sz w:val="24"/>
          <w:szCs w:val="24"/>
        </w:rPr>
        <w:lastRenderedPageBreak/>
        <w:t>Umowę sporządzono w dwóch jednobrzmiących egzemplarzach, jeden egzemplarze Zamawiającemu, jeden Wykonawcy.</w:t>
      </w:r>
    </w:p>
    <w:p w14:paraId="5C612939" w14:textId="77777777" w:rsidR="00713C9A" w:rsidRPr="008A0446" w:rsidRDefault="00713C9A" w:rsidP="00713C9A">
      <w:pPr>
        <w:autoSpaceDE w:val="0"/>
        <w:autoSpaceDN w:val="0"/>
        <w:adjustRightInd w:val="0"/>
        <w:spacing w:after="0" w:line="240" w:lineRule="auto"/>
        <w:rPr>
          <w:rFonts w:ascii="Times New Roman" w:eastAsia="TimesNewRoman" w:hAnsi="Times New Roman"/>
          <w:color w:val="000000"/>
          <w:sz w:val="24"/>
          <w:szCs w:val="24"/>
        </w:rPr>
      </w:pPr>
    </w:p>
    <w:p w14:paraId="16775324" w14:textId="77777777" w:rsidR="00713C9A" w:rsidRPr="008A0446" w:rsidRDefault="00713C9A" w:rsidP="00713C9A">
      <w:pPr>
        <w:autoSpaceDE w:val="0"/>
        <w:autoSpaceDN w:val="0"/>
        <w:adjustRightInd w:val="0"/>
        <w:spacing w:after="0" w:line="240" w:lineRule="auto"/>
        <w:rPr>
          <w:rFonts w:ascii="Times New Roman" w:eastAsia="TimesNewRoman" w:hAnsi="Times New Roman"/>
          <w:color w:val="000000"/>
          <w:sz w:val="24"/>
          <w:szCs w:val="24"/>
        </w:rPr>
      </w:pPr>
      <w:r w:rsidRPr="008A0446">
        <w:rPr>
          <w:rFonts w:ascii="Times New Roman" w:eastAsia="TimesNewRoman" w:hAnsi="Times New Roman"/>
          <w:color w:val="000000"/>
          <w:sz w:val="24"/>
          <w:szCs w:val="24"/>
        </w:rPr>
        <w:t>Załączniki:</w:t>
      </w:r>
    </w:p>
    <w:p w14:paraId="7ABD40F9" w14:textId="77777777" w:rsidR="00713C9A" w:rsidRPr="008A0446" w:rsidRDefault="00713C9A" w:rsidP="00713C9A">
      <w:pPr>
        <w:pStyle w:val="Akapitzlist"/>
        <w:numPr>
          <w:ilvl w:val="0"/>
          <w:numId w:val="40"/>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Opis przedmiotu zamówienia;</w:t>
      </w:r>
    </w:p>
    <w:p w14:paraId="497299CD" w14:textId="77777777" w:rsidR="00713C9A" w:rsidRPr="008A0446" w:rsidRDefault="00713C9A" w:rsidP="00713C9A">
      <w:pPr>
        <w:pStyle w:val="Akapitzlist"/>
        <w:numPr>
          <w:ilvl w:val="0"/>
          <w:numId w:val="40"/>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Kopia oferty Wykonawcy;</w:t>
      </w:r>
    </w:p>
    <w:p w14:paraId="4C83255D" w14:textId="77777777" w:rsidR="00713C9A" w:rsidRPr="008A0446" w:rsidRDefault="00713C9A" w:rsidP="00713C9A">
      <w:pPr>
        <w:pStyle w:val="Akapitzlist"/>
        <w:numPr>
          <w:ilvl w:val="0"/>
          <w:numId w:val="40"/>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Kopia polisy ubezpieczenia od odpowiedzialności cywilnej;</w:t>
      </w:r>
    </w:p>
    <w:p w14:paraId="5E3D3D18" w14:textId="77777777" w:rsidR="00713C9A" w:rsidRPr="008A0446" w:rsidRDefault="00713C9A" w:rsidP="00713C9A">
      <w:pPr>
        <w:pStyle w:val="Akapitzlist"/>
        <w:numPr>
          <w:ilvl w:val="0"/>
          <w:numId w:val="40"/>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Kopia koncesji na prowadzenie działalności gospodarczej w zakresie usług ochrony mienia;</w:t>
      </w:r>
    </w:p>
    <w:p w14:paraId="6E5DB987" w14:textId="77777777" w:rsidR="00713C9A" w:rsidRPr="008A0446" w:rsidRDefault="00713C9A" w:rsidP="00713C9A">
      <w:pPr>
        <w:pStyle w:val="Akapitzlist"/>
        <w:numPr>
          <w:ilvl w:val="0"/>
          <w:numId w:val="40"/>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Instrukcja pełnienia służby;</w:t>
      </w:r>
    </w:p>
    <w:p w14:paraId="1CA35AE5" w14:textId="77777777" w:rsidR="00713C9A" w:rsidRDefault="00713C9A" w:rsidP="00713C9A">
      <w:pPr>
        <w:pStyle w:val="Akapitzlist"/>
        <w:numPr>
          <w:ilvl w:val="0"/>
          <w:numId w:val="40"/>
        </w:numPr>
        <w:suppressAutoHyphens/>
        <w:spacing w:after="0" w:line="240" w:lineRule="auto"/>
        <w:jc w:val="both"/>
        <w:rPr>
          <w:rFonts w:ascii="Times New Roman" w:hAnsi="Times New Roman"/>
          <w:sz w:val="24"/>
          <w:szCs w:val="24"/>
        </w:rPr>
      </w:pPr>
      <w:r w:rsidRPr="008A0446">
        <w:rPr>
          <w:rFonts w:ascii="Times New Roman" w:hAnsi="Times New Roman"/>
          <w:sz w:val="24"/>
          <w:szCs w:val="24"/>
        </w:rPr>
        <w:t>Wykaz osób wyznaczonych do pełnienia ochrony oraz dokumenty potwierdzające uprawnienia tych osób.</w:t>
      </w:r>
    </w:p>
    <w:p w14:paraId="3D7F7FF1" w14:textId="77777777" w:rsidR="00895848" w:rsidRPr="00E65DF1" w:rsidRDefault="00895848" w:rsidP="00895848">
      <w:pPr>
        <w:numPr>
          <w:ilvl w:val="0"/>
          <w:numId w:val="40"/>
        </w:numPr>
        <w:spacing w:after="0" w:line="240" w:lineRule="auto"/>
        <w:rPr>
          <w:rFonts w:ascii="Times New Roman" w:hAnsi="Times New Roman" w:cs="Times New Roman"/>
          <w:sz w:val="24"/>
          <w:szCs w:val="24"/>
        </w:rPr>
      </w:pPr>
      <w:r w:rsidRPr="00E65DF1">
        <w:rPr>
          <w:rFonts w:ascii="Times New Roman" w:hAnsi="Times New Roman" w:cs="Times New Roman"/>
          <w:sz w:val="24"/>
          <w:szCs w:val="24"/>
        </w:rPr>
        <w:t>Wykaz prac zleconych podwykonawcom,</w:t>
      </w:r>
    </w:p>
    <w:p w14:paraId="66EE1693" w14:textId="77777777" w:rsidR="007777FB" w:rsidRDefault="007777FB">
      <w:pPr>
        <w:rPr>
          <w:rFonts w:ascii="Times New Roman" w:hAnsi="Times New Roman" w:cs="Times New Roman"/>
        </w:rPr>
      </w:pPr>
      <w:r>
        <w:rPr>
          <w:rFonts w:ascii="Times New Roman" w:hAnsi="Times New Roman" w:cs="Times New Roman"/>
        </w:rPr>
        <w:br w:type="page"/>
      </w:r>
    </w:p>
    <w:p w14:paraId="77A84ED4" w14:textId="77777777" w:rsidR="007777FB" w:rsidRPr="0066420E" w:rsidRDefault="007777FB" w:rsidP="000C1DCE">
      <w:pPr>
        <w:spacing w:after="0" w:line="240" w:lineRule="auto"/>
        <w:jc w:val="right"/>
        <w:rPr>
          <w:rFonts w:ascii="Times New Roman" w:hAnsi="Times New Roman" w:cs="Times New Roman"/>
          <w:sz w:val="24"/>
          <w:szCs w:val="24"/>
        </w:rPr>
      </w:pPr>
      <w:r w:rsidRPr="0066420E">
        <w:rPr>
          <w:rFonts w:ascii="Times New Roman" w:hAnsi="Times New Roman" w:cs="Times New Roman"/>
          <w:sz w:val="24"/>
          <w:szCs w:val="24"/>
        </w:rPr>
        <w:lastRenderedPageBreak/>
        <w:t xml:space="preserve">Załącznik nr 5 </w:t>
      </w:r>
    </w:p>
    <w:p w14:paraId="0260900C" w14:textId="77777777" w:rsidR="005B45DC" w:rsidRPr="00BD623E" w:rsidRDefault="005B45DC" w:rsidP="000C1DCE">
      <w:pPr>
        <w:spacing w:after="0" w:line="240" w:lineRule="auto"/>
        <w:jc w:val="right"/>
        <w:rPr>
          <w:rFonts w:ascii="Times New Roman" w:hAnsi="Times New Roman" w:cs="Times New Roman"/>
          <w:b/>
          <w:bCs/>
          <w:sz w:val="24"/>
          <w:szCs w:val="24"/>
        </w:rPr>
      </w:pPr>
    </w:p>
    <w:p w14:paraId="4D82BEFA" w14:textId="77777777" w:rsidR="005B45DC" w:rsidRPr="0057460D" w:rsidRDefault="005B45DC" w:rsidP="000C1DCE">
      <w:pPr>
        <w:spacing w:after="0" w:line="240" w:lineRule="auto"/>
        <w:jc w:val="center"/>
        <w:rPr>
          <w:rFonts w:ascii="Times New Roman" w:hAnsi="Times New Roman" w:cs="Times New Roman"/>
          <w:b/>
          <w:bCs/>
          <w:sz w:val="24"/>
          <w:szCs w:val="24"/>
        </w:rPr>
      </w:pPr>
      <w:r w:rsidRPr="00861ED8">
        <w:rPr>
          <w:rFonts w:ascii="Times New Roman" w:hAnsi="Times New Roman" w:cs="Times New Roman"/>
          <w:b/>
          <w:bCs/>
          <w:sz w:val="28"/>
          <w:szCs w:val="28"/>
        </w:rPr>
        <w:t>Opi</w:t>
      </w:r>
      <w:r w:rsidRPr="0057460D">
        <w:rPr>
          <w:rFonts w:ascii="Times New Roman" w:hAnsi="Times New Roman" w:cs="Times New Roman"/>
          <w:b/>
          <w:bCs/>
          <w:sz w:val="24"/>
          <w:szCs w:val="24"/>
        </w:rPr>
        <w:t>s przedmiotu zamówienia</w:t>
      </w:r>
    </w:p>
    <w:p w14:paraId="2BE55384" w14:textId="77777777" w:rsidR="005B45DC" w:rsidRPr="0057460D" w:rsidRDefault="005B45DC" w:rsidP="000C1DCE">
      <w:pPr>
        <w:spacing w:after="0" w:line="240" w:lineRule="auto"/>
        <w:jc w:val="center"/>
        <w:rPr>
          <w:rFonts w:ascii="Times New Roman" w:hAnsi="Times New Roman" w:cs="Times New Roman"/>
          <w:b/>
          <w:bCs/>
          <w:sz w:val="24"/>
          <w:szCs w:val="24"/>
        </w:rPr>
      </w:pPr>
    </w:p>
    <w:p w14:paraId="58A0EAC2" w14:textId="21A65C78" w:rsidR="00713C9A" w:rsidRPr="001D617A" w:rsidRDefault="00713C9A" w:rsidP="00713C9A">
      <w:pPr>
        <w:numPr>
          <w:ilvl w:val="0"/>
          <w:numId w:val="43"/>
        </w:numPr>
        <w:autoSpaceDE w:val="0"/>
        <w:autoSpaceDN w:val="0"/>
        <w:adjustRightInd w:val="0"/>
        <w:spacing w:after="0" w:line="240" w:lineRule="auto"/>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 xml:space="preserve">Przedmiotem zamówienia jest świadczenie usługi ochrony osób i mienia Akademii Bialskiej im. Jana Pawła II w Białej Podlaskiej </w:t>
      </w:r>
      <w:r w:rsidRPr="001D617A">
        <w:rPr>
          <w:rFonts w:ascii="Times New Roman" w:hAnsi="Times New Roman" w:cs="Times New Roman"/>
          <w:sz w:val="24"/>
          <w:szCs w:val="24"/>
        </w:rPr>
        <w:t>prz</w:t>
      </w:r>
      <w:r>
        <w:rPr>
          <w:rFonts w:ascii="Times New Roman" w:hAnsi="Times New Roman" w:cs="Times New Roman"/>
          <w:sz w:val="24"/>
          <w:szCs w:val="24"/>
        </w:rPr>
        <w:t>ez koncesjonowanego Wykonawcę w </w:t>
      </w:r>
      <w:r w:rsidRPr="001D617A">
        <w:rPr>
          <w:rFonts w:ascii="Times New Roman" w:hAnsi="Times New Roman" w:cs="Times New Roman"/>
          <w:sz w:val="24"/>
          <w:szCs w:val="24"/>
        </w:rPr>
        <w:t xml:space="preserve">oparciu o postanowienia Ustawy z dnia 22 sierpnia 1997 r. o ochronie osób i mienia (tekst jednolity Dz. U. z </w:t>
      </w:r>
      <w:r>
        <w:rPr>
          <w:rFonts w:ascii="Times New Roman" w:hAnsi="Times New Roman" w:cs="Times New Roman"/>
          <w:sz w:val="24"/>
          <w:szCs w:val="24"/>
        </w:rPr>
        <w:t>2025</w:t>
      </w:r>
      <w:r w:rsidRPr="001D617A">
        <w:rPr>
          <w:rFonts w:ascii="Times New Roman" w:hAnsi="Times New Roman" w:cs="Times New Roman"/>
          <w:sz w:val="24"/>
          <w:szCs w:val="24"/>
        </w:rPr>
        <w:t xml:space="preserve"> r. poz. </w:t>
      </w:r>
      <w:r>
        <w:rPr>
          <w:rFonts w:ascii="Times New Roman" w:hAnsi="Times New Roman" w:cs="Times New Roman"/>
          <w:sz w:val="24"/>
          <w:szCs w:val="24"/>
        </w:rPr>
        <w:t>532</w:t>
      </w:r>
      <w:r w:rsidRPr="001D617A">
        <w:rPr>
          <w:rFonts w:ascii="Times New Roman" w:hAnsi="Times New Roman" w:cs="Times New Roman"/>
          <w:sz w:val="24"/>
          <w:szCs w:val="24"/>
        </w:rPr>
        <w:t xml:space="preserve">) </w:t>
      </w:r>
      <w:r w:rsidRPr="001D617A">
        <w:rPr>
          <w:rFonts w:ascii="Times New Roman" w:hAnsi="Times New Roman" w:cs="Times New Roman"/>
          <w:color w:val="000000"/>
          <w:sz w:val="24"/>
          <w:szCs w:val="24"/>
          <w:lang w:eastAsia="pl-PL"/>
        </w:rPr>
        <w:t>sprawowaną przez pracowników ochrony wpisanych na listę kwalifikowanych pracowników ochrony fizycznej</w:t>
      </w:r>
      <w:r w:rsidRPr="001D617A">
        <w:rPr>
          <w:rFonts w:ascii="Times New Roman" w:hAnsi="Times New Roman" w:cs="Times New Roman"/>
          <w:sz w:val="24"/>
          <w:szCs w:val="24"/>
        </w:rPr>
        <w:t xml:space="preserve"> oraz zapewnienie całodobowego wsparcia przez grupę interwencyjną.</w:t>
      </w:r>
    </w:p>
    <w:p w14:paraId="305B07F1" w14:textId="77777777" w:rsidR="00713C9A" w:rsidRPr="001D617A" w:rsidRDefault="00713C9A" w:rsidP="00713C9A">
      <w:pPr>
        <w:numPr>
          <w:ilvl w:val="0"/>
          <w:numId w:val="43"/>
        </w:numPr>
        <w:autoSpaceDE w:val="0"/>
        <w:autoSpaceDN w:val="0"/>
        <w:adjustRightInd w:val="0"/>
        <w:spacing w:after="0" w:line="240" w:lineRule="auto"/>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Usługą ochrony objęte będą obiekty wraz z infrastrukturą towarzyszącą zlokalizowaną na działkach wokół budynków:</w:t>
      </w:r>
    </w:p>
    <w:p w14:paraId="2F4C7EDF" w14:textId="77777777" w:rsidR="00713C9A" w:rsidRPr="001D617A" w:rsidRDefault="00713C9A" w:rsidP="00713C9A">
      <w:pPr>
        <w:numPr>
          <w:ilvl w:val="1"/>
          <w:numId w:val="43"/>
        </w:numPr>
        <w:autoSpaceDE w:val="0"/>
        <w:autoSpaceDN w:val="0"/>
        <w:adjustRightInd w:val="0"/>
        <w:spacing w:after="0" w:line="240" w:lineRule="auto"/>
        <w:ind w:left="993" w:hanging="426"/>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Budynek dydaktyczny przy ul. Sidorskiej 95/97 w Białej Podlaskiej - monitoring;</w:t>
      </w:r>
    </w:p>
    <w:p w14:paraId="24ABEE15" w14:textId="77777777" w:rsidR="00713C9A" w:rsidRPr="001D617A" w:rsidRDefault="00713C9A" w:rsidP="00713C9A">
      <w:pPr>
        <w:numPr>
          <w:ilvl w:val="1"/>
          <w:numId w:val="43"/>
        </w:numPr>
        <w:autoSpaceDE w:val="0"/>
        <w:autoSpaceDN w:val="0"/>
        <w:adjustRightInd w:val="0"/>
        <w:spacing w:after="0" w:line="240" w:lineRule="auto"/>
        <w:ind w:left="993" w:hanging="426"/>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Budynek dydaktyczny przy ul. Sidorskiej 102 wraz z budynkiem Biblioteki Akademickiej w Białej Podlaskiej – monitoring;</w:t>
      </w:r>
    </w:p>
    <w:p w14:paraId="72D95087" w14:textId="77777777" w:rsidR="00713C9A" w:rsidRPr="001D617A" w:rsidRDefault="00713C9A" w:rsidP="00713C9A">
      <w:pPr>
        <w:numPr>
          <w:ilvl w:val="1"/>
          <w:numId w:val="43"/>
        </w:numPr>
        <w:autoSpaceDE w:val="0"/>
        <w:autoSpaceDN w:val="0"/>
        <w:adjustRightInd w:val="0"/>
        <w:spacing w:after="0" w:line="240" w:lineRule="auto"/>
        <w:ind w:left="993" w:hanging="426"/>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Budynek Domu Studenta przy ul. Sidorskiej 107 w Białej Podlaskiej – stała ochrona w wyznaczonych godzinach oraz monitoring całego Kampusu Uczelni;</w:t>
      </w:r>
    </w:p>
    <w:p w14:paraId="15F32E07" w14:textId="77777777" w:rsidR="00713C9A" w:rsidRPr="001D617A" w:rsidRDefault="00713C9A" w:rsidP="00713C9A">
      <w:pPr>
        <w:numPr>
          <w:ilvl w:val="1"/>
          <w:numId w:val="43"/>
        </w:numPr>
        <w:autoSpaceDE w:val="0"/>
        <w:autoSpaceDN w:val="0"/>
        <w:adjustRightInd w:val="0"/>
        <w:spacing w:after="0" w:line="240" w:lineRule="auto"/>
        <w:ind w:left="993" w:hanging="426"/>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Budynek Hali Sportowej przy ul. Sidorskiej 107B w Białej Podlaskiej – monitoring;</w:t>
      </w:r>
    </w:p>
    <w:p w14:paraId="2D397412" w14:textId="77777777" w:rsidR="00713C9A" w:rsidRPr="001D617A" w:rsidRDefault="00713C9A" w:rsidP="00713C9A">
      <w:pPr>
        <w:numPr>
          <w:ilvl w:val="1"/>
          <w:numId w:val="43"/>
        </w:numPr>
        <w:autoSpaceDE w:val="0"/>
        <w:autoSpaceDN w:val="0"/>
        <w:adjustRightInd w:val="0"/>
        <w:spacing w:after="0" w:line="240" w:lineRule="auto"/>
        <w:ind w:left="993" w:hanging="426"/>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Budynek administracyjny przy ul. Sidorskiej 107A w Białej Podlaskiej – monitoring;</w:t>
      </w:r>
    </w:p>
    <w:p w14:paraId="1026B2DB" w14:textId="77777777" w:rsidR="00713C9A" w:rsidRPr="001D617A" w:rsidRDefault="00713C9A" w:rsidP="00713C9A">
      <w:pPr>
        <w:numPr>
          <w:ilvl w:val="1"/>
          <w:numId w:val="43"/>
        </w:numPr>
        <w:autoSpaceDE w:val="0"/>
        <w:autoSpaceDN w:val="0"/>
        <w:adjustRightInd w:val="0"/>
        <w:spacing w:after="0" w:line="240" w:lineRule="auto"/>
        <w:ind w:left="993" w:hanging="426"/>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Budynek EKO-AGRO-TECH przy ul. Sidorskiej 107C w Białej Podlaskiej – monitoring;</w:t>
      </w:r>
    </w:p>
    <w:p w14:paraId="37A826A5" w14:textId="77777777" w:rsidR="00713C9A" w:rsidRPr="001D617A" w:rsidRDefault="00713C9A" w:rsidP="00713C9A">
      <w:pPr>
        <w:numPr>
          <w:ilvl w:val="1"/>
          <w:numId w:val="43"/>
        </w:numPr>
        <w:autoSpaceDE w:val="0"/>
        <w:autoSpaceDN w:val="0"/>
        <w:adjustRightInd w:val="0"/>
        <w:spacing w:after="0" w:line="240" w:lineRule="auto"/>
        <w:ind w:left="993" w:hanging="426"/>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Obiekty Zespołu Basenów Odkrytych przy ul. Sidorskiej 107D w Białej Podlaskiej – monitoring.</w:t>
      </w:r>
    </w:p>
    <w:p w14:paraId="48DF4C6D" w14:textId="77777777" w:rsidR="00713C9A" w:rsidRPr="001D617A" w:rsidRDefault="00713C9A" w:rsidP="00713C9A">
      <w:pPr>
        <w:numPr>
          <w:ilvl w:val="1"/>
          <w:numId w:val="43"/>
        </w:numPr>
        <w:autoSpaceDE w:val="0"/>
        <w:autoSpaceDN w:val="0"/>
        <w:adjustRightInd w:val="0"/>
        <w:spacing w:after="0" w:line="240" w:lineRule="auto"/>
        <w:ind w:left="993" w:hanging="426"/>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Zespół Boisk Sportowych z infrastrukturą towarzyszącą przy ul. Sidorskiej 107 w</w:t>
      </w:r>
      <w:r>
        <w:rPr>
          <w:rFonts w:ascii="Times New Roman" w:hAnsi="Times New Roman" w:cs="Times New Roman"/>
          <w:color w:val="000000"/>
          <w:sz w:val="24"/>
          <w:szCs w:val="24"/>
          <w:lang w:eastAsia="pl-PL"/>
        </w:rPr>
        <w:t> </w:t>
      </w:r>
      <w:r w:rsidRPr="001D617A">
        <w:rPr>
          <w:rFonts w:ascii="Times New Roman" w:hAnsi="Times New Roman" w:cs="Times New Roman"/>
          <w:color w:val="000000"/>
          <w:sz w:val="24"/>
          <w:szCs w:val="24"/>
          <w:lang w:eastAsia="pl-PL"/>
        </w:rPr>
        <w:t>Białej Podlaskiej – monitoring.</w:t>
      </w:r>
    </w:p>
    <w:p w14:paraId="3983CC30" w14:textId="77777777" w:rsidR="00713C9A" w:rsidRPr="001D617A" w:rsidRDefault="00713C9A" w:rsidP="00713C9A">
      <w:pPr>
        <w:numPr>
          <w:ilvl w:val="1"/>
          <w:numId w:val="43"/>
        </w:numPr>
        <w:autoSpaceDE w:val="0"/>
        <w:autoSpaceDN w:val="0"/>
        <w:adjustRightInd w:val="0"/>
        <w:spacing w:after="0" w:line="240" w:lineRule="auto"/>
        <w:ind w:left="993" w:hanging="426"/>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Budynek Domu Studenta przy ul. Sidorskiej 97A – stała ochrona w wyznaczonych godzinach oraz monitoring obejmujący Budynek Rektoratu 95/97 i budynek dydaktyczny Sidorska 102 wraz z Biblioteką</w:t>
      </w:r>
      <w:r>
        <w:rPr>
          <w:rFonts w:ascii="Times New Roman" w:hAnsi="Times New Roman" w:cs="Times New Roman"/>
          <w:color w:val="000000"/>
          <w:sz w:val="24"/>
          <w:szCs w:val="24"/>
          <w:lang w:eastAsia="pl-PL"/>
        </w:rPr>
        <w:t>.</w:t>
      </w:r>
    </w:p>
    <w:p w14:paraId="103D1812" w14:textId="77777777" w:rsidR="00713C9A" w:rsidRPr="001D617A" w:rsidRDefault="00713C9A" w:rsidP="00713C9A">
      <w:pPr>
        <w:numPr>
          <w:ilvl w:val="0"/>
          <w:numId w:val="43"/>
        </w:numPr>
        <w:autoSpaceDE w:val="0"/>
        <w:autoSpaceDN w:val="0"/>
        <w:adjustRightInd w:val="0"/>
        <w:spacing w:after="0" w:line="240" w:lineRule="auto"/>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 xml:space="preserve">Sposób realizacji przedmiotu zamówienia: </w:t>
      </w:r>
    </w:p>
    <w:p w14:paraId="12D11AB9" w14:textId="77777777" w:rsidR="00713C9A" w:rsidRPr="001D617A" w:rsidRDefault="00713C9A" w:rsidP="00713C9A">
      <w:pPr>
        <w:pStyle w:val="Akapitzlist"/>
        <w:numPr>
          <w:ilvl w:val="1"/>
          <w:numId w:val="43"/>
        </w:numPr>
        <w:spacing w:after="0" w:line="240" w:lineRule="auto"/>
        <w:ind w:left="993"/>
        <w:jc w:val="both"/>
        <w:rPr>
          <w:rFonts w:ascii="Times New Roman" w:hAnsi="Times New Roman" w:cs="Times New Roman"/>
          <w:sz w:val="24"/>
          <w:szCs w:val="24"/>
        </w:rPr>
      </w:pPr>
      <w:r w:rsidRPr="001D617A">
        <w:rPr>
          <w:rFonts w:ascii="Times New Roman" w:hAnsi="Times New Roman" w:cs="Times New Roman"/>
          <w:sz w:val="24"/>
          <w:szCs w:val="24"/>
        </w:rPr>
        <w:t>Budynek dydaktyczny przy ul. Sidorskiej 95/97 w Białej Podlaskiej,</w:t>
      </w:r>
      <w:r w:rsidRPr="001D617A">
        <w:rPr>
          <w:rFonts w:ascii="Times New Roman" w:eastAsia="Times New Roman" w:hAnsi="Times New Roman" w:cs="Times New Roman"/>
          <w:color w:val="000000"/>
          <w:sz w:val="24"/>
          <w:szCs w:val="24"/>
          <w:lang w:eastAsia="pl-PL"/>
        </w:rPr>
        <w:t xml:space="preserve"> </w:t>
      </w:r>
      <w:r w:rsidRPr="001D617A">
        <w:rPr>
          <w:rFonts w:ascii="Times New Roman" w:hAnsi="Times New Roman" w:cs="Times New Roman"/>
          <w:sz w:val="24"/>
          <w:szCs w:val="24"/>
        </w:rPr>
        <w:t>monitoring w</w:t>
      </w:r>
      <w:r>
        <w:rPr>
          <w:rFonts w:ascii="Times New Roman" w:hAnsi="Times New Roman" w:cs="Times New Roman"/>
          <w:sz w:val="24"/>
          <w:szCs w:val="24"/>
        </w:rPr>
        <w:t> </w:t>
      </w:r>
      <w:r w:rsidRPr="001D617A">
        <w:rPr>
          <w:rFonts w:ascii="Times New Roman" w:hAnsi="Times New Roman" w:cs="Times New Roman"/>
          <w:sz w:val="24"/>
          <w:szCs w:val="24"/>
        </w:rPr>
        <w:t xml:space="preserve">godzinach 22:00 – </w:t>
      </w:r>
      <w:r>
        <w:rPr>
          <w:rFonts w:ascii="Times New Roman" w:hAnsi="Times New Roman" w:cs="Times New Roman"/>
          <w:sz w:val="24"/>
          <w:szCs w:val="24"/>
        </w:rPr>
        <w:t>0</w:t>
      </w:r>
      <w:r w:rsidRPr="001D617A">
        <w:rPr>
          <w:rFonts w:ascii="Times New Roman" w:hAnsi="Times New Roman" w:cs="Times New Roman"/>
          <w:sz w:val="24"/>
          <w:szCs w:val="24"/>
        </w:rPr>
        <w:t>6:00</w:t>
      </w:r>
      <w:r>
        <w:rPr>
          <w:rFonts w:ascii="Times New Roman" w:hAnsi="Times New Roman" w:cs="Times New Roman"/>
          <w:sz w:val="24"/>
          <w:szCs w:val="24"/>
        </w:rPr>
        <w:t>;</w:t>
      </w:r>
    </w:p>
    <w:p w14:paraId="7AFAD6D0" w14:textId="77777777" w:rsidR="00713C9A" w:rsidRPr="001D617A" w:rsidRDefault="00713C9A" w:rsidP="00713C9A">
      <w:pPr>
        <w:pStyle w:val="Akapitzlist"/>
        <w:numPr>
          <w:ilvl w:val="1"/>
          <w:numId w:val="43"/>
        </w:numPr>
        <w:spacing w:after="0" w:line="240" w:lineRule="auto"/>
        <w:ind w:left="993"/>
        <w:jc w:val="both"/>
        <w:rPr>
          <w:rFonts w:ascii="Times New Roman" w:hAnsi="Times New Roman" w:cs="Times New Roman"/>
          <w:sz w:val="24"/>
          <w:szCs w:val="24"/>
        </w:rPr>
      </w:pPr>
      <w:r w:rsidRPr="001D617A">
        <w:rPr>
          <w:rFonts w:ascii="Times New Roman" w:hAnsi="Times New Roman" w:cs="Times New Roman"/>
          <w:sz w:val="24"/>
          <w:szCs w:val="24"/>
        </w:rPr>
        <w:t>Budynek Domu Studenta przy ul. Sidorskiej 107 w Białej Podlaskiej, należy zapewnić jeden posterunek jednoosobowy, stała ochrona oraz monitoring w</w:t>
      </w:r>
      <w:r>
        <w:rPr>
          <w:rFonts w:ascii="Times New Roman" w:hAnsi="Times New Roman" w:cs="Times New Roman"/>
          <w:sz w:val="24"/>
          <w:szCs w:val="24"/>
        </w:rPr>
        <w:t> </w:t>
      </w:r>
      <w:r w:rsidRPr="001D617A">
        <w:rPr>
          <w:rFonts w:ascii="Times New Roman" w:hAnsi="Times New Roman" w:cs="Times New Roman"/>
          <w:sz w:val="24"/>
          <w:szCs w:val="24"/>
        </w:rPr>
        <w:t xml:space="preserve">godzinach 22:00 – </w:t>
      </w:r>
      <w:r>
        <w:rPr>
          <w:rFonts w:ascii="Times New Roman" w:hAnsi="Times New Roman" w:cs="Times New Roman"/>
          <w:sz w:val="24"/>
          <w:szCs w:val="24"/>
        </w:rPr>
        <w:t>0</w:t>
      </w:r>
      <w:r w:rsidRPr="001D617A">
        <w:rPr>
          <w:rFonts w:ascii="Times New Roman" w:hAnsi="Times New Roman" w:cs="Times New Roman"/>
          <w:sz w:val="24"/>
          <w:szCs w:val="24"/>
        </w:rPr>
        <w:t>6:00</w:t>
      </w:r>
      <w:r>
        <w:rPr>
          <w:rFonts w:ascii="Times New Roman" w:hAnsi="Times New Roman" w:cs="Times New Roman"/>
          <w:sz w:val="24"/>
          <w:szCs w:val="24"/>
        </w:rPr>
        <w:t>;</w:t>
      </w:r>
    </w:p>
    <w:p w14:paraId="040FDED4" w14:textId="77777777" w:rsidR="00713C9A" w:rsidRPr="001D617A" w:rsidRDefault="00713C9A" w:rsidP="00713C9A">
      <w:pPr>
        <w:numPr>
          <w:ilvl w:val="1"/>
          <w:numId w:val="43"/>
        </w:numPr>
        <w:autoSpaceDE w:val="0"/>
        <w:autoSpaceDN w:val="0"/>
        <w:adjustRightInd w:val="0"/>
        <w:spacing w:after="0" w:line="240" w:lineRule="auto"/>
        <w:ind w:left="993" w:hanging="426"/>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 xml:space="preserve">Budynki Uczelni w Białej Podlaskiej - Hali Sportowej przy ul. Sidorskiej 107B, Budynek administracyjny przy ul. Sidorskiej 107A, Budynek EKO-AGRO-TECH przy ul. Sidorskiej 107C, Zespół Basenów Odkrytych przy ul. Sidorskiej 107D, Zespół Boisk Sportowych z infrastrukturą towarzyszącą przy ul. Sidorskiej 107, monitoring w </w:t>
      </w:r>
      <w:r>
        <w:rPr>
          <w:rFonts w:ascii="Times New Roman" w:hAnsi="Times New Roman" w:cs="Times New Roman"/>
          <w:color w:val="000000"/>
          <w:sz w:val="24"/>
          <w:szCs w:val="24"/>
          <w:lang w:eastAsia="pl-PL"/>
        </w:rPr>
        <w:t xml:space="preserve">trakcie </w:t>
      </w:r>
      <w:r w:rsidRPr="001D617A">
        <w:rPr>
          <w:rFonts w:ascii="Times New Roman" w:hAnsi="Times New Roman" w:cs="Times New Roman"/>
          <w:color w:val="000000"/>
          <w:sz w:val="24"/>
          <w:szCs w:val="24"/>
          <w:lang w:eastAsia="pl-PL"/>
        </w:rPr>
        <w:t>pełnienia służby w budynku Domu Studenta Nr 1.</w:t>
      </w:r>
      <w:r>
        <w:rPr>
          <w:rFonts w:ascii="Times New Roman" w:hAnsi="Times New Roman" w:cs="Times New Roman"/>
          <w:color w:val="000000"/>
          <w:sz w:val="24"/>
          <w:szCs w:val="24"/>
          <w:lang w:eastAsia="pl-PL"/>
        </w:rPr>
        <w:t xml:space="preserve"> w godzinach </w:t>
      </w:r>
      <w:r w:rsidRPr="001D617A">
        <w:rPr>
          <w:rFonts w:ascii="Times New Roman" w:hAnsi="Times New Roman" w:cs="Times New Roman"/>
          <w:color w:val="000000"/>
          <w:sz w:val="24"/>
          <w:szCs w:val="24"/>
          <w:lang w:eastAsia="pl-PL"/>
        </w:rPr>
        <w:t xml:space="preserve">22:00 – </w:t>
      </w:r>
      <w:r>
        <w:rPr>
          <w:rFonts w:ascii="Times New Roman" w:hAnsi="Times New Roman" w:cs="Times New Roman"/>
          <w:color w:val="000000"/>
          <w:sz w:val="24"/>
          <w:szCs w:val="24"/>
          <w:lang w:eastAsia="pl-PL"/>
        </w:rPr>
        <w:t>0</w:t>
      </w:r>
      <w:r w:rsidRPr="001D617A">
        <w:rPr>
          <w:rFonts w:ascii="Times New Roman" w:hAnsi="Times New Roman" w:cs="Times New Roman"/>
          <w:color w:val="000000"/>
          <w:sz w:val="24"/>
          <w:szCs w:val="24"/>
          <w:lang w:eastAsia="pl-PL"/>
        </w:rPr>
        <w:t>6:00</w:t>
      </w:r>
      <w:r>
        <w:rPr>
          <w:rFonts w:ascii="Times New Roman" w:hAnsi="Times New Roman" w:cs="Times New Roman"/>
          <w:color w:val="000000"/>
          <w:sz w:val="24"/>
          <w:szCs w:val="24"/>
          <w:lang w:eastAsia="pl-PL"/>
        </w:rPr>
        <w:t>;</w:t>
      </w:r>
    </w:p>
    <w:p w14:paraId="6FE428D4" w14:textId="77777777" w:rsidR="00713C9A" w:rsidRPr="001D617A" w:rsidRDefault="00713C9A" w:rsidP="00713C9A">
      <w:pPr>
        <w:numPr>
          <w:ilvl w:val="1"/>
          <w:numId w:val="43"/>
        </w:numPr>
        <w:autoSpaceDE w:val="0"/>
        <w:autoSpaceDN w:val="0"/>
        <w:adjustRightInd w:val="0"/>
        <w:spacing w:after="0" w:line="240" w:lineRule="auto"/>
        <w:ind w:left="993" w:hanging="426"/>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 xml:space="preserve">Budynek dydaktyczny przy ul. Sidorskiej 102 w Białej Podlaskiej z Biblioteką Akademicką </w:t>
      </w:r>
      <w:r w:rsidRPr="001D617A">
        <w:rPr>
          <w:rFonts w:ascii="Times New Roman" w:hAnsi="Times New Roman" w:cs="Times New Roman"/>
          <w:sz w:val="24"/>
          <w:szCs w:val="24"/>
        </w:rPr>
        <w:t xml:space="preserve">w godzinach 22:00 – </w:t>
      </w:r>
      <w:r>
        <w:rPr>
          <w:rFonts w:ascii="Times New Roman" w:hAnsi="Times New Roman" w:cs="Times New Roman"/>
          <w:sz w:val="24"/>
          <w:szCs w:val="24"/>
        </w:rPr>
        <w:t>0</w:t>
      </w:r>
      <w:r w:rsidRPr="001D617A">
        <w:rPr>
          <w:rFonts w:ascii="Times New Roman" w:hAnsi="Times New Roman" w:cs="Times New Roman"/>
          <w:sz w:val="24"/>
          <w:szCs w:val="24"/>
        </w:rPr>
        <w:t xml:space="preserve">6:00 </w:t>
      </w:r>
      <w:r w:rsidRPr="001D617A">
        <w:rPr>
          <w:rFonts w:ascii="Times New Roman" w:hAnsi="Times New Roman" w:cs="Times New Roman"/>
          <w:color w:val="000000"/>
          <w:sz w:val="24"/>
          <w:szCs w:val="24"/>
          <w:lang w:eastAsia="pl-PL"/>
        </w:rPr>
        <w:t>- monitoring w godzinach pełnienia służby w budynku portierni Domu Studenta nr 2 przy ul. Sidorskiej 97A.</w:t>
      </w:r>
    </w:p>
    <w:p w14:paraId="1EFF479A" w14:textId="77777777" w:rsidR="00713C9A" w:rsidRPr="001D617A" w:rsidRDefault="00713C9A" w:rsidP="00713C9A">
      <w:pPr>
        <w:pStyle w:val="Akapitzlist"/>
        <w:numPr>
          <w:ilvl w:val="1"/>
          <w:numId w:val="43"/>
        </w:numPr>
        <w:spacing w:after="0" w:line="240" w:lineRule="auto"/>
        <w:ind w:left="993"/>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Budynek Domu Studenta nr 2 przy ul. Sidorskiej 97/A w Białej Podlaskiej</w:t>
      </w:r>
      <w:r w:rsidRPr="001D617A">
        <w:rPr>
          <w:rFonts w:ascii="Times New Roman" w:hAnsi="Times New Roman" w:cs="Times New Roman"/>
          <w:sz w:val="24"/>
          <w:szCs w:val="24"/>
        </w:rPr>
        <w:t xml:space="preserve"> </w:t>
      </w:r>
      <w:r w:rsidRPr="001D617A">
        <w:rPr>
          <w:rFonts w:ascii="Times New Roman" w:hAnsi="Times New Roman" w:cs="Times New Roman"/>
          <w:color w:val="000000"/>
          <w:sz w:val="24"/>
          <w:szCs w:val="24"/>
          <w:lang w:eastAsia="pl-PL"/>
        </w:rPr>
        <w:t>należy zapewnić jeden posterunek jednoosobowy, stała ochrona oraz monitoring w</w:t>
      </w:r>
      <w:r>
        <w:rPr>
          <w:rFonts w:ascii="Times New Roman" w:hAnsi="Times New Roman" w:cs="Times New Roman"/>
          <w:color w:val="000000"/>
          <w:sz w:val="24"/>
          <w:szCs w:val="24"/>
          <w:lang w:eastAsia="pl-PL"/>
        </w:rPr>
        <w:t> </w:t>
      </w:r>
      <w:r w:rsidRPr="001D617A">
        <w:rPr>
          <w:rFonts w:ascii="Times New Roman" w:hAnsi="Times New Roman" w:cs="Times New Roman"/>
          <w:color w:val="000000"/>
          <w:sz w:val="24"/>
          <w:szCs w:val="24"/>
          <w:lang w:eastAsia="pl-PL"/>
        </w:rPr>
        <w:t xml:space="preserve">godzinach 22:00 – </w:t>
      </w:r>
      <w:r>
        <w:rPr>
          <w:rFonts w:ascii="Times New Roman" w:hAnsi="Times New Roman" w:cs="Times New Roman"/>
          <w:color w:val="000000"/>
          <w:sz w:val="24"/>
          <w:szCs w:val="24"/>
          <w:lang w:eastAsia="pl-PL"/>
        </w:rPr>
        <w:t>0</w:t>
      </w:r>
      <w:r w:rsidRPr="001D617A">
        <w:rPr>
          <w:rFonts w:ascii="Times New Roman" w:hAnsi="Times New Roman" w:cs="Times New Roman"/>
          <w:color w:val="000000"/>
          <w:sz w:val="24"/>
          <w:szCs w:val="24"/>
          <w:lang w:eastAsia="pl-PL"/>
        </w:rPr>
        <w:t xml:space="preserve">6:00 </w:t>
      </w:r>
    </w:p>
    <w:p w14:paraId="426A98B7" w14:textId="77777777" w:rsidR="00713C9A" w:rsidRPr="001D617A" w:rsidRDefault="00713C9A" w:rsidP="00713C9A">
      <w:pPr>
        <w:numPr>
          <w:ilvl w:val="1"/>
          <w:numId w:val="43"/>
        </w:numPr>
        <w:autoSpaceDE w:val="0"/>
        <w:autoSpaceDN w:val="0"/>
        <w:adjustRightInd w:val="0"/>
        <w:spacing w:after="0" w:line="240" w:lineRule="auto"/>
        <w:ind w:left="993" w:hanging="426"/>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Pracownicy ochrony w trakcie pełnienia dyżurów w portierniach budynków, oprócz czynności monitorujących w systemie CCTV wykonują okresowe obchody terenu i</w:t>
      </w:r>
      <w:r>
        <w:rPr>
          <w:rFonts w:ascii="Times New Roman" w:hAnsi="Times New Roman" w:cs="Times New Roman"/>
          <w:color w:val="000000"/>
          <w:sz w:val="24"/>
          <w:szCs w:val="24"/>
          <w:lang w:eastAsia="pl-PL"/>
        </w:rPr>
        <w:t> </w:t>
      </w:r>
      <w:r w:rsidRPr="001D617A">
        <w:rPr>
          <w:rFonts w:ascii="Times New Roman" w:hAnsi="Times New Roman" w:cs="Times New Roman"/>
          <w:color w:val="000000"/>
          <w:sz w:val="24"/>
          <w:szCs w:val="24"/>
          <w:lang w:eastAsia="pl-PL"/>
        </w:rPr>
        <w:t>obiektów Uczelni wymienione w p</w:t>
      </w:r>
      <w:r>
        <w:rPr>
          <w:rFonts w:ascii="Times New Roman" w:hAnsi="Times New Roman" w:cs="Times New Roman"/>
          <w:color w:val="000000"/>
          <w:sz w:val="24"/>
          <w:szCs w:val="24"/>
          <w:lang w:eastAsia="pl-PL"/>
        </w:rPr>
        <w:t xml:space="preserve">kt. </w:t>
      </w:r>
      <w:r w:rsidRPr="001D617A">
        <w:rPr>
          <w:rFonts w:ascii="Times New Roman" w:hAnsi="Times New Roman" w:cs="Times New Roman"/>
          <w:color w:val="000000"/>
          <w:sz w:val="24"/>
          <w:szCs w:val="24"/>
          <w:lang w:eastAsia="pl-PL"/>
        </w:rPr>
        <w:t>3.1-</w:t>
      </w:r>
      <w:r>
        <w:rPr>
          <w:rFonts w:ascii="Times New Roman" w:hAnsi="Times New Roman" w:cs="Times New Roman"/>
          <w:color w:val="000000"/>
          <w:sz w:val="24"/>
          <w:szCs w:val="24"/>
          <w:lang w:eastAsia="pl-PL"/>
        </w:rPr>
        <w:t>3.</w:t>
      </w:r>
      <w:r w:rsidRPr="001D617A">
        <w:rPr>
          <w:rFonts w:ascii="Times New Roman" w:hAnsi="Times New Roman" w:cs="Times New Roman"/>
          <w:color w:val="000000"/>
          <w:sz w:val="24"/>
          <w:szCs w:val="24"/>
          <w:lang w:eastAsia="pl-PL"/>
        </w:rPr>
        <w:t>5</w:t>
      </w:r>
      <w:r>
        <w:rPr>
          <w:rFonts w:ascii="Times New Roman" w:hAnsi="Times New Roman" w:cs="Times New Roman"/>
          <w:color w:val="000000"/>
          <w:sz w:val="24"/>
          <w:szCs w:val="24"/>
          <w:lang w:eastAsia="pl-PL"/>
        </w:rPr>
        <w:t xml:space="preserve"> Opisu przedmiotu zamówienia, z</w:t>
      </w:r>
      <w:r w:rsidRPr="001D617A">
        <w:rPr>
          <w:rFonts w:ascii="Times New Roman" w:hAnsi="Times New Roman" w:cs="Times New Roman"/>
          <w:color w:val="000000"/>
          <w:sz w:val="24"/>
          <w:szCs w:val="24"/>
          <w:lang w:eastAsia="pl-PL"/>
        </w:rPr>
        <w:t>godnie z instrukcją pełnienia służby.</w:t>
      </w:r>
    </w:p>
    <w:p w14:paraId="0E71800C" w14:textId="77777777" w:rsidR="00713C9A" w:rsidRPr="001D617A" w:rsidRDefault="00713C9A" w:rsidP="00713C9A">
      <w:pPr>
        <w:numPr>
          <w:ilvl w:val="1"/>
          <w:numId w:val="43"/>
        </w:numPr>
        <w:autoSpaceDE w:val="0"/>
        <w:autoSpaceDN w:val="0"/>
        <w:adjustRightInd w:val="0"/>
        <w:spacing w:after="0" w:line="240" w:lineRule="auto"/>
        <w:ind w:left="993" w:hanging="426"/>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lastRenderedPageBreak/>
        <w:t xml:space="preserve">Zamawiający może uznać, że w ramach organizowanych imprez przez Uczelnię wymagana jest ochrona fizyczna. Zamawiający zwróci się do Wykonawcy po wcześniejszym pisemnym poinformowaniu (na 5 dni </w:t>
      </w:r>
      <w:r>
        <w:rPr>
          <w:rFonts w:ascii="Times New Roman" w:hAnsi="Times New Roman" w:cs="Times New Roman"/>
          <w:color w:val="000000"/>
          <w:sz w:val="24"/>
          <w:szCs w:val="24"/>
          <w:lang w:eastAsia="pl-PL"/>
        </w:rPr>
        <w:t xml:space="preserve">kalendarzowych </w:t>
      </w:r>
      <w:r w:rsidRPr="001D617A">
        <w:rPr>
          <w:rFonts w:ascii="Times New Roman" w:hAnsi="Times New Roman" w:cs="Times New Roman"/>
          <w:color w:val="000000"/>
          <w:sz w:val="24"/>
          <w:szCs w:val="24"/>
          <w:lang w:eastAsia="pl-PL"/>
        </w:rPr>
        <w:t>przed imprezą) o</w:t>
      </w:r>
      <w:r>
        <w:rPr>
          <w:rFonts w:ascii="Times New Roman" w:hAnsi="Times New Roman" w:cs="Times New Roman"/>
          <w:color w:val="000000"/>
          <w:sz w:val="24"/>
          <w:szCs w:val="24"/>
          <w:lang w:eastAsia="pl-PL"/>
        </w:rPr>
        <w:t xml:space="preserve"> </w:t>
      </w:r>
      <w:r w:rsidRPr="001D617A">
        <w:rPr>
          <w:rFonts w:ascii="Times New Roman" w:hAnsi="Times New Roman" w:cs="Times New Roman"/>
          <w:color w:val="000000"/>
          <w:sz w:val="24"/>
          <w:szCs w:val="24"/>
          <w:lang w:eastAsia="pl-PL"/>
        </w:rPr>
        <w:t xml:space="preserve">zabezpieczenie ochrony w określonym miejscu i czasie oraz ilości pracowników ochrony. Zamawiający nie przewiduje więcej niż </w:t>
      </w:r>
      <w:r>
        <w:rPr>
          <w:rFonts w:ascii="Times New Roman" w:hAnsi="Times New Roman" w:cs="Times New Roman"/>
          <w:color w:val="000000"/>
          <w:sz w:val="24"/>
          <w:szCs w:val="24"/>
          <w:lang w:eastAsia="pl-PL"/>
        </w:rPr>
        <w:t>380</w:t>
      </w:r>
      <w:r w:rsidRPr="001D617A">
        <w:rPr>
          <w:rFonts w:ascii="Times New Roman" w:hAnsi="Times New Roman" w:cs="Times New Roman"/>
          <w:color w:val="000000"/>
          <w:sz w:val="24"/>
          <w:szCs w:val="24"/>
          <w:lang w:eastAsia="pl-PL"/>
        </w:rPr>
        <w:t xml:space="preserve"> godzin, do wykorzystania na zabezpieczenie dozoru takich imprez w okresie obowiązywania umowy. Godziny na ten cel ujęte są w łącznym zapotrzebowaniu godzin, określonym w pkt. 9.8 </w:t>
      </w:r>
      <w:r>
        <w:rPr>
          <w:rFonts w:ascii="Times New Roman" w:hAnsi="Times New Roman" w:cs="Times New Roman"/>
          <w:color w:val="000000"/>
          <w:sz w:val="24"/>
          <w:szCs w:val="24"/>
          <w:lang w:eastAsia="pl-PL"/>
        </w:rPr>
        <w:t xml:space="preserve">Opisu </w:t>
      </w:r>
      <w:r w:rsidRPr="001D617A">
        <w:rPr>
          <w:rFonts w:ascii="Times New Roman" w:hAnsi="Times New Roman" w:cs="Times New Roman"/>
          <w:color w:val="000000"/>
          <w:sz w:val="24"/>
          <w:szCs w:val="24"/>
          <w:lang w:eastAsia="pl-PL"/>
        </w:rPr>
        <w:t>przedmiotu zamówienia.</w:t>
      </w:r>
    </w:p>
    <w:p w14:paraId="3349FE7D" w14:textId="0E808D37" w:rsidR="00713C9A" w:rsidRPr="001D617A" w:rsidRDefault="00713C9A" w:rsidP="00713C9A">
      <w:pPr>
        <w:numPr>
          <w:ilvl w:val="1"/>
          <w:numId w:val="43"/>
        </w:numPr>
        <w:autoSpaceDE w:val="0"/>
        <w:autoSpaceDN w:val="0"/>
        <w:adjustRightInd w:val="0"/>
        <w:spacing w:after="0" w:line="240" w:lineRule="auto"/>
        <w:ind w:left="993" w:hanging="426"/>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Zamawiający w zależności od potrzeb może zamówić ochronę fizyczną obiektów poza dniami wyszczególnionymi w pkt 3.</w:t>
      </w:r>
      <w:r>
        <w:rPr>
          <w:rFonts w:ascii="Times New Roman" w:hAnsi="Times New Roman" w:cs="Times New Roman"/>
          <w:color w:val="000000"/>
          <w:sz w:val="24"/>
          <w:szCs w:val="24"/>
          <w:lang w:eastAsia="pl-PL"/>
        </w:rPr>
        <w:t>9.</w:t>
      </w:r>
      <w:r w:rsidRPr="001D617A">
        <w:rPr>
          <w:rFonts w:ascii="Times New Roman" w:hAnsi="Times New Roman" w:cs="Times New Roman"/>
          <w:color w:val="000000"/>
          <w:sz w:val="24"/>
          <w:szCs w:val="24"/>
          <w:lang w:eastAsia="pl-PL"/>
        </w:rPr>
        <w:t xml:space="preserve"> </w:t>
      </w:r>
      <w:r>
        <w:rPr>
          <w:rFonts w:ascii="Times New Roman" w:hAnsi="Times New Roman" w:cs="Times New Roman"/>
          <w:color w:val="000000"/>
          <w:sz w:val="24"/>
          <w:szCs w:val="24"/>
          <w:lang w:eastAsia="pl-PL"/>
        </w:rPr>
        <w:t xml:space="preserve">Opisu przedmiotu zamówienia </w:t>
      </w:r>
      <w:r w:rsidRPr="001D617A">
        <w:rPr>
          <w:rFonts w:ascii="Times New Roman" w:hAnsi="Times New Roman" w:cs="Times New Roman"/>
          <w:color w:val="000000"/>
          <w:sz w:val="24"/>
          <w:szCs w:val="24"/>
          <w:lang w:eastAsia="pl-PL"/>
        </w:rPr>
        <w:t xml:space="preserve">po wcześniejszym pisemnym poinformowaniu (na 5 dni </w:t>
      </w:r>
      <w:r>
        <w:rPr>
          <w:rFonts w:ascii="Times New Roman" w:hAnsi="Times New Roman" w:cs="Times New Roman"/>
          <w:color w:val="000000"/>
          <w:sz w:val="24"/>
          <w:szCs w:val="24"/>
          <w:lang w:eastAsia="pl-PL"/>
        </w:rPr>
        <w:t xml:space="preserve">kalendarzowe </w:t>
      </w:r>
      <w:r w:rsidRPr="001D617A">
        <w:rPr>
          <w:rFonts w:ascii="Times New Roman" w:hAnsi="Times New Roman" w:cs="Times New Roman"/>
          <w:color w:val="000000"/>
          <w:sz w:val="24"/>
          <w:szCs w:val="24"/>
          <w:lang w:eastAsia="pl-PL"/>
        </w:rPr>
        <w:t>przed datą realizacji) o zabezpieczenie ochrony w określonym miejscu i czasie oraz ilości pracowników ochrony. Zamawiają</w:t>
      </w:r>
      <w:r>
        <w:rPr>
          <w:rFonts w:ascii="Times New Roman" w:hAnsi="Times New Roman" w:cs="Times New Roman"/>
          <w:color w:val="000000"/>
          <w:sz w:val="24"/>
          <w:szCs w:val="24"/>
          <w:lang w:eastAsia="pl-PL"/>
        </w:rPr>
        <w:t>cy nie przewiduje więcej niż 844</w:t>
      </w:r>
      <w:r w:rsidRPr="001D617A">
        <w:rPr>
          <w:rFonts w:ascii="Times New Roman" w:hAnsi="Times New Roman" w:cs="Times New Roman"/>
          <w:color w:val="000000"/>
          <w:sz w:val="24"/>
          <w:szCs w:val="24"/>
          <w:lang w:eastAsia="pl-PL"/>
        </w:rPr>
        <w:t xml:space="preserve"> godziny do wykorzystania na zabezpieczenie dozoru na ten cel.</w:t>
      </w:r>
    </w:p>
    <w:p w14:paraId="38B4C8BE" w14:textId="77777777" w:rsidR="00713C9A" w:rsidRPr="001D617A" w:rsidRDefault="00713C9A" w:rsidP="00713C9A">
      <w:pPr>
        <w:numPr>
          <w:ilvl w:val="1"/>
          <w:numId w:val="43"/>
        </w:numPr>
        <w:spacing w:after="0" w:line="240" w:lineRule="auto"/>
        <w:ind w:left="993"/>
        <w:contextualSpacing/>
        <w:jc w:val="both"/>
        <w:rPr>
          <w:rFonts w:ascii="Times New Roman" w:hAnsi="Times New Roman" w:cs="Times New Roman"/>
          <w:sz w:val="24"/>
          <w:szCs w:val="24"/>
        </w:rPr>
      </w:pPr>
      <w:r w:rsidRPr="001D617A">
        <w:rPr>
          <w:rFonts w:ascii="Times New Roman" w:hAnsi="Times New Roman" w:cs="Times New Roman"/>
          <w:sz w:val="24"/>
          <w:szCs w:val="24"/>
        </w:rPr>
        <w:t>W niżej wymienionych datach należy zapewnić ochronę całodobową obiektów</w:t>
      </w:r>
      <w:r>
        <w:rPr>
          <w:rFonts w:ascii="Times New Roman" w:hAnsi="Times New Roman" w:cs="Times New Roman"/>
          <w:sz w:val="24"/>
          <w:szCs w:val="24"/>
        </w:rPr>
        <w:t>:</w:t>
      </w:r>
    </w:p>
    <w:p w14:paraId="0A85F7DE" w14:textId="4923369F"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bookmarkStart w:id="41" w:name="_Hlk213920790"/>
      <w:r>
        <w:rPr>
          <w:rFonts w:ascii="Times New Roman" w:hAnsi="Times New Roman" w:cs="Times New Roman"/>
          <w:sz w:val="24"/>
          <w:szCs w:val="24"/>
        </w:rPr>
        <w:t>1</w:t>
      </w:r>
      <w:r w:rsidRPr="003D3DA7">
        <w:rPr>
          <w:rFonts w:ascii="Times New Roman" w:hAnsi="Times New Roman" w:cs="Times New Roman"/>
          <w:sz w:val="24"/>
          <w:szCs w:val="24"/>
        </w:rPr>
        <w:t xml:space="preserve"> stycznia</w:t>
      </w:r>
      <w:r>
        <w:rPr>
          <w:rFonts w:ascii="Times New Roman" w:hAnsi="Times New Roman" w:cs="Times New Roman"/>
          <w:sz w:val="24"/>
          <w:szCs w:val="24"/>
        </w:rPr>
        <w:t xml:space="preserve"> 2026</w:t>
      </w:r>
      <w:r w:rsidRPr="003D3DA7">
        <w:rPr>
          <w:rFonts w:ascii="Times New Roman" w:hAnsi="Times New Roman" w:cs="Times New Roman"/>
          <w:sz w:val="24"/>
          <w:szCs w:val="24"/>
        </w:rPr>
        <w:t xml:space="preserve"> (</w:t>
      </w:r>
      <w:r>
        <w:rPr>
          <w:rFonts w:ascii="Times New Roman" w:hAnsi="Times New Roman" w:cs="Times New Roman"/>
          <w:sz w:val="24"/>
          <w:szCs w:val="24"/>
        </w:rPr>
        <w:t>czwartek</w:t>
      </w:r>
      <w:r w:rsidRPr="003D3DA7">
        <w:rPr>
          <w:rFonts w:ascii="Times New Roman" w:hAnsi="Times New Roman" w:cs="Times New Roman"/>
          <w:sz w:val="24"/>
          <w:szCs w:val="24"/>
        </w:rPr>
        <w:t>)</w:t>
      </w:r>
      <w:r w:rsidRPr="003D3DA7">
        <w:rPr>
          <w:rFonts w:ascii="Times New Roman" w:hAnsi="Times New Roman" w:cs="Times New Roman"/>
          <w:sz w:val="24"/>
          <w:szCs w:val="24"/>
        </w:rPr>
        <w:tab/>
      </w:r>
      <w:r w:rsidR="00CD67F6">
        <w:rPr>
          <w:rFonts w:ascii="Times New Roman" w:hAnsi="Times New Roman" w:cs="Times New Roman"/>
          <w:sz w:val="24"/>
          <w:szCs w:val="24"/>
        </w:rPr>
        <w:tab/>
      </w:r>
      <w:r w:rsidRPr="003D3DA7">
        <w:rPr>
          <w:rFonts w:ascii="Times New Roman" w:hAnsi="Times New Roman" w:cs="Times New Roman"/>
          <w:sz w:val="24"/>
          <w:szCs w:val="24"/>
        </w:rPr>
        <w:t>Nowy Rok</w:t>
      </w:r>
    </w:p>
    <w:p w14:paraId="5082C721" w14:textId="05B89DB2"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sidRPr="003D3DA7">
        <w:rPr>
          <w:rFonts w:ascii="Times New Roman" w:hAnsi="Times New Roman" w:cs="Times New Roman"/>
          <w:sz w:val="24"/>
          <w:szCs w:val="24"/>
        </w:rPr>
        <w:t>6 stycznia</w:t>
      </w:r>
      <w:r>
        <w:rPr>
          <w:rFonts w:ascii="Times New Roman" w:hAnsi="Times New Roman" w:cs="Times New Roman"/>
          <w:sz w:val="24"/>
          <w:szCs w:val="24"/>
        </w:rPr>
        <w:t xml:space="preserve"> 2026</w:t>
      </w:r>
      <w:r w:rsidRPr="003D3DA7">
        <w:rPr>
          <w:rFonts w:ascii="Times New Roman" w:hAnsi="Times New Roman" w:cs="Times New Roman"/>
          <w:sz w:val="24"/>
          <w:szCs w:val="24"/>
        </w:rPr>
        <w:t xml:space="preserve"> (</w:t>
      </w:r>
      <w:r>
        <w:rPr>
          <w:rFonts w:ascii="Times New Roman" w:hAnsi="Times New Roman" w:cs="Times New Roman"/>
          <w:sz w:val="24"/>
          <w:szCs w:val="24"/>
        </w:rPr>
        <w:t>wtorek</w:t>
      </w:r>
      <w:r w:rsidRPr="003D3DA7">
        <w:rPr>
          <w:rFonts w:ascii="Times New Roman" w:hAnsi="Times New Roman" w:cs="Times New Roman"/>
          <w:sz w:val="24"/>
          <w:szCs w:val="24"/>
        </w:rPr>
        <w:t>)</w:t>
      </w:r>
      <w:r w:rsidRPr="003D3DA7">
        <w:rPr>
          <w:rFonts w:ascii="Times New Roman" w:hAnsi="Times New Roman" w:cs="Times New Roman"/>
          <w:sz w:val="24"/>
          <w:szCs w:val="24"/>
        </w:rPr>
        <w:tab/>
      </w:r>
      <w:r>
        <w:rPr>
          <w:rFonts w:ascii="Times New Roman" w:hAnsi="Times New Roman" w:cs="Times New Roman"/>
          <w:sz w:val="24"/>
          <w:szCs w:val="24"/>
        </w:rPr>
        <w:tab/>
      </w:r>
      <w:r w:rsidRPr="003D3DA7">
        <w:rPr>
          <w:rFonts w:ascii="Times New Roman" w:hAnsi="Times New Roman" w:cs="Times New Roman"/>
          <w:sz w:val="24"/>
          <w:szCs w:val="24"/>
        </w:rPr>
        <w:t xml:space="preserve">Trzech Króli </w:t>
      </w:r>
    </w:p>
    <w:p w14:paraId="441E21C4" w14:textId="66F35EC8"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Pr>
          <w:rFonts w:ascii="Times New Roman" w:hAnsi="Times New Roman" w:cs="Times New Roman"/>
          <w:sz w:val="24"/>
          <w:szCs w:val="24"/>
        </w:rPr>
        <w:t>5</w:t>
      </w:r>
      <w:r w:rsidRPr="003D3DA7">
        <w:rPr>
          <w:rFonts w:ascii="Times New Roman" w:hAnsi="Times New Roman" w:cs="Times New Roman"/>
          <w:sz w:val="24"/>
          <w:szCs w:val="24"/>
        </w:rPr>
        <w:t xml:space="preserve"> kwietnia </w:t>
      </w:r>
      <w:r>
        <w:rPr>
          <w:rFonts w:ascii="Times New Roman" w:hAnsi="Times New Roman" w:cs="Times New Roman"/>
          <w:sz w:val="24"/>
          <w:szCs w:val="24"/>
        </w:rPr>
        <w:t xml:space="preserve">2026 </w:t>
      </w:r>
      <w:r w:rsidRPr="003D3DA7">
        <w:rPr>
          <w:rFonts w:ascii="Times New Roman" w:hAnsi="Times New Roman" w:cs="Times New Roman"/>
          <w:sz w:val="24"/>
          <w:szCs w:val="24"/>
        </w:rPr>
        <w:t>(niedziela)</w:t>
      </w:r>
      <w:r w:rsidRPr="003D3DA7">
        <w:rPr>
          <w:rFonts w:ascii="Times New Roman" w:hAnsi="Times New Roman" w:cs="Times New Roman"/>
          <w:sz w:val="24"/>
          <w:szCs w:val="24"/>
        </w:rPr>
        <w:tab/>
      </w:r>
      <w:r w:rsidR="00CD67F6">
        <w:rPr>
          <w:rFonts w:ascii="Times New Roman" w:hAnsi="Times New Roman" w:cs="Times New Roman"/>
          <w:sz w:val="24"/>
          <w:szCs w:val="24"/>
        </w:rPr>
        <w:tab/>
      </w:r>
      <w:r w:rsidRPr="003D3DA7">
        <w:rPr>
          <w:rFonts w:ascii="Times New Roman" w:hAnsi="Times New Roman" w:cs="Times New Roman"/>
          <w:sz w:val="24"/>
          <w:szCs w:val="24"/>
        </w:rPr>
        <w:t>Wielkanoc</w:t>
      </w:r>
    </w:p>
    <w:p w14:paraId="530241CE" w14:textId="16865882"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Pr>
          <w:rFonts w:ascii="Times New Roman" w:hAnsi="Times New Roman" w:cs="Times New Roman"/>
          <w:sz w:val="24"/>
          <w:szCs w:val="24"/>
        </w:rPr>
        <w:t>6</w:t>
      </w:r>
      <w:r w:rsidRPr="003D3DA7">
        <w:rPr>
          <w:rFonts w:ascii="Times New Roman" w:hAnsi="Times New Roman" w:cs="Times New Roman"/>
          <w:sz w:val="24"/>
          <w:szCs w:val="24"/>
        </w:rPr>
        <w:t xml:space="preserve"> kwietnia </w:t>
      </w:r>
      <w:r>
        <w:rPr>
          <w:rFonts w:ascii="Times New Roman" w:hAnsi="Times New Roman" w:cs="Times New Roman"/>
          <w:sz w:val="24"/>
          <w:szCs w:val="24"/>
        </w:rPr>
        <w:t>2026</w:t>
      </w:r>
      <w:r w:rsidRPr="003D3DA7">
        <w:rPr>
          <w:rFonts w:ascii="Times New Roman" w:hAnsi="Times New Roman" w:cs="Times New Roman"/>
          <w:sz w:val="24"/>
          <w:szCs w:val="24"/>
        </w:rPr>
        <w:t>(poniedziałek)</w:t>
      </w:r>
      <w:r w:rsidRPr="003D3DA7">
        <w:rPr>
          <w:rFonts w:ascii="Times New Roman" w:hAnsi="Times New Roman" w:cs="Times New Roman"/>
          <w:sz w:val="24"/>
          <w:szCs w:val="24"/>
        </w:rPr>
        <w:tab/>
        <w:t>Poniedziałek Wielkanocny</w:t>
      </w:r>
    </w:p>
    <w:p w14:paraId="18A3615E" w14:textId="21880383"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sidRPr="003D3DA7">
        <w:rPr>
          <w:rFonts w:ascii="Times New Roman" w:hAnsi="Times New Roman" w:cs="Times New Roman"/>
          <w:sz w:val="24"/>
          <w:szCs w:val="24"/>
        </w:rPr>
        <w:t xml:space="preserve">1 maja </w:t>
      </w:r>
      <w:r>
        <w:rPr>
          <w:rFonts w:ascii="Times New Roman" w:hAnsi="Times New Roman" w:cs="Times New Roman"/>
          <w:sz w:val="24"/>
          <w:szCs w:val="24"/>
        </w:rPr>
        <w:t xml:space="preserve">2026 </w:t>
      </w:r>
      <w:r w:rsidRPr="003D3DA7">
        <w:rPr>
          <w:rFonts w:ascii="Times New Roman" w:hAnsi="Times New Roman" w:cs="Times New Roman"/>
          <w:sz w:val="24"/>
          <w:szCs w:val="24"/>
        </w:rPr>
        <w:t>(</w:t>
      </w:r>
      <w:r>
        <w:rPr>
          <w:rFonts w:ascii="Times New Roman" w:hAnsi="Times New Roman" w:cs="Times New Roman"/>
          <w:sz w:val="24"/>
          <w:szCs w:val="24"/>
        </w:rPr>
        <w:t>piątek</w:t>
      </w:r>
      <w:r w:rsidRPr="003D3DA7">
        <w:rPr>
          <w:rFonts w:ascii="Times New Roman" w:hAnsi="Times New Roman" w:cs="Times New Roman"/>
          <w:sz w:val="24"/>
          <w:szCs w:val="24"/>
        </w:rPr>
        <w:t>)</w:t>
      </w:r>
      <w:r>
        <w:rPr>
          <w:rFonts w:ascii="Times New Roman" w:hAnsi="Times New Roman" w:cs="Times New Roman"/>
          <w:sz w:val="24"/>
          <w:szCs w:val="24"/>
        </w:rPr>
        <w:tab/>
      </w:r>
      <w:r w:rsidRPr="003D3DA7">
        <w:rPr>
          <w:rFonts w:ascii="Times New Roman" w:hAnsi="Times New Roman" w:cs="Times New Roman"/>
          <w:sz w:val="24"/>
          <w:szCs w:val="24"/>
        </w:rPr>
        <w:tab/>
      </w:r>
      <w:r w:rsidR="00CD67F6">
        <w:rPr>
          <w:rFonts w:ascii="Times New Roman" w:hAnsi="Times New Roman" w:cs="Times New Roman"/>
          <w:sz w:val="24"/>
          <w:szCs w:val="24"/>
        </w:rPr>
        <w:tab/>
      </w:r>
      <w:r w:rsidRPr="003D3DA7">
        <w:rPr>
          <w:rFonts w:ascii="Times New Roman" w:hAnsi="Times New Roman" w:cs="Times New Roman"/>
          <w:sz w:val="24"/>
          <w:szCs w:val="24"/>
        </w:rPr>
        <w:t>Święto Pracy</w:t>
      </w:r>
    </w:p>
    <w:p w14:paraId="4EDB0B58" w14:textId="131EFEBB"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sidRPr="003D3DA7">
        <w:rPr>
          <w:rFonts w:ascii="Times New Roman" w:hAnsi="Times New Roman" w:cs="Times New Roman"/>
          <w:sz w:val="24"/>
          <w:szCs w:val="24"/>
        </w:rPr>
        <w:t xml:space="preserve">3 maja </w:t>
      </w:r>
      <w:r>
        <w:rPr>
          <w:rFonts w:ascii="Times New Roman" w:hAnsi="Times New Roman" w:cs="Times New Roman"/>
          <w:sz w:val="24"/>
          <w:szCs w:val="24"/>
        </w:rPr>
        <w:t xml:space="preserve">2026 </w:t>
      </w:r>
      <w:r w:rsidRPr="003D3DA7">
        <w:rPr>
          <w:rFonts w:ascii="Times New Roman" w:hAnsi="Times New Roman" w:cs="Times New Roman"/>
          <w:sz w:val="24"/>
          <w:szCs w:val="24"/>
        </w:rPr>
        <w:t>(</w:t>
      </w:r>
      <w:r>
        <w:rPr>
          <w:rFonts w:ascii="Times New Roman" w:hAnsi="Times New Roman" w:cs="Times New Roman"/>
          <w:sz w:val="24"/>
          <w:szCs w:val="24"/>
        </w:rPr>
        <w:t>niedziela</w:t>
      </w:r>
      <w:r w:rsidRPr="003D3DA7">
        <w:rPr>
          <w:rFonts w:ascii="Times New Roman" w:hAnsi="Times New Roman" w:cs="Times New Roman"/>
          <w:sz w:val="24"/>
          <w:szCs w:val="24"/>
        </w:rPr>
        <w:t>)</w:t>
      </w:r>
      <w:r w:rsidRPr="003D3DA7">
        <w:rPr>
          <w:rFonts w:ascii="Times New Roman" w:hAnsi="Times New Roman" w:cs="Times New Roman"/>
          <w:sz w:val="24"/>
          <w:szCs w:val="24"/>
        </w:rPr>
        <w:tab/>
      </w:r>
      <w:r>
        <w:rPr>
          <w:rFonts w:ascii="Times New Roman" w:hAnsi="Times New Roman" w:cs="Times New Roman"/>
          <w:sz w:val="24"/>
          <w:szCs w:val="24"/>
        </w:rPr>
        <w:tab/>
      </w:r>
      <w:r w:rsidRPr="003D3DA7">
        <w:rPr>
          <w:rFonts w:ascii="Times New Roman" w:hAnsi="Times New Roman" w:cs="Times New Roman"/>
          <w:sz w:val="24"/>
          <w:szCs w:val="24"/>
        </w:rPr>
        <w:t>Święto Konstytucji 3 Maja</w:t>
      </w:r>
    </w:p>
    <w:p w14:paraId="444F11A6" w14:textId="471DB9CA"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Pr>
          <w:rFonts w:ascii="Times New Roman" w:hAnsi="Times New Roman" w:cs="Times New Roman"/>
          <w:sz w:val="24"/>
          <w:szCs w:val="24"/>
        </w:rPr>
        <w:t>24 maja</w:t>
      </w:r>
      <w:r w:rsidRPr="003D3DA7">
        <w:rPr>
          <w:rFonts w:ascii="Times New Roman" w:hAnsi="Times New Roman" w:cs="Times New Roman"/>
          <w:sz w:val="24"/>
          <w:szCs w:val="24"/>
        </w:rPr>
        <w:t xml:space="preserve"> </w:t>
      </w:r>
      <w:r>
        <w:rPr>
          <w:rFonts w:ascii="Times New Roman" w:hAnsi="Times New Roman" w:cs="Times New Roman"/>
          <w:sz w:val="24"/>
          <w:szCs w:val="24"/>
        </w:rPr>
        <w:t xml:space="preserve">2026 </w:t>
      </w:r>
      <w:r w:rsidRPr="003D3DA7">
        <w:rPr>
          <w:rFonts w:ascii="Times New Roman" w:hAnsi="Times New Roman" w:cs="Times New Roman"/>
          <w:sz w:val="24"/>
          <w:szCs w:val="24"/>
        </w:rPr>
        <w:t>(niedziela)</w:t>
      </w:r>
      <w:r w:rsidRPr="003D3DA7">
        <w:rPr>
          <w:rFonts w:ascii="Times New Roman" w:hAnsi="Times New Roman" w:cs="Times New Roman"/>
          <w:sz w:val="24"/>
          <w:szCs w:val="24"/>
        </w:rPr>
        <w:tab/>
      </w:r>
      <w:r>
        <w:rPr>
          <w:rFonts w:ascii="Times New Roman" w:hAnsi="Times New Roman" w:cs="Times New Roman"/>
          <w:sz w:val="24"/>
          <w:szCs w:val="24"/>
        </w:rPr>
        <w:tab/>
      </w:r>
      <w:r w:rsidRPr="003D3DA7">
        <w:rPr>
          <w:rFonts w:ascii="Times New Roman" w:hAnsi="Times New Roman" w:cs="Times New Roman"/>
          <w:sz w:val="24"/>
          <w:szCs w:val="24"/>
        </w:rPr>
        <w:t>Zielone Świątki</w:t>
      </w:r>
    </w:p>
    <w:p w14:paraId="2864EF9D" w14:textId="79FB7ECB"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Pr>
          <w:rFonts w:ascii="Times New Roman" w:hAnsi="Times New Roman" w:cs="Times New Roman"/>
          <w:sz w:val="24"/>
          <w:szCs w:val="24"/>
        </w:rPr>
        <w:t>04</w:t>
      </w:r>
      <w:r w:rsidRPr="003D3DA7">
        <w:rPr>
          <w:rFonts w:ascii="Times New Roman" w:hAnsi="Times New Roman" w:cs="Times New Roman"/>
          <w:sz w:val="24"/>
          <w:szCs w:val="24"/>
        </w:rPr>
        <w:t xml:space="preserve"> czerwca </w:t>
      </w:r>
      <w:r>
        <w:rPr>
          <w:rFonts w:ascii="Times New Roman" w:hAnsi="Times New Roman" w:cs="Times New Roman"/>
          <w:sz w:val="24"/>
          <w:szCs w:val="24"/>
        </w:rPr>
        <w:t>2026</w:t>
      </w:r>
      <w:r w:rsidRPr="003D3DA7">
        <w:rPr>
          <w:rFonts w:ascii="Times New Roman" w:hAnsi="Times New Roman" w:cs="Times New Roman"/>
          <w:sz w:val="24"/>
          <w:szCs w:val="24"/>
        </w:rPr>
        <w:t xml:space="preserve"> (czwartek)</w:t>
      </w:r>
      <w:r w:rsidRPr="003D3DA7">
        <w:rPr>
          <w:rFonts w:ascii="Times New Roman" w:hAnsi="Times New Roman" w:cs="Times New Roman"/>
          <w:sz w:val="24"/>
          <w:szCs w:val="24"/>
        </w:rPr>
        <w:tab/>
      </w:r>
      <w:r w:rsidR="00CD67F6">
        <w:rPr>
          <w:rFonts w:ascii="Times New Roman" w:hAnsi="Times New Roman" w:cs="Times New Roman"/>
          <w:sz w:val="24"/>
          <w:szCs w:val="24"/>
        </w:rPr>
        <w:tab/>
      </w:r>
      <w:r w:rsidRPr="003D3DA7">
        <w:rPr>
          <w:rFonts w:ascii="Times New Roman" w:hAnsi="Times New Roman" w:cs="Times New Roman"/>
          <w:sz w:val="24"/>
          <w:szCs w:val="24"/>
        </w:rPr>
        <w:t>Boże Ciało</w:t>
      </w:r>
    </w:p>
    <w:p w14:paraId="43491980" w14:textId="5A6D471C"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sidRPr="003D3DA7">
        <w:rPr>
          <w:rFonts w:ascii="Times New Roman" w:hAnsi="Times New Roman" w:cs="Times New Roman"/>
          <w:sz w:val="24"/>
          <w:szCs w:val="24"/>
        </w:rPr>
        <w:t xml:space="preserve">15 sierpnia </w:t>
      </w:r>
      <w:r>
        <w:rPr>
          <w:rFonts w:ascii="Times New Roman" w:hAnsi="Times New Roman" w:cs="Times New Roman"/>
          <w:sz w:val="24"/>
          <w:szCs w:val="24"/>
        </w:rPr>
        <w:t xml:space="preserve">2026 </w:t>
      </w:r>
      <w:r w:rsidRPr="003D3DA7">
        <w:rPr>
          <w:rFonts w:ascii="Times New Roman" w:hAnsi="Times New Roman" w:cs="Times New Roman"/>
          <w:sz w:val="24"/>
          <w:szCs w:val="24"/>
        </w:rPr>
        <w:t>(</w:t>
      </w:r>
      <w:r>
        <w:rPr>
          <w:rFonts w:ascii="Times New Roman" w:hAnsi="Times New Roman" w:cs="Times New Roman"/>
          <w:sz w:val="24"/>
          <w:szCs w:val="24"/>
        </w:rPr>
        <w:t>sobota</w:t>
      </w:r>
      <w:r w:rsidRPr="003D3DA7">
        <w:rPr>
          <w:rFonts w:ascii="Times New Roman" w:hAnsi="Times New Roman" w:cs="Times New Roman"/>
          <w:sz w:val="24"/>
          <w:szCs w:val="24"/>
        </w:rPr>
        <w:t>)</w:t>
      </w:r>
      <w:r w:rsidRPr="003D3DA7">
        <w:rPr>
          <w:rFonts w:ascii="Times New Roman" w:hAnsi="Times New Roman" w:cs="Times New Roman"/>
          <w:sz w:val="24"/>
          <w:szCs w:val="24"/>
        </w:rPr>
        <w:tab/>
      </w:r>
      <w:r>
        <w:rPr>
          <w:rFonts w:ascii="Times New Roman" w:hAnsi="Times New Roman" w:cs="Times New Roman"/>
          <w:sz w:val="24"/>
          <w:szCs w:val="24"/>
        </w:rPr>
        <w:tab/>
      </w:r>
      <w:r w:rsidRPr="003D3DA7">
        <w:rPr>
          <w:rFonts w:ascii="Times New Roman" w:hAnsi="Times New Roman" w:cs="Times New Roman"/>
          <w:sz w:val="24"/>
          <w:szCs w:val="24"/>
        </w:rPr>
        <w:t>Święto Wojska Polskiego</w:t>
      </w:r>
    </w:p>
    <w:p w14:paraId="66641791" w14:textId="403C3984"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sidRPr="003D3DA7">
        <w:rPr>
          <w:rFonts w:ascii="Times New Roman" w:hAnsi="Times New Roman" w:cs="Times New Roman"/>
          <w:sz w:val="24"/>
          <w:szCs w:val="24"/>
        </w:rPr>
        <w:t xml:space="preserve">1 listopada </w:t>
      </w:r>
      <w:r>
        <w:rPr>
          <w:rFonts w:ascii="Times New Roman" w:hAnsi="Times New Roman" w:cs="Times New Roman"/>
          <w:sz w:val="24"/>
          <w:szCs w:val="24"/>
        </w:rPr>
        <w:t xml:space="preserve">2026 </w:t>
      </w:r>
      <w:r w:rsidRPr="003D3DA7">
        <w:rPr>
          <w:rFonts w:ascii="Times New Roman" w:hAnsi="Times New Roman" w:cs="Times New Roman"/>
          <w:sz w:val="24"/>
          <w:szCs w:val="24"/>
        </w:rPr>
        <w:t>(</w:t>
      </w:r>
      <w:r>
        <w:rPr>
          <w:rFonts w:ascii="Times New Roman" w:hAnsi="Times New Roman" w:cs="Times New Roman"/>
          <w:sz w:val="24"/>
          <w:szCs w:val="24"/>
        </w:rPr>
        <w:t>niedziela</w:t>
      </w:r>
      <w:r w:rsidRPr="003D3DA7">
        <w:rPr>
          <w:rFonts w:ascii="Times New Roman" w:hAnsi="Times New Roman" w:cs="Times New Roman"/>
          <w:sz w:val="24"/>
          <w:szCs w:val="24"/>
        </w:rPr>
        <w:t>)</w:t>
      </w:r>
      <w:r w:rsidRPr="003D3DA7">
        <w:rPr>
          <w:rFonts w:ascii="Times New Roman" w:hAnsi="Times New Roman" w:cs="Times New Roman"/>
          <w:sz w:val="24"/>
          <w:szCs w:val="24"/>
        </w:rPr>
        <w:tab/>
      </w:r>
      <w:r w:rsidR="00CD67F6">
        <w:rPr>
          <w:rFonts w:ascii="Times New Roman" w:hAnsi="Times New Roman" w:cs="Times New Roman"/>
          <w:sz w:val="24"/>
          <w:szCs w:val="24"/>
        </w:rPr>
        <w:tab/>
      </w:r>
      <w:r w:rsidRPr="003D3DA7">
        <w:rPr>
          <w:rFonts w:ascii="Times New Roman" w:hAnsi="Times New Roman" w:cs="Times New Roman"/>
          <w:sz w:val="24"/>
          <w:szCs w:val="24"/>
        </w:rPr>
        <w:t>Wszystkich Świętych</w:t>
      </w:r>
    </w:p>
    <w:p w14:paraId="28E90E3D" w14:textId="6425C6A8"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sidRPr="003D3DA7">
        <w:rPr>
          <w:rFonts w:ascii="Times New Roman" w:hAnsi="Times New Roman" w:cs="Times New Roman"/>
          <w:sz w:val="24"/>
          <w:szCs w:val="24"/>
        </w:rPr>
        <w:t>11 listopada</w:t>
      </w:r>
      <w:r>
        <w:rPr>
          <w:rFonts w:ascii="Times New Roman" w:hAnsi="Times New Roman" w:cs="Times New Roman"/>
          <w:sz w:val="24"/>
          <w:szCs w:val="24"/>
        </w:rPr>
        <w:t xml:space="preserve"> 2026</w:t>
      </w:r>
      <w:r w:rsidRPr="003D3DA7">
        <w:rPr>
          <w:rFonts w:ascii="Times New Roman" w:hAnsi="Times New Roman" w:cs="Times New Roman"/>
          <w:sz w:val="24"/>
          <w:szCs w:val="24"/>
        </w:rPr>
        <w:t xml:space="preserve"> (</w:t>
      </w:r>
      <w:r>
        <w:rPr>
          <w:rFonts w:ascii="Times New Roman" w:hAnsi="Times New Roman" w:cs="Times New Roman"/>
          <w:sz w:val="24"/>
          <w:szCs w:val="24"/>
        </w:rPr>
        <w:t>środa</w:t>
      </w:r>
      <w:r w:rsidRPr="003D3DA7">
        <w:rPr>
          <w:rFonts w:ascii="Times New Roman" w:hAnsi="Times New Roman" w:cs="Times New Roman"/>
          <w:sz w:val="24"/>
          <w:szCs w:val="24"/>
        </w:rPr>
        <w:t>)</w:t>
      </w:r>
      <w:r w:rsidRPr="003D3DA7">
        <w:rPr>
          <w:rFonts w:ascii="Times New Roman" w:hAnsi="Times New Roman" w:cs="Times New Roman"/>
          <w:sz w:val="24"/>
          <w:szCs w:val="24"/>
        </w:rPr>
        <w:tab/>
      </w:r>
      <w:r>
        <w:rPr>
          <w:rFonts w:ascii="Times New Roman" w:hAnsi="Times New Roman" w:cs="Times New Roman"/>
          <w:sz w:val="24"/>
          <w:szCs w:val="24"/>
        </w:rPr>
        <w:tab/>
      </w:r>
      <w:r w:rsidRPr="003D3DA7">
        <w:rPr>
          <w:rFonts w:ascii="Times New Roman" w:hAnsi="Times New Roman" w:cs="Times New Roman"/>
          <w:sz w:val="24"/>
          <w:szCs w:val="24"/>
        </w:rPr>
        <w:t>Święto Niepodległości</w:t>
      </w:r>
    </w:p>
    <w:p w14:paraId="0FD3F79B" w14:textId="61775BE3" w:rsidR="00713C9A" w:rsidRDefault="00713C9A" w:rsidP="00CD67F6">
      <w:pPr>
        <w:numPr>
          <w:ilvl w:val="2"/>
          <w:numId w:val="43"/>
        </w:numPr>
        <w:spacing w:after="0" w:line="240" w:lineRule="auto"/>
        <w:ind w:left="1418"/>
        <w:contextualSpacing/>
        <w:rPr>
          <w:rFonts w:ascii="Times New Roman" w:hAnsi="Times New Roman" w:cs="Times New Roman"/>
          <w:sz w:val="24"/>
          <w:szCs w:val="24"/>
        </w:rPr>
      </w:pPr>
      <w:r w:rsidRPr="003D3DA7">
        <w:rPr>
          <w:rFonts w:ascii="Times New Roman" w:hAnsi="Times New Roman" w:cs="Times New Roman"/>
          <w:sz w:val="24"/>
          <w:szCs w:val="24"/>
        </w:rPr>
        <w:t>2</w:t>
      </w:r>
      <w:r>
        <w:rPr>
          <w:rFonts w:ascii="Times New Roman" w:hAnsi="Times New Roman" w:cs="Times New Roman"/>
          <w:sz w:val="24"/>
          <w:szCs w:val="24"/>
        </w:rPr>
        <w:t>4</w:t>
      </w:r>
      <w:r w:rsidRPr="003D3DA7">
        <w:rPr>
          <w:rFonts w:ascii="Times New Roman" w:hAnsi="Times New Roman" w:cs="Times New Roman"/>
          <w:sz w:val="24"/>
          <w:szCs w:val="24"/>
        </w:rPr>
        <w:t xml:space="preserve"> grudnia </w:t>
      </w:r>
      <w:r>
        <w:rPr>
          <w:rFonts w:ascii="Times New Roman" w:hAnsi="Times New Roman" w:cs="Times New Roman"/>
          <w:sz w:val="24"/>
          <w:szCs w:val="24"/>
        </w:rPr>
        <w:t>2026</w:t>
      </w:r>
      <w:r w:rsidRPr="003D3DA7">
        <w:rPr>
          <w:rFonts w:ascii="Times New Roman" w:hAnsi="Times New Roman" w:cs="Times New Roman"/>
          <w:sz w:val="24"/>
          <w:szCs w:val="24"/>
        </w:rPr>
        <w:t xml:space="preserve"> (</w:t>
      </w:r>
      <w:r>
        <w:rPr>
          <w:rFonts w:ascii="Times New Roman" w:hAnsi="Times New Roman" w:cs="Times New Roman"/>
          <w:sz w:val="24"/>
          <w:szCs w:val="24"/>
        </w:rPr>
        <w:t>czwartek)</w:t>
      </w:r>
      <w:r w:rsidRPr="003D3DA7">
        <w:rPr>
          <w:rFonts w:ascii="Times New Roman" w:hAnsi="Times New Roman" w:cs="Times New Roman"/>
          <w:sz w:val="24"/>
          <w:szCs w:val="24"/>
        </w:rPr>
        <w:tab/>
      </w:r>
      <w:r w:rsidR="00CD67F6">
        <w:rPr>
          <w:rFonts w:ascii="Times New Roman" w:hAnsi="Times New Roman" w:cs="Times New Roman"/>
          <w:sz w:val="24"/>
          <w:szCs w:val="24"/>
        </w:rPr>
        <w:tab/>
      </w:r>
      <w:r w:rsidRPr="003D3DA7">
        <w:rPr>
          <w:rFonts w:ascii="Times New Roman" w:hAnsi="Times New Roman" w:cs="Times New Roman"/>
          <w:sz w:val="24"/>
          <w:szCs w:val="24"/>
        </w:rPr>
        <w:t xml:space="preserve">Boże Narodzenie </w:t>
      </w:r>
      <w:r>
        <w:rPr>
          <w:rFonts w:ascii="Times New Roman" w:hAnsi="Times New Roman" w:cs="Times New Roman"/>
          <w:sz w:val="24"/>
          <w:szCs w:val="24"/>
        </w:rPr>
        <w:t>– wigilia</w:t>
      </w:r>
    </w:p>
    <w:p w14:paraId="51CEA6B0" w14:textId="74B637F1"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Pr>
          <w:rFonts w:ascii="Times New Roman" w:hAnsi="Times New Roman" w:cs="Times New Roman"/>
          <w:sz w:val="24"/>
          <w:szCs w:val="24"/>
        </w:rPr>
        <w:t>25 grudnia 2026 (piątek)</w:t>
      </w:r>
      <w:r>
        <w:rPr>
          <w:rFonts w:ascii="Times New Roman" w:hAnsi="Times New Roman" w:cs="Times New Roman"/>
          <w:sz w:val="24"/>
          <w:szCs w:val="24"/>
        </w:rPr>
        <w:tab/>
      </w:r>
      <w:r>
        <w:rPr>
          <w:rFonts w:ascii="Times New Roman" w:hAnsi="Times New Roman" w:cs="Times New Roman"/>
          <w:sz w:val="24"/>
          <w:szCs w:val="24"/>
        </w:rPr>
        <w:tab/>
      </w:r>
      <w:r w:rsidRPr="003D3DA7">
        <w:rPr>
          <w:rFonts w:ascii="Times New Roman" w:hAnsi="Times New Roman" w:cs="Times New Roman"/>
          <w:sz w:val="24"/>
          <w:szCs w:val="24"/>
        </w:rPr>
        <w:t>Boże Narodzenie (</w:t>
      </w:r>
      <w:r>
        <w:rPr>
          <w:rFonts w:ascii="Times New Roman" w:hAnsi="Times New Roman" w:cs="Times New Roman"/>
          <w:sz w:val="24"/>
          <w:szCs w:val="24"/>
        </w:rPr>
        <w:t>pierwszy</w:t>
      </w:r>
      <w:r w:rsidRPr="003D3DA7">
        <w:rPr>
          <w:rFonts w:ascii="Times New Roman" w:hAnsi="Times New Roman" w:cs="Times New Roman"/>
          <w:sz w:val="24"/>
          <w:szCs w:val="24"/>
        </w:rPr>
        <w:t xml:space="preserve"> dzień)</w:t>
      </w:r>
    </w:p>
    <w:p w14:paraId="7FDD7C4F" w14:textId="132CBDA8" w:rsidR="00713C9A" w:rsidRDefault="00713C9A" w:rsidP="00CD67F6">
      <w:pPr>
        <w:numPr>
          <w:ilvl w:val="2"/>
          <w:numId w:val="43"/>
        </w:numPr>
        <w:spacing w:after="0" w:line="240" w:lineRule="auto"/>
        <w:ind w:left="1418"/>
        <w:contextualSpacing/>
        <w:rPr>
          <w:rFonts w:ascii="Times New Roman" w:hAnsi="Times New Roman" w:cs="Times New Roman"/>
          <w:sz w:val="24"/>
          <w:szCs w:val="24"/>
        </w:rPr>
      </w:pPr>
      <w:r w:rsidRPr="003D3DA7">
        <w:rPr>
          <w:rFonts w:ascii="Times New Roman" w:hAnsi="Times New Roman" w:cs="Times New Roman"/>
          <w:sz w:val="24"/>
          <w:szCs w:val="24"/>
        </w:rPr>
        <w:t xml:space="preserve">26 grudnia </w:t>
      </w:r>
      <w:r>
        <w:rPr>
          <w:rFonts w:ascii="Times New Roman" w:hAnsi="Times New Roman" w:cs="Times New Roman"/>
          <w:sz w:val="24"/>
          <w:szCs w:val="24"/>
        </w:rPr>
        <w:t xml:space="preserve">2026 </w:t>
      </w:r>
      <w:r w:rsidRPr="003D3DA7">
        <w:rPr>
          <w:rFonts w:ascii="Times New Roman" w:hAnsi="Times New Roman" w:cs="Times New Roman"/>
          <w:sz w:val="24"/>
          <w:szCs w:val="24"/>
        </w:rPr>
        <w:t>(</w:t>
      </w:r>
      <w:r>
        <w:rPr>
          <w:rFonts w:ascii="Times New Roman" w:hAnsi="Times New Roman" w:cs="Times New Roman"/>
          <w:sz w:val="24"/>
          <w:szCs w:val="24"/>
        </w:rPr>
        <w:t>sobota</w:t>
      </w:r>
      <w:r w:rsidRPr="003D3DA7">
        <w:rPr>
          <w:rFonts w:ascii="Times New Roman" w:hAnsi="Times New Roman" w:cs="Times New Roman"/>
          <w:sz w:val="24"/>
          <w:szCs w:val="24"/>
        </w:rPr>
        <w:t>)</w:t>
      </w:r>
      <w:r w:rsidRPr="003D3DA7">
        <w:rPr>
          <w:rFonts w:ascii="Times New Roman" w:hAnsi="Times New Roman" w:cs="Times New Roman"/>
          <w:sz w:val="24"/>
          <w:szCs w:val="24"/>
        </w:rPr>
        <w:tab/>
      </w:r>
      <w:bookmarkStart w:id="42" w:name="_Hlk213920412"/>
      <w:r>
        <w:rPr>
          <w:rFonts w:ascii="Times New Roman" w:hAnsi="Times New Roman" w:cs="Times New Roman"/>
          <w:sz w:val="24"/>
          <w:szCs w:val="24"/>
        </w:rPr>
        <w:tab/>
      </w:r>
      <w:r w:rsidRPr="003D3DA7">
        <w:rPr>
          <w:rFonts w:ascii="Times New Roman" w:hAnsi="Times New Roman" w:cs="Times New Roman"/>
          <w:sz w:val="24"/>
          <w:szCs w:val="24"/>
        </w:rPr>
        <w:t>Boże Narodzenie (drugi dzień)</w:t>
      </w:r>
      <w:bookmarkEnd w:id="42"/>
    </w:p>
    <w:bookmarkEnd w:id="41"/>
    <w:p w14:paraId="6EF6E2C0" w14:textId="2F2B1924"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Pr>
          <w:rFonts w:ascii="Times New Roman" w:hAnsi="Times New Roman" w:cs="Times New Roman"/>
          <w:sz w:val="24"/>
          <w:szCs w:val="24"/>
        </w:rPr>
        <w:t>1</w:t>
      </w:r>
      <w:r w:rsidRPr="003D3DA7">
        <w:rPr>
          <w:rFonts w:ascii="Times New Roman" w:hAnsi="Times New Roman" w:cs="Times New Roman"/>
          <w:sz w:val="24"/>
          <w:szCs w:val="24"/>
        </w:rPr>
        <w:t xml:space="preserve"> stycznia</w:t>
      </w:r>
      <w:r>
        <w:rPr>
          <w:rFonts w:ascii="Times New Roman" w:hAnsi="Times New Roman" w:cs="Times New Roman"/>
          <w:sz w:val="24"/>
          <w:szCs w:val="24"/>
        </w:rPr>
        <w:t xml:space="preserve"> 2027</w:t>
      </w:r>
      <w:r w:rsidRPr="003D3DA7">
        <w:rPr>
          <w:rFonts w:ascii="Times New Roman" w:hAnsi="Times New Roman" w:cs="Times New Roman"/>
          <w:sz w:val="24"/>
          <w:szCs w:val="24"/>
        </w:rPr>
        <w:t xml:space="preserve"> (</w:t>
      </w:r>
      <w:r>
        <w:rPr>
          <w:rFonts w:ascii="Times New Roman" w:hAnsi="Times New Roman" w:cs="Times New Roman"/>
          <w:sz w:val="24"/>
          <w:szCs w:val="24"/>
        </w:rPr>
        <w:t>piątek</w:t>
      </w:r>
      <w:r w:rsidRPr="003D3DA7">
        <w:rPr>
          <w:rFonts w:ascii="Times New Roman" w:hAnsi="Times New Roman" w:cs="Times New Roman"/>
          <w:sz w:val="24"/>
          <w:szCs w:val="24"/>
        </w:rPr>
        <w:t>)</w:t>
      </w:r>
      <w:r w:rsidRPr="003D3DA7">
        <w:rPr>
          <w:rFonts w:ascii="Times New Roman" w:hAnsi="Times New Roman" w:cs="Times New Roman"/>
          <w:sz w:val="24"/>
          <w:szCs w:val="24"/>
        </w:rPr>
        <w:tab/>
      </w:r>
      <w:r>
        <w:rPr>
          <w:rFonts w:ascii="Times New Roman" w:hAnsi="Times New Roman" w:cs="Times New Roman"/>
          <w:sz w:val="24"/>
          <w:szCs w:val="24"/>
        </w:rPr>
        <w:tab/>
      </w:r>
      <w:r w:rsidRPr="003D3DA7">
        <w:rPr>
          <w:rFonts w:ascii="Times New Roman" w:hAnsi="Times New Roman" w:cs="Times New Roman"/>
          <w:sz w:val="24"/>
          <w:szCs w:val="24"/>
        </w:rPr>
        <w:t>Nowy Rok</w:t>
      </w:r>
    </w:p>
    <w:p w14:paraId="1065C9ED" w14:textId="36748550"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sidRPr="003D3DA7">
        <w:rPr>
          <w:rFonts w:ascii="Times New Roman" w:hAnsi="Times New Roman" w:cs="Times New Roman"/>
          <w:sz w:val="24"/>
          <w:szCs w:val="24"/>
        </w:rPr>
        <w:t>6 stycznia</w:t>
      </w:r>
      <w:r>
        <w:rPr>
          <w:rFonts w:ascii="Times New Roman" w:hAnsi="Times New Roman" w:cs="Times New Roman"/>
          <w:sz w:val="24"/>
          <w:szCs w:val="24"/>
        </w:rPr>
        <w:t xml:space="preserve"> 2027</w:t>
      </w:r>
      <w:r w:rsidRPr="003D3DA7">
        <w:rPr>
          <w:rFonts w:ascii="Times New Roman" w:hAnsi="Times New Roman" w:cs="Times New Roman"/>
          <w:sz w:val="24"/>
          <w:szCs w:val="24"/>
        </w:rPr>
        <w:t xml:space="preserve"> (</w:t>
      </w:r>
      <w:r>
        <w:rPr>
          <w:rFonts w:ascii="Times New Roman" w:hAnsi="Times New Roman" w:cs="Times New Roman"/>
          <w:sz w:val="24"/>
          <w:szCs w:val="24"/>
        </w:rPr>
        <w:t>środa</w:t>
      </w:r>
      <w:r w:rsidRPr="003D3DA7">
        <w:rPr>
          <w:rFonts w:ascii="Times New Roman" w:hAnsi="Times New Roman" w:cs="Times New Roman"/>
          <w:sz w:val="24"/>
          <w:szCs w:val="24"/>
        </w:rPr>
        <w:t>)</w:t>
      </w:r>
      <w:r w:rsidRPr="003D3DA7">
        <w:rPr>
          <w:rFonts w:ascii="Times New Roman" w:hAnsi="Times New Roman" w:cs="Times New Roman"/>
          <w:sz w:val="24"/>
          <w:szCs w:val="24"/>
        </w:rPr>
        <w:tab/>
      </w:r>
      <w:r>
        <w:rPr>
          <w:rFonts w:ascii="Times New Roman" w:hAnsi="Times New Roman" w:cs="Times New Roman"/>
          <w:sz w:val="24"/>
          <w:szCs w:val="24"/>
        </w:rPr>
        <w:tab/>
      </w:r>
      <w:r w:rsidRPr="003D3DA7">
        <w:rPr>
          <w:rFonts w:ascii="Times New Roman" w:hAnsi="Times New Roman" w:cs="Times New Roman"/>
          <w:sz w:val="24"/>
          <w:szCs w:val="24"/>
        </w:rPr>
        <w:t xml:space="preserve">Trzech Króli </w:t>
      </w:r>
    </w:p>
    <w:p w14:paraId="2C004B69" w14:textId="2755EFC9"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Pr>
          <w:rFonts w:ascii="Times New Roman" w:hAnsi="Times New Roman" w:cs="Times New Roman"/>
          <w:sz w:val="24"/>
          <w:szCs w:val="24"/>
        </w:rPr>
        <w:t xml:space="preserve">28 marca 2027 </w:t>
      </w:r>
      <w:r w:rsidRPr="003D3DA7">
        <w:rPr>
          <w:rFonts w:ascii="Times New Roman" w:hAnsi="Times New Roman" w:cs="Times New Roman"/>
          <w:sz w:val="24"/>
          <w:szCs w:val="24"/>
        </w:rPr>
        <w:t>(niedziela)</w:t>
      </w:r>
      <w:r w:rsidRPr="003D3DA7">
        <w:rPr>
          <w:rFonts w:ascii="Times New Roman" w:hAnsi="Times New Roman" w:cs="Times New Roman"/>
          <w:sz w:val="24"/>
          <w:szCs w:val="24"/>
        </w:rPr>
        <w:tab/>
      </w:r>
      <w:r>
        <w:rPr>
          <w:rFonts w:ascii="Times New Roman" w:hAnsi="Times New Roman" w:cs="Times New Roman"/>
          <w:sz w:val="24"/>
          <w:szCs w:val="24"/>
        </w:rPr>
        <w:tab/>
      </w:r>
      <w:r w:rsidRPr="003D3DA7">
        <w:rPr>
          <w:rFonts w:ascii="Times New Roman" w:hAnsi="Times New Roman" w:cs="Times New Roman"/>
          <w:sz w:val="24"/>
          <w:szCs w:val="24"/>
        </w:rPr>
        <w:t>Wielkanoc</w:t>
      </w:r>
    </w:p>
    <w:p w14:paraId="2259CB78" w14:textId="7E381798"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Pr>
          <w:rFonts w:ascii="Times New Roman" w:hAnsi="Times New Roman" w:cs="Times New Roman"/>
          <w:sz w:val="24"/>
          <w:szCs w:val="24"/>
        </w:rPr>
        <w:t xml:space="preserve">29 marca 2027 </w:t>
      </w:r>
      <w:r w:rsidRPr="003D3DA7">
        <w:rPr>
          <w:rFonts w:ascii="Times New Roman" w:hAnsi="Times New Roman" w:cs="Times New Roman"/>
          <w:sz w:val="24"/>
          <w:szCs w:val="24"/>
        </w:rPr>
        <w:t>(poniedziałek)</w:t>
      </w:r>
      <w:r w:rsidRPr="003D3DA7">
        <w:rPr>
          <w:rFonts w:ascii="Times New Roman" w:hAnsi="Times New Roman" w:cs="Times New Roman"/>
          <w:sz w:val="24"/>
          <w:szCs w:val="24"/>
        </w:rPr>
        <w:tab/>
        <w:t>Poniedziałek Wielkanocny</w:t>
      </w:r>
    </w:p>
    <w:p w14:paraId="69DF89A4" w14:textId="3B0CF2A0"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Pr>
          <w:rFonts w:ascii="Times New Roman" w:hAnsi="Times New Roman" w:cs="Times New Roman"/>
          <w:sz w:val="24"/>
          <w:szCs w:val="24"/>
        </w:rPr>
        <w:t xml:space="preserve">1 </w:t>
      </w:r>
      <w:r w:rsidRPr="003D3DA7">
        <w:rPr>
          <w:rFonts w:ascii="Times New Roman" w:hAnsi="Times New Roman" w:cs="Times New Roman"/>
          <w:sz w:val="24"/>
          <w:szCs w:val="24"/>
        </w:rPr>
        <w:t xml:space="preserve">maja </w:t>
      </w:r>
      <w:r>
        <w:rPr>
          <w:rFonts w:ascii="Times New Roman" w:hAnsi="Times New Roman" w:cs="Times New Roman"/>
          <w:sz w:val="24"/>
          <w:szCs w:val="24"/>
        </w:rPr>
        <w:t xml:space="preserve">2027 </w:t>
      </w:r>
      <w:r w:rsidRPr="003D3DA7">
        <w:rPr>
          <w:rFonts w:ascii="Times New Roman" w:hAnsi="Times New Roman" w:cs="Times New Roman"/>
          <w:sz w:val="24"/>
          <w:szCs w:val="24"/>
        </w:rPr>
        <w:t>(</w:t>
      </w:r>
      <w:r>
        <w:rPr>
          <w:rFonts w:ascii="Times New Roman" w:hAnsi="Times New Roman" w:cs="Times New Roman"/>
          <w:sz w:val="24"/>
          <w:szCs w:val="24"/>
        </w:rPr>
        <w:t>sobota</w:t>
      </w:r>
      <w:r w:rsidRPr="003D3DA7">
        <w:rPr>
          <w:rFonts w:ascii="Times New Roman" w:hAnsi="Times New Roman" w:cs="Times New Roman"/>
          <w:sz w:val="24"/>
          <w:szCs w:val="24"/>
        </w:rPr>
        <w:t>)</w:t>
      </w:r>
      <w:r w:rsidRPr="003D3DA7">
        <w:rPr>
          <w:rFonts w:ascii="Times New Roman" w:hAnsi="Times New Roman" w:cs="Times New Roman"/>
          <w:sz w:val="24"/>
          <w:szCs w:val="24"/>
        </w:rPr>
        <w:tab/>
      </w:r>
      <w:r>
        <w:rPr>
          <w:rFonts w:ascii="Times New Roman" w:hAnsi="Times New Roman" w:cs="Times New Roman"/>
          <w:sz w:val="24"/>
          <w:szCs w:val="24"/>
        </w:rPr>
        <w:tab/>
      </w:r>
      <w:r w:rsidR="00CD67F6">
        <w:rPr>
          <w:rFonts w:ascii="Times New Roman" w:hAnsi="Times New Roman" w:cs="Times New Roman"/>
          <w:sz w:val="24"/>
          <w:szCs w:val="24"/>
        </w:rPr>
        <w:tab/>
      </w:r>
      <w:r w:rsidRPr="003D3DA7">
        <w:rPr>
          <w:rFonts w:ascii="Times New Roman" w:hAnsi="Times New Roman" w:cs="Times New Roman"/>
          <w:sz w:val="24"/>
          <w:szCs w:val="24"/>
        </w:rPr>
        <w:t>Święto Pracy</w:t>
      </w:r>
    </w:p>
    <w:p w14:paraId="3FB04A9F" w14:textId="7AC4B1D3"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sidRPr="003D3DA7">
        <w:rPr>
          <w:rFonts w:ascii="Times New Roman" w:hAnsi="Times New Roman" w:cs="Times New Roman"/>
          <w:sz w:val="24"/>
          <w:szCs w:val="24"/>
        </w:rPr>
        <w:t xml:space="preserve">3 maja </w:t>
      </w:r>
      <w:r>
        <w:rPr>
          <w:rFonts w:ascii="Times New Roman" w:hAnsi="Times New Roman" w:cs="Times New Roman"/>
          <w:sz w:val="24"/>
          <w:szCs w:val="24"/>
        </w:rPr>
        <w:t xml:space="preserve">2027 </w:t>
      </w:r>
      <w:r w:rsidRPr="003D3DA7">
        <w:rPr>
          <w:rFonts w:ascii="Times New Roman" w:hAnsi="Times New Roman" w:cs="Times New Roman"/>
          <w:sz w:val="24"/>
          <w:szCs w:val="24"/>
        </w:rPr>
        <w:t>(</w:t>
      </w:r>
      <w:r>
        <w:rPr>
          <w:rFonts w:ascii="Times New Roman" w:hAnsi="Times New Roman" w:cs="Times New Roman"/>
          <w:sz w:val="24"/>
          <w:szCs w:val="24"/>
        </w:rPr>
        <w:t>poniedziałek</w:t>
      </w:r>
      <w:r w:rsidRPr="003D3DA7">
        <w:rPr>
          <w:rFonts w:ascii="Times New Roman" w:hAnsi="Times New Roman" w:cs="Times New Roman"/>
          <w:sz w:val="24"/>
          <w:szCs w:val="24"/>
        </w:rPr>
        <w:t>)</w:t>
      </w:r>
      <w:r w:rsidRPr="003D3DA7">
        <w:rPr>
          <w:rFonts w:ascii="Times New Roman" w:hAnsi="Times New Roman" w:cs="Times New Roman"/>
          <w:sz w:val="24"/>
          <w:szCs w:val="24"/>
        </w:rPr>
        <w:tab/>
      </w:r>
      <w:r w:rsidR="00CD67F6">
        <w:rPr>
          <w:rFonts w:ascii="Times New Roman" w:hAnsi="Times New Roman" w:cs="Times New Roman"/>
          <w:sz w:val="24"/>
          <w:szCs w:val="24"/>
        </w:rPr>
        <w:tab/>
      </w:r>
      <w:r w:rsidRPr="003D3DA7">
        <w:rPr>
          <w:rFonts w:ascii="Times New Roman" w:hAnsi="Times New Roman" w:cs="Times New Roman"/>
          <w:sz w:val="24"/>
          <w:szCs w:val="24"/>
        </w:rPr>
        <w:t>Święto Konstytucji 3 Maja</w:t>
      </w:r>
    </w:p>
    <w:p w14:paraId="692B7AC5" w14:textId="29D2A6B3"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Pr>
          <w:rFonts w:ascii="Times New Roman" w:hAnsi="Times New Roman" w:cs="Times New Roman"/>
          <w:sz w:val="24"/>
          <w:szCs w:val="24"/>
        </w:rPr>
        <w:t>16 maja</w:t>
      </w:r>
      <w:r w:rsidRPr="003D3DA7">
        <w:rPr>
          <w:rFonts w:ascii="Times New Roman" w:hAnsi="Times New Roman" w:cs="Times New Roman"/>
          <w:sz w:val="24"/>
          <w:szCs w:val="24"/>
        </w:rPr>
        <w:t xml:space="preserve"> </w:t>
      </w:r>
      <w:r>
        <w:rPr>
          <w:rFonts w:ascii="Times New Roman" w:hAnsi="Times New Roman" w:cs="Times New Roman"/>
          <w:sz w:val="24"/>
          <w:szCs w:val="24"/>
        </w:rPr>
        <w:t xml:space="preserve">2027 </w:t>
      </w:r>
      <w:r w:rsidRPr="003D3DA7">
        <w:rPr>
          <w:rFonts w:ascii="Times New Roman" w:hAnsi="Times New Roman" w:cs="Times New Roman"/>
          <w:sz w:val="24"/>
          <w:szCs w:val="24"/>
        </w:rPr>
        <w:t>(niedziela)</w:t>
      </w:r>
      <w:r w:rsidRPr="003D3DA7">
        <w:rPr>
          <w:rFonts w:ascii="Times New Roman" w:hAnsi="Times New Roman" w:cs="Times New Roman"/>
          <w:sz w:val="24"/>
          <w:szCs w:val="24"/>
        </w:rPr>
        <w:tab/>
      </w:r>
      <w:r>
        <w:rPr>
          <w:rFonts w:ascii="Times New Roman" w:hAnsi="Times New Roman" w:cs="Times New Roman"/>
          <w:sz w:val="24"/>
          <w:szCs w:val="24"/>
        </w:rPr>
        <w:tab/>
      </w:r>
      <w:r w:rsidRPr="003D3DA7">
        <w:rPr>
          <w:rFonts w:ascii="Times New Roman" w:hAnsi="Times New Roman" w:cs="Times New Roman"/>
          <w:sz w:val="24"/>
          <w:szCs w:val="24"/>
        </w:rPr>
        <w:t>Zielone Świątki</w:t>
      </w:r>
    </w:p>
    <w:p w14:paraId="4411BC92" w14:textId="1128E74A"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Pr>
          <w:rFonts w:ascii="Times New Roman" w:hAnsi="Times New Roman" w:cs="Times New Roman"/>
          <w:sz w:val="24"/>
          <w:szCs w:val="24"/>
        </w:rPr>
        <w:t>27 maja</w:t>
      </w:r>
      <w:r w:rsidRPr="003D3DA7">
        <w:rPr>
          <w:rFonts w:ascii="Times New Roman" w:hAnsi="Times New Roman" w:cs="Times New Roman"/>
          <w:sz w:val="24"/>
          <w:szCs w:val="24"/>
        </w:rPr>
        <w:t xml:space="preserve"> </w:t>
      </w:r>
      <w:r>
        <w:rPr>
          <w:rFonts w:ascii="Times New Roman" w:hAnsi="Times New Roman" w:cs="Times New Roman"/>
          <w:sz w:val="24"/>
          <w:szCs w:val="24"/>
        </w:rPr>
        <w:t>2027</w:t>
      </w:r>
      <w:r w:rsidRPr="003D3DA7">
        <w:rPr>
          <w:rFonts w:ascii="Times New Roman" w:hAnsi="Times New Roman" w:cs="Times New Roman"/>
          <w:sz w:val="24"/>
          <w:szCs w:val="24"/>
        </w:rPr>
        <w:t xml:space="preserve"> (czwartek)</w:t>
      </w:r>
      <w:r w:rsidRPr="003D3DA7">
        <w:rPr>
          <w:rFonts w:ascii="Times New Roman" w:hAnsi="Times New Roman" w:cs="Times New Roman"/>
          <w:sz w:val="24"/>
          <w:szCs w:val="24"/>
        </w:rPr>
        <w:tab/>
      </w:r>
      <w:r>
        <w:rPr>
          <w:rFonts w:ascii="Times New Roman" w:hAnsi="Times New Roman" w:cs="Times New Roman"/>
          <w:sz w:val="24"/>
          <w:szCs w:val="24"/>
        </w:rPr>
        <w:tab/>
      </w:r>
      <w:r w:rsidRPr="003D3DA7">
        <w:rPr>
          <w:rFonts w:ascii="Times New Roman" w:hAnsi="Times New Roman" w:cs="Times New Roman"/>
          <w:sz w:val="24"/>
          <w:szCs w:val="24"/>
        </w:rPr>
        <w:t>Boże Ciało</w:t>
      </w:r>
    </w:p>
    <w:p w14:paraId="777C012E" w14:textId="66E6D35A"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sidRPr="003D3DA7">
        <w:rPr>
          <w:rFonts w:ascii="Times New Roman" w:hAnsi="Times New Roman" w:cs="Times New Roman"/>
          <w:sz w:val="24"/>
          <w:szCs w:val="24"/>
        </w:rPr>
        <w:t xml:space="preserve">15 sierpnia </w:t>
      </w:r>
      <w:r>
        <w:rPr>
          <w:rFonts w:ascii="Times New Roman" w:hAnsi="Times New Roman" w:cs="Times New Roman"/>
          <w:sz w:val="24"/>
          <w:szCs w:val="24"/>
        </w:rPr>
        <w:t xml:space="preserve">2027 </w:t>
      </w:r>
      <w:r w:rsidRPr="003D3DA7">
        <w:rPr>
          <w:rFonts w:ascii="Times New Roman" w:hAnsi="Times New Roman" w:cs="Times New Roman"/>
          <w:sz w:val="24"/>
          <w:szCs w:val="24"/>
        </w:rPr>
        <w:t>(</w:t>
      </w:r>
      <w:r>
        <w:rPr>
          <w:rFonts w:ascii="Times New Roman" w:hAnsi="Times New Roman" w:cs="Times New Roman"/>
          <w:sz w:val="24"/>
          <w:szCs w:val="24"/>
        </w:rPr>
        <w:t>niedziela</w:t>
      </w:r>
      <w:r w:rsidRPr="003D3DA7">
        <w:rPr>
          <w:rFonts w:ascii="Times New Roman" w:hAnsi="Times New Roman" w:cs="Times New Roman"/>
          <w:sz w:val="24"/>
          <w:szCs w:val="24"/>
        </w:rPr>
        <w:t>)</w:t>
      </w:r>
      <w:r w:rsidRPr="003D3DA7">
        <w:rPr>
          <w:rFonts w:ascii="Times New Roman" w:hAnsi="Times New Roman" w:cs="Times New Roman"/>
          <w:sz w:val="24"/>
          <w:szCs w:val="24"/>
        </w:rPr>
        <w:tab/>
      </w:r>
      <w:r w:rsidR="00CD67F6">
        <w:rPr>
          <w:rFonts w:ascii="Times New Roman" w:hAnsi="Times New Roman" w:cs="Times New Roman"/>
          <w:sz w:val="24"/>
          <w:szCs w:val="24"/>
        </w:rPr>
        <w:tab/>
      </w:r>
      <w:r w:rsidRPr="003D3DA7">
        <w:rPr>
          <w:rFonts w:ascii="Times New Roman" w:hAnsi="Times New Roman" w:cs="Times New Roman"/>
          <w:sz w:val="24"/>
          <w:szCs w:val="24"/>
        </w:rPr>
        <w:t>Święto Wojska Polskiego</w:t>
      </w:r>
    </w:p>
    <w:p w14:paraId="6B46413D" w14:textId="693DBA4D"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sidRPr="003D3DA7">
        <w:rPr>
          <w:rFonts w:ascii="Times New Roman" w:hAnsi="Times New Roman" w:cs="Times New Roman"/>
          <w:sz w:val="24"/>
          <w:szCs w:val="24"/>
        </w:rPr>
        <w:t xml:space="preserve">1 listopada </w:t>
      </w:r>
      <w:r>
        <w:rPr>
          <w:rFonts w:ascii="Times New Roman" w:hAnsi="Times New Roman" w:cs="Times New Roman"/>
          <w:sz w:val="24"/>
          <w:szCs w:val="24"/>
        </w:rPr>
        <w:t xml:space="preserve">2027 </w:t>
      </w:r>
      <w:r w:rsidRPr="003D3DA7">
        <w:rPr>
          <w:rFonts w:ascii="Times New Roman" w:hAnsi="Times New Roman" w:cs="Times New Roman"/>
          <w:sz w:val="24"/>
          <w:szCs w:val="24"/>
        </w:rPr>
        <w:t>(</w:t>
      </w:r>
      <w:r>
        <w:rPr>
          <w:rFonts w:ascii="Times New Roman" w:hAnsi="Times New Roman" w:cs="Times New Roman"/>
          <w:sz w:val="24"/>
          <w:szCs w:val="24"/>
        </w:rPr>
        <w:t>poniedziałek</w:t>
      </w:r>
      <w:r w:rsidRPr="003D3DA7">
        <w:rPr>
          <w:rFonts w:ascii="Times New Roman" w:hAnsi="Times New Roman" w:cs="Times New Roman"/>
          <w:sz w:val="24"/>
          <w:szCs w:val="24"/>
        </w:rPr>
        <w:t>)</w:t>
      </w:r>
      <w:r w:rsidRPr="003D3DA7">
        <w:rPr>
          <w:rFonts w:ascii="Times New Roman" w:hAnsi="Times New Roman" w:cs="Times New Roman"/>
          <w:sz w:val="24"/>
          <w:szCs w:val="24"/>
        </w:rPr>
        <w:tab/>
        <w:t>Wszystkich Świętych</w:t>
      </w:r>
    </w:p>
    <w:p w14:paraId="0141A0FF" w14:textId="40470C85"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sidRPr="003D3DA7">
        <w:rPr>
          <w:rFonts w:ascii="Times New Roman" w:hAnsi="Times New Roman" w:cs="Times New Roman"/>
          <w:sz w:val="24"/>
          <w:szCs w:val="24"/>
        </w:rPr>
        <w:t>11 listopada</w:t>
      </w:r>
      <w:r>
        <w:rPr>
          <w:rFonts w:ascii="Times New Roman" w:hAnsi="Times New Roman" w:cs="Times New Roman"/>
          <w:sz w:val="24"/>
          <w:szCs w:val="24"/>
        </w:rPr>
        <w:t xml:space="preserve"> 2027</w:t>
      </w:r>
      <w:r w:rsidRPr="003D3DA7">
        <w:rPr>
          <w:rFonts w:ascii="Times New Roman" w:hAnsi="Times New Roman" w:cs="Times New Roman"/>
          <w:sz w:val="24"/>
          <w:szCs w:val="24"/>
        </w:rPr>
        <w:t xml:space="preserve"> (</w:t>
      </w:r>
      <w:r>
        <w:rPr>
          <w:rFonts w:ascii="Times New Roman" w:hAnsi="Times New Roman" w:cs="Times New Roman"/>
          <w:sz w:val="24"/>
          <w:szCs w:val="24"/>
        </w:rPr>
        <w:t>czwartek</w:t>
      </w:r>
      <w:r w:rsidRPr="003D3DA7">
        <w:rPr>
          <w:rFonts w:ascii="Times New Roman" w:hAnsi="Times New Roman" w:cs="Times New Roman"/>
          <w:sz w:val="24"/>
          <w:szCs w:val="24"/>
        </w:rPr>
        <w:t>)</w:t>
      </w:r>
      <w:r w:rsidRPr="003D3DA7">
        <w:rPr>
          <w:rFonts w:ascii="Times New Roman" w:hAnsi="Times New Roman" w:cs="Times New Roman"/>
          <w:sz w:val="24"/>
          <w:szCs w:val="24"/>
        </w:rPr>
        <w:tab/>
      </w:r>
      <w:r w:rsidR="00CD67F6">
        <w:rPr>
          <w:rFonts w:ascii="Times New Roman" w:hAnsi="Times New Roman" w:cs="Times New Roman"/>
          <w:sz w:val="24"/>
          <w:szCs w:val="24"/>
        </w:rPr>
        <w:tab/>
      </w:r>
      <w:r w:rsidRPr="003D3DA7">
        <w:rPr>
          <w:rFonts w:ascii="Times New Roman" w:hAnsi="Times New Roman" w:cs="Times New Roman"/>
          <w:sz w:val="24"/>
          <w:szCs w:val="24"/>
        </w:rPr>
        <w:t>Święto Niepodległości</w:t>
      </w:r>
    </w:p>
    <w:p w14:paraId="4DCA1666" w14:textId="0FF82AE5" w:rsidR="00713C9A" w:rsidRDefault="00713C9A" w:rsidP="00CD67F6">
      <w:pPr>
        <w:numPr>
          <w:ilvl w:val="2"/>
          <w:numId w:val="43"/>
        </w:numPr>
        <w:spacing w:after="0" w:line="240" w:lineRule="auto"/>
        <w:ind w:left="1418"/>
        <w:contextualSpacing/>
        <w:rPr>
          <w:rFonts w:ascii="Times New Roman" w:hAnsi="Times New Roman" w:cs="Times New Roman"/>
          <w:sz w:val="24"/>
          <w:szCs w:val="24"/>
        </w:rPr>
      </w:pPr>
      <w:r w:rsidRPr="003D3DA7">
        <w:rPr>
          <w:rFonts w:ascii="Times New Roman" w:hAnsi="Times New Roman" w:cs="Times New Roman"/>
          <w:sz w:val="24"/>
          <w:szCs w:val="24"/>
        </w:rPr>
        <w:t>2</w:t>
      </w:r>
      <w:r>
        <w:rPr>
          <w:rFonts w:ascii="Times New Roman" w:hAnsi="Times New Roman" w:cs="Times New Roman"/>
          <w:sz w:val="24"/>
          <w:szCs w:val="24"/>
        </w:rPr>
        <w:t>4</w:t>
      </w:r>
      <w:r w:rsidRPr="003D3DA7">
        <w:rPr>
          <w:rFonts w:ascii="Times New Roman" w:hAnsi="Times New Roman" w:cs="Times New Roman"/>
          <w:sz w:val="24"/>
          <w:szCs w:val="24"/>
        </w:rPr>
        <w:t xml:space="preserve"> grudnia </w:t>
      </w:r>
      <w:r>
        <w:rPr>
          <w:rFonts w:ascii="Times New Roman" w:hAnsi="Times New Roman" w:cs="Times New Roman"/>
          <w:sz w:val="24"/>
          <w:szCs w:val="24"/>
        </w:rPr>
        <w:t>2027</w:t>
      </w:r>
      <w:r w:rsidRPr="003D3DA7">
        <w:rPr>
          <w:rFonts w:ascii="Times New Roman" w:hAnsi="Times New Roman" w:cs="Times New Roman"/>
          <w:sz w:val="24"/>
          <w:szCs w:val="24"/>
        </w:rPr>
        <w:t xml:space="preserve"> (</w:t>
      </w:r>
      <w:r>
        <w:rPr>
          <w:rFonts w:ascii="Times New Roman" w:hAnsi="Times New Roman" w:cs="Times New Roman"/>
          <w:sz w:val="24"/>
          <w:szCs w:val="24"/>
        </w:rPr>
        <w:t>piątek</w:t>
      </w:r>
      <w:r w:rsidRPr="003D3DA7">
        <w:rPr>
          <w:rFonts w:ascii="Times New Roman" w:hAnsi="Times New Roman" w:cs="Times New Roman"/>
          <w:sz w:val="24"/>
          <w:szCs w:val="24"/>
        </w:rPr>
        <w:t>)</w:t>
      </w:r>
      <w:r w:rsidRPr="003D3DA7">
        <w:rPr>
          <w:rFonts w:ascii="Times New Roman" w:hAnsi="Times New Roman" w:cs="Times New Roman"/>
          <w:sz w:val="24"/>
          <w:szCs w:val="24"/>
        </w:rPr>
        <w:tab/>
      </w:r>
      <w:r>
        <w:rPr>
          <w:rFonts w:ascii="Times New Roman" w:hAnsi="Times New Roman" w:cs="Times New Roman"/>
          <w:sz w:val="24"/>
          <w:szCs w:val="24"/>
        </w:rPr>
        <w:tab/>
      </w:r>
      <w:r w:rsidRPr="003D3DA7">
        <w:rPr>
          <w:rFonts w:ascii="Times New Roman" w:hAnsi="Times New Roman" w:cs="Times New Roman"/>
          <w:sz w:val="24"/>
          <w:szCs w:val="24"/>
        </w:rPr>
        <w:t xml:space="preserve">Boże Narodzenie </w:t>
      </w:r>
      <w:r>
        <w:rPr>
          <w:rFonts w:ascii="Times New Roman" w:hAnsi="Times New Roman" w:cs="Times New Roman"/>
          <w:sz w:val="24"/>
          <w:szCs w:val="24"/>
        </w:rPr>
        <w:t>– wigilia</w:t>
      </w:r>
    </w:p>
    <w:p w14:paraId="5CCA36FF" w14:textId="7F9B1711" w:rsidR="00713C9A" w:rsidRPr="003D3DA7" w:rsidRDefault="00713C9A" w:rsidP="00CD67F6">
      <w:pPr>
        <w:numPr>
          <w:ilvl w:val="2"/>
          <w:numId w:val="43"/>
        </w:numPr>
        <w:spacing w:after="0" w:line="240" w:lineRule="auto"/>
        <w:ind w:left="1418"/>
        <w:contextualSpacing/>
        <w:rPr>
          <w:rFonts w:ascii="Times New Roman" w:hAnsi="Times New Roman" w:cs="Times New Roman"/>
          <w:sz w:val="24"/>
          <w:szCs w:val="24"/>
        </w:rPr>
      </w:pPr>
      <w:r>
        <w:rPr>
          <w:rFonts w:ascii="Times New Roman" w:hAnsi="Times New Roman" w:cs="Times New Roman"/>
          <w:sz w:val="24"/>
          <w:szCs w:val="24"/>
        </w:rPr>
        <w:t>25 grudnia 2027 (sobota)</w:t>
      </w:r>
      <w:r>
        <w:rPr>
          <w:rFonts w:ascii="Times New Roman" w:hAnsi="Times New Roman" w:cs="Times New Roman"/>
          <w:sz w:val="24"/>
          <w:szCs w:val="24"/>
        </w:rPr>
        <w:tab/>
      </w:r>
      <w:r>
        <w:rPr>
          <w:rFonts w:ascii="Times New Roman" w:hAnsi="Times New Roman" w:cs="Times New Roman"/>
          <w:sz w:val="24"/>
          <w:szCs w:val="24"/>
        </w:rPr>
        <w:tab/>
      </w:r>
      <w:r w:rsidRPr="003D3DA7">
        <w:rPr>
          <w:rFonts w:ascii="Times New Roman" w:hAnsi="Times New Roman" w:cs="Times New Roman"/>
          <w:sz w:val="24"/>
          <w:szCs w:val="24"/>
        </w:rPr>
        <w:t>Boże Narodzenie (</w:t>
      </w:r>
      <w:r>
        <w:rPr>
          <w:rFonts w:ascii="Times New Roman" w:hAnsi="Times New Roman" w:cs="Times New Roman"/>
          <w:sz w:val="24"/>
          <w:szCs w:val="24"/>
        </w:rPr>
        <w:t>pierwszy</w:t>
      </w:r>
      <w:r w:rsidRPr="003D3DA7">
        <w:rPr>
          <w:rFonts w:ascii="Times New Roman" w:hAnsi="Times New Roman" w:cs="Times New Roman"/>
          <w:sz w:val="24"/>
          <w:szCs w:val="24"/>
        </w:rPr>
        <w:t xml:space="preserve"> dzień)</w:t>
      </w:r>
    </w:p>
    <w:p w14:paraId="54ACC82D" w14:textId="00B82895" w:rsidR="00713C9A" w:rsidRDefault="00713C9A" w:rsidP="00CD67F6">
      <w:pPr>
        <w:numPr>
          <w:ilvl w:val="2"/>
          <w:numId w:val="43"/>
        </w:numPr>
        <w:spacing w:after="0" w:line="240" w:lineRule="auto"/>
        <w:ind w:left="1418"/>
        <w:contextualSpacing/>
        <w:rPr>
          <w:rFonts w:ascii="Times New Roman" w:hAnsi="Times New Roman" w:cs="Times New Roman"/>
          <w:sz w:val="24"/>
          <w:szCs w:val="24"/>
        </w:rPr>
      </w:pPr>
      <w:r w:rsidRPr="003D3DA7">
        <w:rPr>
          <w:rFonts w:ascii="Times New Roman" w:hAnsi="Times New Roman" w:cs="Times New Roman"/>
          <w:sz w:val="24"/>
          <w:szCs w:val="24"/>
        </w:rPr>
        <w:t xml:space="preserve">26 grudnia </w:t>
      </w:r>
      <w:r>
        <w:rPr>
          <w:rFonts w:ascii="Times New Roman" w:hAnsi="Times New Roman" w:cs="Times New Roman"/>
          <w:sz w:val="24"/>
          <w:szCs w:val="24"/>
        </w:rPr>
        <w:t xml:space="preserve">2027 </w:t>
      </w:r>
      <w:r w:rsidRPr="003D3DA7">
        <w:rPr>
          <w:rFonts w:ascii="Times New Roman" w:hAnsi="Times New Roman" w:cs="Times New Roman"/>
          <w:sz w:val="24"/>
          <w:szCs w:val="24"/>
        </w:rPr>
        <w:t>(</w:t>
      </w:r>
      <w:r>
        <w:rPr>
          <w:rFonts w:ascii="Times New Roman" w:hAnsi="Times New Roman" w:cs="Times New Roman"/>
          <w:sz w:val="24"/>
          <w:szCs w:val="24"/>
        </w:rPr>
        <w:t>niedziela</w:t>
      </w:r>
      <w:r w:rsidRPr="003D3DA7">
        <w:rPr>
          <w:rFonts w:ascii="Times New Roman" w:hAnsi="Times New Roman" w:cs="Times New Roman"/>
          <w:sz w:val="24"/>
          <w:szCs w:val="24"/>
        </w:rPr>
        <w:t>)</w:t>
      </w:r>
      <w:r w:rsidRPr="003D3DA7">
        <w:rPr>
          <w:rFonts w:ascii="Times New Roman" w:hAnsi="Times New Roman" w:cs="Times New Roman"/>
          <w:sz w:val="24"/>
          <w:szCs w:val="24"/>
        </w:rPr>
        <w:tab/>
      </w:r>
      <w:r w:rsidR="00CD67F6">
        <w:rPr>
          <w:rFonts w:ascii="Times New Roman" w:hAnsi="Times New Roman" w:cs="Times New Roman"/>
          <w:sz w:val="24"/>
          <w:szCs w:val="24"/>
        </w:rPr>
        <w:tab/>
      </w:r>
      <w:r w:rsidRPr="003D3DA7">
        <w:rPr>
          <w:rFonts w:ascii="Times New Roman" w:hAnsi="Times New Roman" w:cs="Times New Roman"/>
          <w:sz w:val="24"/>
          <w:szCs w:val="24"/>
        </w:rPr>
        <w:t>Boże Narodzenie (drugi dzień)</w:t>
      </w:r>
    </w:p>
    <w:p w14:paraId="038843A3" w14:textId="77777777" w:rsidR="00713C9A" w:rsidRDefault="00713C9A" w:rsidP="00C90E34">
      <w:pPr>
        <w:numPr>
          <w:ilvl w:val="1"/>
          <w:numId w:val="43"/>
        </w:numPr>
        <w:spacing w:after="0" w:line="240" w:lineRule="auto"/>
        <w:ind w:left="992" w:hanging="425"/>
        <w:contextualSpacing/>
        <w:jc w:val="both"/>
        <w:rPr>
          <w:rFonts w:ascii="Times New Roman" w:hAnsi="Times New Roman" w:cs="Times New Roman"/>
          <w:sz w:val="24"/>
          <w:szCs w:val="24"/>
        </w:rPr>
      </w:pPr>
      <w:r w:rsidRPr="0021398E">
        <w:rPr>
          <w:rFonts w:ascii="Times New Roman" w:hAnsi="Times New Roman" w:cs="Times New Roman"/>
          <w:sz w:val="24"/>
          <w:szCs w:val="24"/>
        </w:rPr>
        <w:t xml:space="preserve">Okres realizacji umowy rozpoczyna się od 31.12.2025 r. o godz. 15:00, a zakończy o godzinie 15:00 dnia 31.12.2027 r. </w:t>
      </w:r>
    </w:p>
    <w:p w14:paraId="54FCBAFA" w14:textId="5DC8FBF7" w:rsidR="00E1792E" w:rsidRPr="00B01E14" w:rsidRDefault="00197D57" w:rsidP="00E1792E">
      <w:pPr>
        <w:numPr>
          <w:ilvl w:val="1"/>
          <w:numId w:val="43"/>
        </w:numPr>
        <w:spacing w:after="0" w:line="240" w:lineRule="auto"/>
        <w:ind w:left="992" w:hanging="425"/>
        <w:contextualSpacing/>
        <w:jc w:val="both"/>
        <w:rPr>
          <w:rFonts w:ascii="Times New Roman" w:hAnsi="Times New Roman" w:cs="Times New Roman"/>
          <w:sz w:val="24"/>
          <w:szCs w:val="24"/>
        </w:rPr>
      </w:pPr>
      <w:r w:rsidRPr="008B1200">
        <w:rPr>
          <w:rFonts w:ascii="Times New Roman" w:hAnsi="Times New Roman"/>
          <w:bCs/>
          <w:color w:val="000000"/>
          <w:sz w:val="24"/>
          <w:szCs w:val="24"/>
        </w:rPr>
        <w:t>Zamawiający jest uprawniony do sprawdzenia jakości pracy Wykonawcy, przy użyciu dowolnych środków oraz w dowolnym czasie.</w:t>
      </w:r>
      <w:r>
        <w:rPr>
          <w:rFonts w:ascii="Times New Roman" w:hAnsi="Times New Roman"/>
          <w:bCs/>
          <w:color w:val="000000"/>
          <w:sz w:val="24"/>
          <w:szCs w:val="24"/>
        </w:rPr>
        <w:t xml:space="preserve"> Weryfikacja może polegać </w:t>
      </w:r>
      <w:r w:rsidR="00A92034">
        <w:rPr>
          <w:rFonts w:ascii="Times New Roman" w:hAnsi="Times New Roman"/>
          <w:bCs/>
          <w:color w:val="000000"/>
          <w:sz w:val="24"/>
          <w:szCs w:val="24"/>
        </w:rPr>
        <w:t>np. m.in.</w:t>
      </w:r>
      <w:r>
        <w:rPr>
          <w:rFonts w:ascii="Times New Roman" w:hAnsi="Times New Roman"/>
          <w:bCs/>
          <w:color w:val="000000"/>
          <w:sz w:val="24"/>
          <w:szCs w:val="24"/>
        </w:rPr>
        <w:t xml:space="preserve"> przybyciu o dowolnej godzinie dowolnego dnia celem sprawdzenia czy pracownik</w:t>
      </w:r>
      <w:r w:rsidR="00E1792E">
        <w:rPr>
          <w:rFonts w:ascii="Times New Roman" w:hAnsi="Times New Roman"/>
          <w:bCs/>
          <w:color w:val="000000"/>
          <w:sz w:val="24"/>
          <w:szCs w:val="24"/>
        </w:rPr>
        <w:t xml:space="preserve"> m.in.:</w:t>
      </w:r>
    </w:p>
    <w:p w14:paraId="1441063D" w14:textId="6ADDBEC9" w:rsidR="00E1792E" w:rsidRPr="00B01E14" w:rsidRDefault="00197D57" w:rsidP="00B01E14">
      <w:pPr>
        <w:numPr>
          <w:ilvl w:val="2"/>
          <w:numId w:val="43"/>
        </w:numPr>
        <w:spacing w:after="0" w:line="240" w:lineRule="auto"/>
        <w:ind w:left="1418" w:hanging="505"/>
        <w:contextualSpacing/>
        <w:jc w:val="both"/>
        <w:rPr>
          <w:rFonts w:ascii="Times New Roman" w:hAnsi="Times New Roman" w:cs="Times New Roman"/>
          <w:sz w:val="24"/>
          <w:szCs w:val="24"/>
        </w:rPr>
      </w:pPr>
      <w:r>
        <w:rPr>
          <w:rFonts w:ascii="Times New Roman" w:hAnsi="Times New Roman"/>
          <w:bCs/>
          <w:color w:val="000000"/>
          <w:sz w:val="24"/>
          <w:szCs w:val="24"/>
        </w:rPr>
        <w:t>znajduje się w miejscu wyznaczonym do wykonywania obowiązków</w:t>
      </w:r>
      <w:r w:rsidR="00E1792E">
        <w:rPr>
          <w:rFonts w:ascii="Times New Roman" w:hAnsi="Times New Roman"/>
          <w:bCs/>
          <w:color w:val="000000"/>
          <w:sz w:val="24"/>
          <w:szCs w:val="24"/>
        </w:rPr>
        <w:t>;</w:t>
      </w:r>
      <w:r>
        <w:rPr>
          <w:rFonts w:ascii="Times New Roman" w:hAnsi="Times New Roman"/>
          <w:bCs/>
          <w:color w:val="000000"/>
          <w:sz w:val="24"/>
          <w:szCs w:val="24"/>
        </w:rPr>
        <w:t xml:space="preserve"> </w:t>
      </w:r>
    </w:p>
    <w:p w14:paraId="2B94759F" w14:textId="6B67AB95" w:rsidR="00E1792E" w:rsidRPr="00B01E14" w:rsidRDefault="00197D57" w:rsidP="00B01E14">
      <w:pPr>
        <w:numPr>
          <w:ilvl w:val="2"/>
          <w:numId w:val="43"/>
        </w:numPr>
        <w:spacing w:after="0" w:line="240" w:lineRule="auto"/>
        <w:ind w:left="1418" w:hanging="505"/>
        <w:contextualSpacing/>
        <w:jc w:val="both"/>
        <w:rPr>
          <w:rFonts w:ascii="Times New Roman" w:hAnsi="Times New Roman" w:cs="Times New Roman"/>
          <w:sz w:val="24"/>
          <w:szCs w:val="24"/>
        </w:rPr>
      </w:pPr>
      <w:r>
        <w:rPr>
          <w:rFonts w:ascii="Times New Roman" w:hAnsi="Times New Roman"/>
          <w:bCs/>
          <w:color w:val="000000"/>
          <w:sz w:val="24"/>
          <w:szCs w:val="24"/>
        </w:rPr>
        <w:lastRenderedPageBreak/>
        <w:t>dokonał wszystkich czynności składających się na przedmiot niniejszego postępowania</w:t>
      </w:r>
      <w:r w:rsidR="00E1792E">
        <w:rPr>
          <w:rFonts w:ascii="Times New Roman" w:hAnsi="Times New Roman"/>
          <w:bCs/>
          <w:color w:val="000000"/>
          <w:sz w:val="24"/>
          <w:szCs w:val="24"/>
        </w:rPr>
        <w:t>;</w:t>
      </w:r>
    </w:p>
    <w:p w14:paraId="2F2AD2DD" w14:textId="40852687" w:rsidR="00E1792E" w:rsidRPr="00B01E14" w:rsidRDefault="00E1792E" w:rsidP="00B01E14">
      <w:pPr>
        <w:numPr>
          <w:ilvl w:val="2"/>
          <w:numId w:val="43"/>
        </w:numPr>
        <w:spacing w:after="0" w:line="240" w:lineRule="auto"/>
        <w:ind w:left="1418" w:hanging="505"/>
        <w:contextualSpacing/>
        <w:jc w:val="both"/>
        <w:rPr>
          <w:rFonts w:ascii="Times New Roman" w:hAnsi="Times New Roman" w:cs="Times New Roman"/>
          <w:sz w:val="24"/>
          <w:szCs w:val="24"/>
        </w:rPr>
      </w:pPr>
      <w:r>
        <w:rPr>
          <w:rFonts w:ascii="Times New Roman" w:hAnsi="Times New Roman"/>
          <w:bCs/>
          <w:color w:val="000000"/>
          <w:sz w:val="24"/>
          <w:szCs w:val="24"/>
        </w:rPr>
        <w:t xml:space="preserve">odnotował </w:t>
      </w:r>
      <w:r w:rsidR="00197D57">
        <w:rPr>
          <w:rFonts w:ascii="Times New Roman" w:hAnsi="Times New Roman"/>
          <w:bCs/>
          <w:color w:val="000000"/>
          <w:sz w:val="24"/>
          <w:szCs w:val="24"/>
        </w:rPr>
        <w:t xml:space="preserve">wszystkie czynności </w:t>
      </w:r>
      <w:r>
        <w:rPr>
          <w:rFonts w:ascii="Times New Roman" w:hAnsi="Times New Roman"/>
          <w:bCs/>
          <w:color w:val="000000"/>
          <w:sz w:val="24"/>
          <w:szCs w:val="24"/>
        </w:rPr>
        <w:t xml:space="preserve">/ zdarzenia </w:t>
      </w:r>
      <w:r w:rsidR="00197D57">
        <w:rPr>
          <w:rFonts w:ascii="Times New Roman" w:hAnsi="Times New Roman"/>
          <w:bCs/>
          <w:color w:val="000000"/>
          <w:sz w:val="24"/>
          <w:szCs w:val="24"/>
        </w:rPr>
        <w:t>zgodnie z przyjętymi procedurami</w:t>
      </w:r>
      <w:r>
        <w:rPr>
          <w:rFonts w:ascii="Times New Roman" w:hAnsi="Times New Roman"/>
          <w:bCs/>
          <w:color w:val="000000"/>
          <w:sz w:val="24"/>
          <w:szCs w:val="24"/>
        </w:rPr>
        <w:t>;</w:t>
      </w:r>
    </w:p>
    <w:p w14:paraId="64EEBEE3" w14:textId="22C1CD14" w:rsidR="00E1792E" w:rsidRPr="00E1792E" w:rsidRDefault="00E1792E" w:rsidP="00B01E14">
      <w:pPr>
        <w:numPr>
          <w:ilvl w:val="2"/>
          <w:numId w:val="43"/>
        </w:numPr>
        <w:spacing w:after="0" w:line="240" w:lineRule="auto"/>
        <w:ind w:left="1418" w:hanging="505"/>
        <w:contextualSpacing/>
        <w:jc w:val="both"/>
        <w:rPr>
          <w:rFonts w:ascii="Times New Roman" w:hAnsi="Times New Roman" w:cs="Times New Roman"/>
          <w:sz w:val="24"/>
          <w:szCs w:val="24"/>
        </w:rPr>
      </w:pPr>
      <w:r>
        <w:rPr>
          <w:rFonts w:ascii="Times New Roman" w:hAnsi="Times New Roman"/>
          <w:bCs/>
          <w:sz w:val="24"/>
          <w:szCs w:val="24"/>
        </w:rPr>
        <w:t xml:space="preserve">nie </w:t>
      </w:r>
      <w:r w:rsidR="00197D57" w:rsidRPr="00E1792E">
        <w:rPr>
          <w:rFonts w:ascii="Times New Roman" w:hAnsi="Times New Roman"/>
          <w:bCs/>
          <w:sz w:val="24"/>
          <w:szCs w:val="24"/>
        </w:rPr>
        <w:t>znajduje się</w:t>
      </w:r>
      <w:r w:rsidRPr="00E1792E">
        <w:rPr>
          <w:rFonts w:ascii="Times New Roman" w:hAnsi="Times New Roman"/>
          <w:bCs/>
          <w:sz w:val="24"/>
          <w:szCs w:val="24"/>
        </w:rPr>
        <w:t xml:space="preserve"> </w:t>
      </w:r>
      <w:r w:rsidR="00197D57" w:rsidRPr="00E1792E">
        <w:rPr>
          <w:rFonts w:ascii="Times New Roman" w:hAnsi="Times New Roman"/>
          <w:bCs/>
          <w:sz w:val="24"/>
          <w:szCs w:val="24"/>
        </w:rPr>
        <w:t>w stanie nietrzeźwym, po spożyciu oraz pod wpływem alkoholu, środków odurzających lub substancji psychotropowych</w:t>
      </w:r>
      <w:r>
        <w:rPr>
          <w:rFonts w:ascii="Times New Roman" w:hAnsi="Times New Roman"/>
          <w:bCs/>
          <w:sz w:val="24"/>
          <w:szCs w:val="24"/>
        </w:rPr>
        <w:t>;</w:t>
      </w:r>
    </w:p>
    <w:p w14:paraId="0783F920" w14:textId="1A3E9C57" w:rsidR="00197D57" w:rsidRPr="0021398E" w:rsidRDefault="00E1792E" w:rsidP="00B01E14">
      <w:pPr>
        <w:numPr>
          <w:ilvl w:val="2"/>
          <w:numId w:val="43"/>
        </w:numPr>
        <w:spacing w:after="0" w:line="240" w:lineRule="auto"/>
        <w:ind w:left="1418" w:hanging="505"/>
        <w:contextualSpacing/>
        <w:jc w:val="both"/>
        <w:rPr>
          <w:rFonts w:ascii="Times New Roman" w:hAnsi="Times New Roman" w:cs="Times New Roman"/>
          <w:sz w:val="24"/>
          <w:szCs w:val="24"/>
        </w:rPr>
      </w:pPr>
      <w:r>
        <w:rPr>
          <w:rFonts w:ascii="Times New Roman" w:hAnsi="Times New Roman"/>
          <w:bCs/>
          <w:sz w:val="24"/>
          <w:szCs w:val="24"/>
        </w:rPr>
        <w:t>ponadto Zamawiający zastrzega sobie prawo do weryfikacji czasu reakcji grupy interwencyjnej poprzez nakazanie, maksymalnie sześciokrotne w okresie trwania umowy, wezwania i pomiar czasu dojazdu, stanu osobowego, ubioru i</w:t>
      </w:r>
      <w:r w:rsidR="00A92034">
        <w:rPr>
          <w:rFonts w:ascii="Times New Roman" w:hAnsi="Times New Roman"/>
          <w:bCs/>
          <w:sz w:val="24"/>
          <w:szCs w:val="24"/>
        </w:rPr>
        <w:t> </w:t>
      </w:r>
      <w:r>
        <w:rPr>
          <w:rFonts w:ascii="Times New Roman" w:hAnsi="Times New Roman"/>
          <w:bCs/>
          <w:sz w:val="24"/>
          <w:szCs w:val="24"/>
        </w:rPr>
        <w:t>wyposażenia osób z grupy interwencyjnej</w:t>
      </w:r>
      <w:r w:rsidR="00A92034">
        <w:rPr>
          <w:rFonts w:ascii="Times New Roman" w:hAnsi="Times New Roman"/>
          <w:bCs/>
          <w:sz w:val="24"/>
          <w:szCs w:val="24"/>
        </w:rPr>
        <w:t xml:space="preserve"> lub czy osoby z grupy interwencyjnej nie </w:t>
      </w:r>
      <w:r w:rsidR="00A92034" w:rsidRPr="00E1792E">
        <w:rPr>
          <w:rFonts w:ascii="Times New Roman" w:hAnsi="Times New Roman"/>
          <w:bCs/>
          <w:sz w:val="24"/>
          <w:szCs w:val="24"/>
        </w:rPr>
        <w:t>znajduj</w:t>
      </w:r>
      <w:r w:rsidR="00A92034">
        <w:rPr>
          <w:rFonts w:ascii="Times New Roman" w:hAnsi="Times New Roman"/>
          <w:bCs/>
          <w:sz w:val="24"/>
          <w:szCs w:val="24"/>
        </w:rPr>
        <w:t>ą</w:t>
      </w:r>
      <w:r w:rsidR="00A92034" w:rsidRPr="00E1792E">
        <w:rPr>
          <w:rFonts w:ascii="Times New Roman" w:hAnsi="Times New Roman"/>
          <w:bCs/>
          <w:sz w:val="24"/>
          <w:szCs w:val="24"/>
        </w:rPr>
        <w:t xml:space="preserve"> się w stanie nietrzeźwym, po spożyciu oraz pod wpływem alkoholu, środków odurzających lub substancji psychotropowych</w:t>
      </w:r>
      <w:r>
        <w:rPr>
          <w:rFonts w:ascii="Times New Roman" w:hAnsi="Times New Roman"/>
          <w:bCs/>
          <w:sz w:val="24"/>
          <w:szCs w:val="24"/>
        </w:rPr>
        <w:t>.</w:t>
      </w:r>
    </w:p>
    <w:p w14:paraId="1D977D2A" w14:textId="77777777" w:rsidR="00713C9A" w:rsidRPr="001D617A" w:rsidRDefault="00713C9A" w:rsidP="00713C9A">
      <w:pPr>
        <w:numPr>
          <w:ilvl w:val="0"/>
          <w:numId w:val="43"/>
        </w:numPr>
        <w:autoSpaceDE w:val="0"/>
        <w:autoSpaceDN w:val="0"/>
        <w:adjustRightInd w:val="0"/>
        <w:spacing w:after="0" w:line="240" w:lineRule="auto"/>
        <w:jc w:val="both"/>
        <w:rPr>
          <w:rFonts w:ascii="Times New Roman" w:hAnsi="Times New Roman" w:cs="Times New Roman"/>
          <w:color w:val="000000"/>
          <w:sz w:val="24"/>
          <w:szCs w:val="24"/>
          <w:lang w:eastAsia="pl-PL"/>
        </w:rPr>
      </w:pPr>
      <w:r w:rsidRPr="001D617A">
        <w:rPr>
          <w:rFonts w:ascii="Times New Roman" w:hAnsi="Times New Roman" w:cs="Times New Roman"/>
          <w:sz w:val="24"/>
          <w:szCs w:val="24"/>
        </w:rPr>
        <w:t>Główne obowiązki Wykonawcy w zakresie realizacji niniejszego zamówienia:</w:t>
      </w:r>
    </w:p>
    <w:p w14:paraId="57A96988" w14:textId="77777777" w:rsidR="00713C9A" w:rsidRPr="001D617A" w:rsidRDefault="00713C9A" w:rsidP="00713C9A">
      <w:pPr>
        <w:numPr>
          <w:ilvl w:val="1"/>
          <w:numId w:val="43"/>
        </w:numPr>
        <w:autoSpaceDE w:val="0"/>
        <w:autoSpaceDN w:val="0"/>
        <w:adjustRightInd w:val="0"/>
        <w:spacing w:after="0" w:line="240" w:lineRule="auto"/>
        <w:ind w:left="993" w:hanging="491"/>
        <w:jc w:val="both"/>
        <w:rPr>
          <w:rFonts w:ascii="Times New Roman" w:hAnsi="Times New Roman" w:cs="Times New Roman"/>
          <w:b/>
          <w:color w:val="000000"/>
          <w:sz w:val="24"/>
          <w:szCs w:val="24"/>
          <w:lang w:eastAsia="pl-PL"/>
        </w:rPr>
      </w:pPr>
      <w:r w:rsidRPr="001D617A">
        <w:rPr>
          <w:rFonts w:ascii="Times New Roman" w:hAnsi="Times New Roman" w:cs="Times New Roman"/>
          <w:sz w:val="24"/>
          <w:szCs w:val="24"/>
        </w:rPr>
        <w:t xml:space="preserve">skierowanie stałych zespołów pracowników ochrony przewidzianych do realizacji zamówienia; </w:t>
      </w:r>
    </w:p>
    <w:p w14:paraId="194265DE" w14:textId="77777777" w:rsidR="00713C9A" w:rsidRPr="001D617A" w:rsidRDefault="00713C9A" w:rsidP="00713C9A">
      <w:pPr>
        <w:numPr>
          <w:ilvl w:val="1"/>
          <w:numId w:val="43"/>
        </w:numPr>
        <w:autoSpaceDE w:val="0"/>
        <w:autoSpaceDN w:val="0"/>
        <w:adjustRightInd w:val="0"/>
        <w:spacing w:after="0" w:line="240" w:lineRule="auto"/>
        <w:ind w:left="993" w:hanging="491"/>
        <w:jc w:val="both"/>
        <w:rPr>
          <w:rFonts w:ascii="Times New Roman" w:hAnsi="Times New Roman" w:cs="Times New Roman"/>
          <w:b/>
          <w:color w:val="000000"/>
          <w:sz w:val="24"/>
          <w:szCs w:val="24"/>
          <w:lang w:eastAsia="pl-PL"/>
        </w:rPr>
      </w:pPr>
      <w:r w:rsidRPr="001D617A">
        <w:rPr>
          <w:rFonts w:ascii="Times New Roman" w:hAnsi="Times New Roman" w:cs="Times New Roman"/>
          <w:sz w:val="24"/>
          <w:szCs w:val="24"/>
        </w:rPr>
        <w:t xml:space="preserve">sprawowanie nadzoru i kontroli nad realizacją zadań służby ochrony; </w:t>
      </w:r>
    </w:p>
    <w:p w14:paraId="234AB8DC" w14:textId="1D607353" w:rsidR="00713C9A" w:rsidRPr="001D617A" w:rsidRDefault="00713C9A" w:rsidP="00713C9A">
      <w:pPr>
        <w:numPr>
          <w:ilvl w:val="1"/>
          <w:numId w:val="43"/>
        </w:numPr>
        <w:autoSpaceDE w:val="0"/>
        <w:autoSpaceDN w:val="0"/>
        <w:adjustRightInd w:val="0"/>
        <w:spacing w:after="0" w:line="240" w:lineRule="auto"/>
        <w:ind w:left="993" w:hanging="491"/>
        <w:jc w:val="both"/>
        <w:rPr>
          <w:rFonts w:ascii="Times New Roman" w:hAnsi="Times New Roman" w:cs="Times New Roman"/>
          <w:b/>
          <w:color w:val="000000"/>
          <w:sz w:val="24"/>
          <w:szCs w:val="24"/>
          <w:lang w:eastAsia="pl-PL"/>
        </w:rPr>
      </w:pPr>
      <w:r w:rsidRPr="001D617A">
        <w:rPr>
          <w:rFonts w:ascii="Times New Roman" w:hAnsi="Times New Roman" w:cs="Times New Roman"/>
          <w:sz w:val="24"/>
          <w:szCs w:val="24"/>
        </w:rPr>
        <w:t>zadbanie o to</w:t>
      </w:r>
      <w:r w:rsidR="00DD09B5">
        <w:rPr>
          <w:rFonts w:ascii="Times New Roman" w:hAnsi="Times New Roman" w:cs="Times New Roman"/>
          <w:sz w:val="24"/>
          <w:szCs w:val="24"/>
        </w:rPr>
        <w:t>,</w:t>
      </w:r>
      <w:r w:rsidRPr="001D617A">
        <w:rPr>
          <w:rFonts w:ascii="Times New Roman" w:hAnsi="Times New Roman" w:cs="Times New Roman"/>
          <w:sz w:val="24"/>
          <w:szCs w:val="24"/>
        </w:rPr>
        <w:t xml:space="preserve"> aby personel ochrony w czasie pracy na poszczególnych posterunkach był wyposażony w jednolity ubiór zaakceptowany przez Zamawiającego;</w:t>
      </w:r>
    </w:p>
    <w:p w14:paraId="04A2A724" w14:textId="77777777" w:rsidR="00713C9A" w:rsidRPr="001D617A" w:rsidRDefault="00713C9A" w:rsidP="00713C9A">
      <w:pPr>
        <w:numPr>
          <w:ilvl w:val="1"/>
          <w:numId w:val="43"/>
        </w:numPr>
        <w:autoSpaceDE w:val="0"/>
        <w:autoSpaceDN w:val="0"/>
        <w:adjustRightInd w:val="0"/>
        <w:spacing w:after="0" w:line="240" w:lineRule="auto"/>
        <w:ind w:left="993" w:hanging="491"/>
        <w:jc w:val="both"/>
        <w:rPr>
          <w:rFonts w:ascii="Times New Roman" w:hAnsi="Times New Roman" w:cs="Times New Roman"/>
          <w:b/>
          <w:color w:val="000000"/>
          <w:sz w:val="24"/>
          <w:szCs w:val="24"/>
          <w:lang w:eastAsia="pl-PL"/>
        </w:rPr>
      </w:pPr>
      <w:r w:rsidRPr="001D617A">
        <w:rPr>
          <w:rFonts w:ascii="Times New Roman" w:hAnsi="Times New Roman" w:cs="Times New Roman"/>
          <w:sz w:val="24"/>
          <w:szCs w:val="24"/>
        </w:rPr>
        <w:t xml:space="preserve"> wyposażenie pracowników w niezbędny sprzęt przymusu bezpośredniego (tj. </w:t>
      </w:r>
      <w:r>
        <w:rPr>
          <w:rFonts w:ascii="Times New Roman" w:hAnsi="Times New Roman" w:cs="Times New Roman"/>
          <w:sz w:val="24"/>
          <w:szCs w:val="24"/>
        </w:rPr>
        <w:t xml:space="preserve">latarki, </w:t>
      </w:r>
      <w:r w:rsidRPr="001D617A">
        <w:rPr>
          <w:rFonts w:ascii="Times New Roman" w:hAnsi="Times New Roman" w:cs="Times New Roman"/>
          <w:sz w:val="24"/>
          <w:szCs w:val="24"/>
        </w:rPr>
        <w:t>kajdanki, pałki, itp.) oraz środki łączności</w:t>
      </w:r>
      <w:r>
        <w:rPr>
          <w:rFonts w:ascii="Times New Roman" w:hAnsi="Times New Roman" w:cs="Times New Roman"/>
          <w:sz w:val="24"/>
          <w:szCs w:val="24"/>
        </w:rPr>
        <w:t>.</w:t>
      </w:r>
    </w:p>
    <w:p w14:paraId="6EF2D409" w14:textId="77777777" w:rsidR="00713C9A" w:rsidRPr="001D617A" w:rsidRDefault="00713C9A" w:rsidP="00713C9A">
      <w:pPr>
        <w:numPr>
          <w:ilvl w:val="1"/>
          <w:numId w:val="43"/>
        </w:numPr>
        <w:autoSpaceDE w:val="0"/>
        <w:autoSpaceDN w:val="0"/>
        <w:adjustRightInd w:val="0"/>
        <w:spacing w:after="0" w:line="240" w:lineRule="auto"/>
        <w:ind w:left="993" w:hanging="491"/>
        <w:jc w:val="both"/>
        <w:rPr>
          <w:rFonts w:ascii="Times New Roman" w:hAnsi="Times New Roman" w:cs="Times New Roman"/>
          <w:b/>
          <w:color w:val="000000"/>
          <w:sz w:val="24"/>
          <w:szCs w:val="24"/>
          <w:lang w:eastAsia="pl-PL"/>
        </w:rPr>
      </w:pPr>
      <w:r w:rsidRPr="001D617A">
        <w:rPr>
          <w:rFonts w:ascii="Times New Roman" w:hAnsi="Times New Roman" w:cs="Times New Roman"/>
          <w:sz w:val="24"/>
          <w:szCs w:val="24"/>
        </w:rPr>
        <w:t xml:space="preserve">dbałość o dyscyplinę pracy i schludny wygląd zewnętrzny podległych pracowników ochrony; </w:t>
      </w:r>
    </w:p>
    <w:p w14:paraId="74BD53CE" w14:textId="77777777" w:rsidR="00713C9A" w:rsidRPr="001D617A" w:rsidRDefault="00713C9A" w:rsidP="00713C9A">
      <w:pPr>
        <w:numPr>
          <w:ilvl w:val="1"/>
          <w:numId w:val="43"/>
        </w:numPr>
        <w:autoSpaceDE w:val="0"/>
        <w:autoSpaceDN w:val="0"/>
        <w:adjustRightInd w:val="0"/>
        <w:spacing w:after="0" w:line="240" w:lineRule="auto"/>
        <w:ind w:left="993" w:hanging="491"/>
        <w:jc w:val="both"/>
        <w:rPr>
          <w:rFonts w:ascii="Times New Roman" w:hAnsi="Times New Roman" w:cs="Times New Roman"/>
          <w:b/>
          <w:color w:val="000000"/>
          <w:sz w:val="24"/>
          <w:szCs w:val="24"/>
          <w:lang w:eastAsia="pl-PL"/>
        </w:rPr>
      </w:pPr>
      <w:r w:rsidRPr="001D617A">
        <w:rPr>
          <w:rFonts w:ascii="Times New Roman" w:hAnsi="Times New Roman" w:cs="Times New Roman"/>
          <w:sz w:val="24"/>
          <w:szCs w:val="24"/>
        </w:rPr>
        <w:t xml:space="preserve">zapoznanie i egzekwowanie przestrzegania przez osoby wykonujące przedmiot zamówienia wszelkich regulaminów, instrukcji, poleceń obowiązujących na terenie budynku, w tym między innymi instrukcji przeciwpożarowych oraz zasad BHP, w szczególności zakazu palenia tytoniu, używania otwartego ognia itp. </w:t>
      </w:r>
    </w:p>
    <w:p w14:paraId="1E44ED77" w14:textId="77777777" w:rsidR="00713C9A" w:rsidRPr="001D617A" w:rsidRDefault="00713C9A" w:rsidP="00713C9A">
      <w:pPr>
        <w:numPr>
          <w:ilvl w:val="1"/>
          <w:numId w:val="43"/>
        </w:numPr>
        <w:tabs>
          <w:tab w:val="left" w:pos="851"/>
        </w:tabs>
        <w:autoSpaceDE w:val="0"/>
        <w:autoSpaceDN w:val="0"/>
        <w:adjustRightInd w:val="0"/>
        <w:spacing w:after="0" w:line="240" w:lineRule="auto"/>
        <w:ind w:left="993" w:hanging="491"/>
        <w:jc w:val="both"/>
        <w:rPr>
          <w:rFonts w:ascii="Times New Roman" w:hAnsi="Times New Roman" w:cs="Times New Roman"/>
          <w:b/>
          <w:color w:val="000000"/>
          <w:sz w:val="24"/>
          <w:szCs w:val="24"/>
          <w:lang w:eastAsia="pl-PL"/>
        </w:rPr>
      </w:pPr>
      <w:r w:rsidRPr="001D617A">
        <w:rPr>
          <w:rFonts w:ascii="Times New Roman" w:hAnsi="Times New Roman" w:cs="Times New Roman"/>
          <w:sz w:val="24"/>
          <w:szCs w:val="24"/>
        </w:rPr>
        <w:t>przekazywanie Kierownikowi SUO harmonogramu pracy pracowników (do 30 dnia każdego miesiąca) którzy będą świadczyć usługę na poszczególnych po</w:t>
      </w:r>
      <w:r>
        <w:rPr>
          <w:rFonts w:ascii="Times New Roman" w:hAnsi="Times New Roman" w:cs="Times New Roman"/>
          <w:sz w:val="24"/>
          <w:szCs w:val="24"/>
        </w:rPr>
        <w:t>sterunkach w miesiącu następnym</w:t>
      </w:r>
      <w:r w:rsidRPr="001D617A">
        <w:rPr>
          <w:rFonts w:ascii="Times New Roman" w:hAnsi="Times New Roman" w:cs="Times New Roman"/>
          <w:sz w:val="24"/>
          <w:szCs w:val="24"/>
        </w:rPr>
        <w:t xml:space="preserve"> oraz wykazu</w:t>
      </w:r>
      <w:r>
        <w:rPr>
          <w:rFonts w:ascii="Times New Roman" w:hAnsi="Times New Roman" w:cs="Times New Roman"/>
          <w:sz w:val="24"/>
          <w:szCs w:val="24"/>
        </w:rPr>
        <w:t xml:space="preserve"> godzin </w:t>
      </w:r>
      <w:r w:rsidRPr="001D617A">
        <w:rPr>
          <w:rFonts w:ascii="Times New Roman" w:hAnsi="Times New Roman" w:cs="Times New Roman"/>
          <w:sz w:val="24"/>
          <w:szCs w:val="24"/>
        </w:rPr>
        <w:t>z bieżącą fakturą,</w:t>
      </w:r>
      <w:r>
        <w:rPr>
          <w:rFonts w:ascii="Times New Roman" w:hAnsi="Times New Roman" w:cs="Times New Roman"/>
          <w:sz w:val="24"/>
          <w:szCs w:val="24"/>
        </w:rPr>
        <w:t xml:space="preserve"> tj.</w:t>
      </w:r>
      <w:r w:rsidRPr="001D617A">
        <w:rPr>
          <w:rFonts w:ascii="Times New Roman" w:hAnsi="Times New Roman" w:cs="Times New Roman"/>
          <w:sz w:val="24"/>
          <w:szCs w:val="24"/>
        </w:rPr>
        <w:t xml:space="preserve"> ilości godzin przepracowanych w danym miesiącu na danym obiekcie wraz z wykazem pracowników ochrony, którzy świadczyli usługę na poszczególnych posterunkach w miesiącu.</w:t>
      </w:r>
    </w:p>
    <w:p w14:paraId="5556A9CC" w14:textId="77777777" w:rsidR="00713C9A" w:rsidRPr="001D617A" w:rsidRDefault="00713C9A" w:rsidP="00713C9A">
      <w:pPr>
        <w:numPr>
          <w:ilvl w:val="0"/>
          <w:numId w:val="43"/>
        </w:numPr>
        <w:autoSpaceDE w:val="0"/>
        <w:autoSpaceDN w:val="0"/>
        <w:adjustRightInd w:val="0"/>
        <w:spacing w:after="0" w:line="240" w:lineRule="auto"/>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W ramach świadczenia usługi, bezpośredniej ochrony osób i mienia, Wykonawca zobowiązany jest do:</w:t>
      </w:r>
    </w:p>
    <w:p w14:paraId="78BCE075" w14:textId="77777777" w:rsidR="00713C9A" w:rsidRPr="001D617A" w:rsidRDefault="00713C9A" w:rsidP="00713C9A">
      <w:pPr>
        <w:numPr>
          <w:ilvl w:val="1"/>
          <w:numId w:val="43"/>
        </w:numPr>
        <w:autoSpaceDE w:val="0"/>
        <w:autoSpaceDN w:val="0"/>
        <w:adjustRightInd w:val="0"/>
        <w:spacing w:after="0" w:line="240" w:lineRule="auto"/>
        <w:ind w:left="851" w:hanging="491"/>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zapewnienia ochrony mienia w granicach chronionych obiektów i terenów przyległych w granicach działek Uczelni;</w:t>
      </w:r>
    </w:p>
    <w:p w14:paraId="00FBD12F" w14:textId="77777777" w:rsidR="00713C9A" w:rsidRPr="001D617A" w:rsidRDefault="00713C9A" w:rsidP="00713C9A">
      <w:pPr>
        <w:numPr>
          <w:ilvl w:val="1"/>
          <w:numId w:val="43"/>
        </w:numPr>
        <w:autoSpaceDE w:val="0"/>
        <w:autoSpaceDN w:val="0"/>
        <w:adjustRightInd w:val="0"/>
        <w:spacing w:after="0" w:line="240" w:lineRule="auto"/>
        <w:ind w:left="851" w:hanging="491"/>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 xml:space="preserve">wykonywania innych zadań wynikających z planu ochrony i w związku z tym: </w:t>
      </w:r>
    </w:p>
    <w:p w14:paraId="5794A21C" w14:textId="77777777" w:rsidR="00713C9A" w:rsidRPr="001D617A" w:rsidRDefault="00713C9A" w:rsidP="00713C9A">
      <w:pPr>
        <w:numPr>
          <w:ilvl w:val="2"/>
          <w:numId w:val="43"/>
        </w:numPr>
        <w:autoSpaceDE w:val="0"/>
        <w:autoSpaceDN w:val="0"/>
        <w:adjustRightInd w:val="0"/>
        <w:spacing w:after="0" w:line="240" w:lineRule="auto"/>
        <w:ind w:left="1276" w:hanging="709"/>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ochrona obiektu i wyposażenia przed dostępem do nich osób nieuprawnionych w szczególności przed kradzieżą, zniszczeniem, uszkodzeniem;</w:t>
      </w:r>
    </w:p>
    <w:p w14:paraId="7C1BE230" w14:textId="77777777" w:rsidR="00713C9A" w:rsidRPr="001D617A" w:rsidRDefault="00713C9A" w:rsidP="00713C9A">
      <w:pPr>
        <w:numPr>
          <w:ilvl w:val="2"/>
          <w:numId w:val="43"/>
        </w:numPr>
        <w:autoSpaceDE w:val="0"/>
        <w:autoSpaceDN w:val="0"/>
        <w:adjustRightInd w:val="0"/>
        <w:spacing w:after="0" w:line="240" w:lineRule="auto"/>
        <w:ind w:left="1276" w:hanging="709"/>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zapobieganie zakłóceniom porządku publicznego na terenie chronionym;</w:t>
      </w:r>
    </w:p>
    <w:p w14:paraId="54C144D2" w14:textId="77777777" w:rsidR="00713C9A" w:rsidRPr="001D617A" w:rsidRDefault="00713C9A" w:rsidP="00713C9A">
      <w:pPr>
        <w:numPr>
          <w:ilvl w:val="2"/>
          <w:numId w:val="43"/>
        </w:numPr>
        <w:autoSpaceDE w:val="0"/>
        <w:autoSpaceDN w:val="0"/>
        <w:adjustRightInd w:val="0"/>
        <w:spacing w:after="0" w:line="240" w:lineRule="auto"/>
        <w:ind w:left="1276" w:hanging="709"/>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niezwłoczne powiadamianie osób upoważnionych przez Zamawiającego oraz policji o zdarzeniach przestępczych zaistniałych na obiekcie i obszarze chronionym;</w:t>
      </w:r>
    </w:p>
    <w:p w14:paraId="157A1006" w14:textId="77777777" w:rsidR="00713C9A" w:rsidRPr="001D617A" w:rsidRDefault="00713C9A" w:rsidP="00713C9A">
      <w:pPr>
        <w:numPr>
          <w:ilvl w:val="2"/>
          <w:numId w:val="43"/>
        </w:numPr>
        <w:autoSpaceDE w:val="0"/>
        <w:autoSpaceDN w:val="0"/>
        <w:adjustRightInd w:val="0"/>
        <w:spacing w:after="0" w:line="240" w:lineRule="auto"/>
        <w:ind w:left="1276" w:hanging="709"/>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zabezpieczenie miejsca popełnienia przestępstwa do czasu przybycia organów ścigania i osób upoważnionych przez Zamawiającego;</w:t>
      </w:r>
    </w:p>
    <w:p w14:paraId="06C56098" w14:textId="77777777" w:rsidR="00713C9A" w:rsidRPr="001D617A" w:rsidRDefault="00713C9A" w:rsidP="00713C9A">
      <w:pPr>
        <w:numPr>
          <w:ilvl w:val="2"/>
          <w:numId w:val="43"/>
        </w:numPr>
        <w:autoSpaceDE w:val="0"/>
        <w:autoSpaceDN w:val="0"/>
        <w:adjustRightInd w:val="0"/>
        <w:spacing w:after="0" w:line="240" w:lineRule="auto"/>
        <w:ind w:left="1276" w:hanging="698"/>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współpraca z ochroną cywilną, strażą miejską, policją, strażą pożarną, pogotowiem ratunkowym w przypadku klęsk żywiołowych lub innych wydarzeń nadzwyczajnych;</w:t>
      </w:r>
    </w:p>
    <w:p w14:paraId="5D17535A" w14:textId="77777777" w:rsidR="00713C9A" w:rsidRPr="001D617A" w:rsidRDefault="00713C9A" w:rsidP="00713C9A">
      <w:pPr>
        <w:numPr>
          <w:ilvl w:val="2"/>
          <w:numId w:val="43"/>
        </w:numPr>
        <w:autoSpaceDE w:val="0"/>
        <w:autoSpaceDN w:val="0"/>
        <w:adjustRightInd w:val="0"/>
        <w:spacing w:after="0" w:line="240" w:lineRule="auto"/>
        <w:ind w:left="1276" w:hanging="709"/>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lastRenderedPageBreak/>
        <w:t>obserwacja i obsługa systemu telewizji przemysłowej (CCTV) i instalacji alarmowej (SWWIN) w budynkach. Uzbrajanie i rozbrajanie systemów alarmowych w określonych godzinach w trakcie pełnienia służby;</w:t>
      </w:r>
    </w:p>
    <w:p w14:paraId="62E57D02" w14:textId="77777777" w:rsidR="00713C9A" w:rsidRPr="001D617A" w:rsidRDefault="00713C9A" w:rsidP="00713C9A">
      <w:pPr>
        <w:numPr>
          <w:ilvl w:val="2"/>
          <w:numId w:val="43"/>
        </w:numPr>
        <w:autoSpaceDE w:val="0"/>
        <w:autoSpaceDN w:val="0"/>
        <w:adjustRightInd w:val="0"/>
        <w:spacing w:after="0" w:line="240" w:lineRule="auto"/>
        <w:ind w:left="1276" w:hanging="709"/>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 xml:space="preserve">udzielanie wsparcia w przypadku prowadzenia ewakuacji z budynku; </w:t>
      </w:r>
    </w:p>
    <w:p w14:paraId="18F9A359" w14:textId="77777777" w:rsidR="00713C9A" w:rsidRPr="001D617A" w:rsidRDefault="00713C9A" w:rsidP="00713C9A">
      <w:pPr>
        <w:numPr>
          <w:ilvl w:val="2"/>
          <w:numId w:val="43"/>
        </w:numPr>
        <w:autoSpaceDE w:val="0"/>
        <w:autoSpaceDN w:val="0"/>
        <w:adjustRightInd w:val="0"/>
        <w:spacing w:after="0" w:line="240" w:lineRule="auto"/>
        <w:ind w:left="1276" w:hanging="709"/>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 xml:space="preserve">egzekwowanie zakazu parkowania przez osoby nieupoważnione w miejscach postoju na terenie uczelni i w obrębie chronionego obiektu; </w:t>
      </w:r>
    </w:p>
    <w:p w14:paraId="3BFC5D35" w14:textId="1834ED07" w:rsidR="00713C9A" w:rsidRPr="001D617A" w:rsidRDefault="00713C9A" w:rsidP="00713C9A">
      <w:pPr>
        <w:numPr>
          <w:ilvl w:val="2"/>
          <w:numId w:val="43"/>
        </w:numPr>
        <w:autoSpaceDE w:val="0"/>
        <w:autoSpaceDN w:val="0"/>
        <w:adjustRightInd w:val="0"/>
        <w:spacing w:after="0" w:line="240" w:lineRule="auto"/>
        <w:ind w:left="1276" w:hanging="709"/>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Informowanie osób upoważnionych przez Zamawiającego o wszelkich zauważonych usterkach i nieprawidłow</w:t>
      </w:r>
      <w:r>
        <w:rPr>
          <w:rFonts w:ascii="Times New Roman" w:hAnsi="Times New Roman" w:cs="Times New Roman"/>
          <w:color w:val="000000"/>
          <w:sz w:val="24"/>
          <w:szCs w:val="24"/>
          <w:lang w:eastAsia="pl-PL"/>
        </w:rPr>
        <w:t xml:space="preserve">ościach oraz mogących wystąpić </w:t>
      </w:r>
      <w:r w:rsidRPr="001D617A">
        <w:rPr>
          <w:rFonts w:ascii="Times New Roman" w:hAnsi="Times New Roman" w:cs="Times New Roman"/>
          <w:color w:val="000000"/>
          <w:sz w:val="24"/>
          <w:szCs w:val="24"/>
          <w:lang w:eastAsia="pl-PL"/>
        </w:rPr>
        <w:t>sytuacjach awaryjnych związanych z instalacjami m.in.:</w:t>
      </w:r>
    </w:p>
    <w:p w14:paraId="5B9085DB" w14:textId="77777777" w:rsidR="00713C9A" w:rsidRPr="001D617A" w:rsidRDefault="00713C9A" w:rsidP="00713C9A">
      <w:pPr>
        <w:pStyle w:val="Akapitzlist"/>
        <w:numPr>
          <w:ilvl w:val="3"/>
          <w:numId w:val="43"/>
        </w:numPr>
        <w:autoSpaceDE w:val="0"/>
        <w:autoSpaceDN w:val="0"/>
        <w:adjustRightInd w:val="0"/>
        <w:spacing w:after="0" w:line="240" w:lineRule="auto"/>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przeciwpożarowymi,</w:t>
      </w:r>
    </w:p>
    <w:p w14:paraId="526C06F6" w14:textId="77777777" w:rsidR="00713C9A" w:rsidRPr="001D617A" w:rsidRDefault="00713C9A" w:rsidP="00713C9A">
      <w:pPr>
        <w:pStyle w:val="Akapitzlist"/>
        <w:numPr>
          <w:ilvl w:val="3"/>
          <w:numId w:val="43"/>
        </w:numPr>
        <w:autoSpaceDE w:val="0"/>
        <w:autoSpaceDN w:val="0"/>
        <w:adjustRightInd w:val="0"/>
        <w:spacing w:after="0" w:line="240" w:lineRule="auto"/>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antywłamaniowymi,</w:t>
      </w:r>
    </w:p>
    <w:p w14:paraId="1553F47F" w14:textId="77777777" w:rsidR="00713C9A" w:rsidRPr="001D617A" w:rsidRDefault="00713C9A" w:rsidP="00713C9A">
      <w:pPr>
        <w:pStyle w:val="Akapitzlist"/>
        <w:numPr>
          <w:ilvl w:val="3"/>
          <w:numId w:val="43"/>
        </w:numPr>
        <w:autoSpaceDE w:val="0"/>
        <w:autoSpaceDN w:val="0"/>
        <w:adjustRightInd w:val="0"/>
        <w:spacing w:after="0" w:line="240" w:lineRule="auto"/>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komputerowymi,</w:t>
      </w:r>
    </w:p>
    <w:p w14:paraId="50D7598B" w14:textId="77777777" w:rsidR="00713C9A" w:rsidRPr="001D617A" w:rsidRDefault="00713C9A" w:rsidP="00713C9A">
      <w:pPr>
        <w:pStyle w:val="Akapitzlist"/>
        <w:numPr>
          <w:ilvl w:val="3"/>
          <w:numId w:val="43"/>
        </w:numPr>
        <w:autoSpaceDE w:val="0"/>
        <w:autoSpaceDN w:val="0"/>
        <w:adjustRightInd w:val="0"/>
        <w:spacing w:after="0" w:line="240" w:lineRule="auto"/>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elektrycznymi,</w:t>
      </w:r>
    </w:p>
    <w:p w14:paraId="7093062E" w14:textId="77777777" w:rsidR="00713C9A" w:rsidRPr="001D617A" w:rsidRDefault="00713C9A" w:rsidP="00713C9A">
      <w:pPr>
        <w:pStyle w:val="Akapitzlist"/>
        <w:numPr>
          <w:ilvl w:val="3"/>
          <w:numId w:val="43"/>
        </w:numPr>
        <w:autoSpaceDE w:val="0"/>
        <w:autoSpaceDN w:val="0"/>
        <w:adjustRightInd w:val="0"/>
        <w:spacing w:after="0" w:line="240" w:lineRule="auto"/>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centralnego ogrzewania,</w:t>
      </w:r>
    </w:p>
    <w:p w14:paraId="53610700" w14:textId="77777777" w:rsidR="00713C9A" w:rsidRPr="001D617A" w:rsidRDefault="00713C9A" w:rsidP="00713C9A">
      <w:pPr>
        <w:pStyle w:val="Akapitzlist"/>
        <w:numPr>
          <w:ilvl w:val="3"/>
          <w:numId w:val="43"/>
        </w:numPr>
        <w:autoSpaceDE w:val="0"/>
        <w:autoSpaceDN w:val="0"/>
        <w:adjustRightInd w:val="0"/>
        <w:spacing w:after="0" w:line="240" w:lineRule="auto"/>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wodno-kanalizacyjnymi.</w:t>
      </w:r>
    </w:p>
    <w:p w14:paraId="4C56613E" w14:textId="77777777" w:rsidR="00713C9A" w:rsidRPr="001D617A" w:rsidRDefault="00713C9A" w:rsidP="00713C9A">
      <w:pPr>
        <w:numPr>
          <w:ilvl w:val="2"/>
          <w:numId w:val="43"/>
        </w:numPr>
        <w:autoSpaceDE w:val="0"/>
        <w:autoSpaceDN w:val="0"/>
        <w:adjustRightInd w:val="0"/>
        <w:spacing w:after="0" w:line="240" w:lineRule="auto"/>
        <w:ind w:left="1276" w:hanging="709"/>
        <w:jc w:val="both"/>
        <w:rPr>
          <w:rFonts w:ascii="Times New Roman" w:hAnsi="Times New Roman" w:cs="Times New Roman"/>
          <w:color w:val="000000"/>
          <w:sz w:val="24"/>
          <w:szCs w:val="24"/>
          <w:lang w:eastAsia="pl-PL"/>
        </w:rPr>
      </w:pPr>
      <w:r w:rsidRPr="001D617A">
        <w:rPr>
          <w:rFonts w:ascii="Times New Roman" w:hAnsi="Times New Roman" w:cs="Times New Roman"/>
          <w:color w:val="000000"/>
          <w:sz w:val="24"/>
          <w:szCs w:val="24"/>
          <w:lang w:eastAsia="pl-PL"/>
        </w:rPr>
        <w:t>czytelne prowadzenie książki dyżurów i raportów z przebiegu służby;</w:t>
      </w:r>
    </w:p>
    <w:p w14:paraId="28DD63FD" w14:textId="77777777" w:rsidR="00713C9A" w:rsidRPr="001D617A" w:rsidRDefault="00713C9A" w:rsidP="00713C9A">
      <w:pPr>
        <w:numPr>
          <w:ilvl w:val="2"/>
          <w:numId w:val="43"/>
        </w:numPr>
        <w:autoSpaceDE w:val="0"/>
        <w:autoSpaceDN w:val="0"/>
        <w:adjustRightInd w:val="0"/>
        <w:spacing w:after="0" w:line="240" w:lineRule="auto"/>
        <w:ind w:left="1276" w:hanging="709"/>
        <w:jc w:val="both"/>
        <w:rPr>
          <w:rFonts w:ascii="Times New Roman" w:hAnsi="Times New Roman" w:cs="Times New Roman"/>
          <w:color w:val="000000"/>
          <w:sz w:val="24"/>
          <w:szCs w:val="24"/>
          <w:lang w:eastAsia="pl-PL"/>
        </w:rPr>
      </w:pPr>
      <w:r w:rsidRPr="001D617A">
        <w:rPr>
          <w:rFonts w:ascii="Times New Roman" w:hAnsi="Times New Roman" w:cs="Times New Roman"/>
          <w:sz w:val="24"/>
          <w:szCs w:val="24"/>
        </w:rPr>
        <w:t>niedopuszczenie do wejścia na teren chronionego obiektu osób nieuprawnionych i będących pod wpływem alkoholu lub środków odurzających;</w:t>
      </w:r>
    </w:p>
    <w:p w14:paraId="505199EE" w14:textId="77777777" w:rsidR="00713C9A" w:rsidRPr="001D617A" w:rsidRDefault="00713C9A" w:rsidP="00713C9A">
      <w:pPr>
        <w:numPr>
          <w:ilvl w:val="2"/>
          <w:numId w:val="43"/>
        </w:numPr>
        <w:autoSpaceDE w:val="0"/>
        <w:autoSpaceDN w:val="0"/>
        <w:adjustRightInd w:val="0"/>
        <w:spacing w:after="0" w:line="240" w:lineRule="auto"/>
        <w:ind w:left="1276" w:hanging="709"/>
        <w:jc w:val="both"/>
        <w:rPr>
          <w:rFonts w:ascii="Times New Roman" w:hAnsi="Times New Roman" w:cs="Times New Roman"/>
          <w:color w:val="000000"/>
          <w:sz w:val="24"/>
          <w:szCs w:val="24"/>
          <w:lang w:eastAsia="pl-PL"/>
        </w:rPr>
      </w:pPr>
      <w:r w:rsidRPr="001D617A">
        <w:rPr>
          <w:rFonts w:ascii="Times New Roman" w:hAnsi="Times New Roman" w:cs="Times New Roman"/>
          <w:sz w:val="24"/>
          <w:szCs w:val="24"/>
        </w:rPr>
        <w:t>przestrzeganie dyscypliny pracy oraz właściwej prezencji;</w:t>
      </w:r>
    </w:p>
    <w:p w14:paraId="658B2211" w14:textId="77777777" w:rsidR="00713C9A" w:rsidRPr="001D617A" w:rsidRDefault="00713C9A" w:rsidP="00713C9A">
      <w:pPr>
        <w:numPr>
          <w:ilvl w:val="2"/>
          <w:numId w:val="43"/>
        </w:numPr>
        <w:autoSpaceDE w:val="0"/>
        <w:autoSpaceDN w:val="0"/>
        <w:adjustRightInd w:val="0"/>
        <w:spacing w:after="0" w:line="240" w:lineRule="auto"/>
        <w:ind w:left="1276" w:hanging="709"/>
        <w:jc w:val="both"/>
        <w:rPr>
          <w:rFonts w:ascii="Times New Roman" w:hAnsi="Times New Roman" w:cs="Times New Roman"/>
          <w:color w:val="000000"/>
          <w:sz w:val="24"/>
          <w:szCs w:val="24"/>
          <w:lang w:eastAsia="pl-PL"/>
        </w:rPr>
      </w:pPr>
      <w:r w:rsidRPr="001D617A">
        <w:rPr>
          <w:rFonts w:ascii="Times New Roman" w:hAnsi="Times New Roman" w:cs="Times New Roman"/>
          <w:sz w:val="24"/>
          <w:szCs w:val="24"/>
        </w:rPr>
        <w:t xml:space="preserve">obchód obiektu i sprawdzanie go po godzinach pracy obiektu oraz w dni, w których obiekt pozostaje zamknięty: </w:t>
      </w:r>
    </w:p>
    <w:p w14:paraId="25A6C184" w14:textId="77777777" w:rsidR="00713C9A" w:rsidRPr="001D617A" w:rsidRDefault="00713C9A" w:rsidP="00713C9A">
      <w:pPr>
        <w:numPr>
          <w:ilvl w:val="3"/>
          <w:numId w:val="43"/>
        </w:numPr>
        <w:autoSpaceDE w:val="0"/>
        <w:autoSpaceDN w:val="0"/>
        <w:adjustRightInd w:val="0"/>
        <w:spacing w:after="0" w:line="240" w:lineRule="auto"/>
        <w:jc w:val="both"/>
        <w:rPr>
          <w:rFonts w:ascii="Times New Roman" w:hAnsi="Times New Roman" w:cs="Times New Roman"/>
          <w:sz w:val="24"/>
          <w:szCs w:val="24"/>
        </w:rPr>
      </w:pPr>
      <w:r w:rsidRPr="001D617A">
        <w:rPr>
          <w:rFonts w:ascii="Times New Roman" w:hAnsi="Times New Roman" w:cs="Times New Roman"/>
          <w:sz w:val="24"/>
          <w:szCs w:val="24"/>
        </w:rPr>
        <w:t xml:space="preserve">sprawdzanie czy pozamykane są okna, </w:t>
      </w:r>
    </w:p>
    <w:p w14:paraId="095AA88B" w14:textId="77777777" w:rsidR="00713C9A" w:rsidRPr="001D617A" w:rsidRDefault="00713C9A" w:rsidP="00713C9A">
      <w:pPr>
        <w:numPr>
          <w:ilvl w:val="3"/>
          <w:numId w:val="43"/>
        </w:numPr>
        <w:autoSpaceDE w:val="0"/>
        <w:autoSpaceDN w:val="0"/>
        <w:adjustRightInd w:val="0"/>
        <w:spacing w:after="0" w:line="240" w:lineRule="auto"/>
        <w:jc w:val="both"/>
        <w:rPr>
          <w:rFonts w:ascii="Times New Roman" w:hAnsi="Times New Roman" w:cs="Times New Roman"/>
          <w:sz w:val="24"/>
          <w:szCs w:val="24"/>
        </w:rPr>
      </w:pPr>
      <w:r w:rsidRPr="001D617A">
        <w:rPr>
          <w:rFonts w:ascii="Times New Roman" w:hAnsi="Times New Roman" w:cs="Times New Roman"/>
          <w:sz w:val="24"/>
          <w:szCs w:val="24"/>
        </w:rPr>
        <w:t>sprawdzanie czy zakręcona jest woda,</w:t>
      </w:r>
    </w:p>
    <w:p w14:paraId="760089D3" w14:textId="77777777" w:rsidR="00713C9A" w:rsidRPr="001D617A" w:rsidRDefault="00713C9A" w:rsidP="00713C9A">
      <w:pPr>
        <w:numPr>
          <w:ilvl w:val="3"/>
          <w:numId w:val="43"/>
        </w:numPr>
        <w:autoSpaceDE w:val="0"/>
        <w:autoSpaceDN w:val="0"/>
        <w:adjustRightInd w:val="0"/>
        <w:spacing w:after="0" w:line="240" w:lineRule="auto"/>
        <w:jc w:val="both"/>
        <w:rPr>
          <w:rFonts w:ascii="Times New Roman" w:hAnsi="Times New Roman" w:cs="Times New Roman"/>
          <w:sz w:val="24"/>
          <w:szCs w:val="24"/>
        </w:rPr>
      </w:pPr>
      <w:r w:rsidRPr="001D617A">
        <w:rPr>
          <w:rFonts w:ascii="Times New Roman" w:hAnsi="Times New Roman" w:cs="Times New Roman"/>
          <w:sz w:val="24"/>
          <w:szCs w:val="24"/>
        </w:rPr>
        <w:t>sprawdzanie czy pogaszone są światła,</w:t>
      </w:r>
    </w:p>
    <w:p w14:paraId="0DB45FBD" w14:textId="77777777" w:rsidR="00713C9A" w:rsidRPr="001D617A" w:rsidRDefault="00713C9A" w:rsidP="00713C9A">
      <w:pPr>
        <w:numPr>
          <w:ilvl w:val="3"/>
          <w:numId w:val="43"/>
        </w:numPr>
        <w:autoSpaceDE w:val="0"/>
        <w:autoSpaceDN w:val="0"/>
        <w:adjustRightInd w:val="0"/>
        <w:spacing w:after="0" w:line="240" w:lineRule="auto"/>
        <w:jc w:val="both"/>
        <w:rPr>
          <w:rFonts w:ascii="Times New Roman" w:hAnsi="Times New Roman" w:cs="Times New Roman"/>
          <w:sz w:val="24"/>
          <w:szCs w:val="24"/>
        </w:rPr>
      </w:pPr>
      <w:r w:rsidRPr="001D617A">
        <w:rPr>
          <w:rFonts w:ascii="Times New Roman" w:hAnsi="Times New Roman" w:cs="Times New Roman"/>
          <w:sz w:val="24"/>
          <w:szCs w:val="24"/>
        </w:rPr>
        <w:t xml:space="preserve">sprawdzanie czy na terenie obiektu nie przebywają osoby, które nie mają do tego uprawnień, </w:t>
      </w:r>
    </w:p>
    <w:p w14:paraId="5BC98158" w14:textId="77777777" w:rsidR="00713C9A" w:rsidRPr="001D617A" w:rsidRDefault="00713C9A" w:rsidP="00713C9A">
      <w:pPr>
        <w:numPr>
          <w:ilvl w:val="2"/>
          <w:numId w:val="43"/>
        </w:numPr>
        <w:autoSpaceDE w:val="0"/>
        <w:autoSpaceDN w:val="0"/>
        <w:adjustRightInd w:val="0"/>
        <w:spacing w:after="0" w:line="240" w:lineRule="auto"/>
        <w:ind w:left="1276" w:hanging="708"/>
        <w:jc w:val="both"/>
        <w:rPr>
          <w:rFonts w:ascii="Times New Roman" w:hAnsi="Times New Roman" w:cs="Times New Roman"/>
          <w:color w:val="000000"/>
          <w:sz w:val="24"/>
          <w:szCs w:val="24"/>
          <w:lang w:eastAsia="pl-PL"/>
        </w:rPr>
      </w:pPr>
      <w:r w:rsidRPr="001D617A">
        <w:rPr>
          <w:rFonts w:ascii="Times New Roman" w:hAnsi="Times New Roman" w:cs="Times New Roman"/>
          <w:sz w:val="24"/>
          <w:szCs w:val="24"/>
        </w:rPr>
        <w:t>niezwłoczne reagowanie na zgłoszenia elektronicznych systemów sygnalizacyjnych (p.poż, zalania – pomieszczenia archiwum i</w:t>
      </w:r>
      <w:r>
        <w:rPr>
          <w:rFonts w:ascii="Times New Roman" w:hAnsi="Times New Roman" w:cs="Times New Roman"/>
          <w:sz w:val="24"/>
          <w:szCs w:val="24"/>
        </w:rPr>
        <w:t> </w:t>
      </w:r>
      <w:r w:rsidRPr="001D617A">
        <w:rPr>
          <w:rFonts w:ascii="Times New Roman" w:hAnsi="Times New Roman" w:cs="Times New Roman"/>
          <w:sz w:val="24"/>
          <w:szCs w:val="24"/>
        </w:rPr>
        <w:t>antywłamaniowych) oraz na zauważone zdarzenia mogące mieć wpływ na wystąpienie strat w mieniu (zalanie pomieszczeń, uszkodzenia oświetlenia, uszkodzenia zamków, drzwi, przecieki itp.).</w:t>
      </w:r>
    </w:p>
    <w:p w14:paraId="5C73E2D6" w14:textId="77777777" w:rsidR="00713C9A" w:rsidRPr="001D617A" w:rsidRDefault="00713C9A" w:rsidP="00A81552">
      <w:pPr>
        <w:pStyle w:val="Akapitzlist"/>
        <w:numPr>
          <w:ilvl w:val="0"/>
          <w:numId w:val="43"/>
        </w:numPr>
        <w:autoSpaceDE w:val="0"/>
        <w:autoSpaceDN w:val="0"/>
        <w:adjustRightInd w:val="0"/>
        <w:spacing w:after="0" w:line="240" w:lineRule="auto"/>
        <w:jc w:val="both"/>
        <w:rPr>
          <w:rFonts w:ascii="Times New Roman" w:hAnsi="Times New Roman" w:cs="Times New Roman"/>
          <w:color w:val="000000"/>
          <w:sz w:val="24"/>
          <w:szCs w:val="24"/>
          <w:lang w:eastAsia="pl-PL"/>
        </w:rPr>
      </w:pPr>
      <w:r w:rsidRPr="001D617A">
        <w:rPr>
          <w:rFonts w:ascii="Times New Roman" w:hAnsi="Times New Roman" w:cs="Times New Roman"/>
          <w:sz w:val="24"/>
          <w:szCs w:val="24"/>
        </w:rPr>
        <w:t>Służba w obiektach, w którym przewidziana jest stała ochrona, w razie zaistnienia okoliczności wymagających interwencji, będzie wspierana przez grupę interwencyjną, której działania polegać będą m.in. na:</w:t>
      </w:r>
    </w:p>
    <w:p w14:paraId="64D20BB9" w14:textId="313963D4" w:rsidR="00713C9A" w:rsidRPr="00C90E34" w:rsidRDefault="00713C9A" w:rsidP="00A81552">
      <w:pPr>
        <w:pStyle w:val="Akapitzlist"/>
        <w:numPr>
          <w:ilvl w:val="1"/>
          <w:numId w:val="43"/>
        </w:numPr>
        <w:autoSpaceDE w:val="0"/>
        <w:autoSpaceDN w:val="0"/>
        <w:adjustRightInd w:val="0"/>
        <w:spacing w:after="0" w:line="240" w:lineRule="auto"/>
        <w:ind w:left="993"/>
        <w:jc w:val="both"/>
        <w:rPr>
          <w:rFonts w:ascii="Times New Roman" w:hAnsi="Times New Roman" w:cs="Times New Roman"/>
          <w:color w:val="000000" w:themeColor="text1"/>
          <w:sz w:val="24"/>
          <w:szCs w:val="24"/>
        </w:rPr>
      </w:pPr>
      <w:r w:rsidRPr="00C90E34">
        <w:rPr>
          <w:rFonts w:ascii="Times New Roman" w:hAnsi="Times New Roman" w:cs="Times New Roman"/>
          <w:color w:val="000000" w:themeColor="text1"/>
          <w:sz w:val="24"/>
          <w:szCs w:val="24"/>
        </w:rPr>
        <w:t>zapewnieniu grupy interwencyjnej całodobowo przez wszystkie dni tygodnia, składającej się co najmniej z dwóch pracowników ochrony, uzbrojonych w broń palną, poruszających się oznakowanym samochodem</w:t>
      </w:r>
      <w:r w:rsidR="00AD5D99">
        <w:rPr>
          <w:rFonts w:ascii="Times New Roman" w:hAnsi="Times New Roman" w:cs="Times New Roman"/>
          <w:color w:val="000000" w:themeColor="text1"/>
          <w:sz w:val="24"/>
          <w:szCs w:val="24"/>
        </w:rPr>
        <w:t xml:space="preserve">; </w:t>
      </w:r>
    </w:p>
    <w:p w14:paraId="6918AC32" w14:textId="1B95FD62" w:rsidR="00713C9A" w:rsidRPr="00C90E34" w:rsidRDefault="00713C9A" w:rsidP="00C90E34">
      <w:pPr>
        <w:pStyle w:val="Akapitzlist"/>
        <w:numPr>
          <w:ilvl w:val="1"/>
          <w:numId w:val="43"/>
        </w:numPr>
        <w:spacing w:after="0" w:line="240" w:lineRule="auto"/>
        <w:ind w:left="992" w:hanging="431"/>
        <w:jc w:val="both"/>
        <w:rPr>
          <w:rFonts w:ascii="Times New Roman" w:hAnsi="Times New Roman" w:cs="Times New Roman"/>
          <w:color w:val="000000" w:themeColor="text1"/>
          <w:sz w:val="24"/>
          <w:szCs w:val="24"/>
        </w:rPr>
      </w:pPr>
      <w:r w:rsidRPr="00C90E34">
        <w:rPr>
          <w:rFonts w:ascii="Times New Roman" w:hAnsi="Times New Roman" w:cs="Times New Roman"/>
          <w:color w:val="000000" w:themeColor="text1"/>
          <w:sz w:val="24"/>
          <w:szCs w:val="24"/>
        </w:rPr>
        <w:t>przyjazd grupy interwencyjnej do obiektu Zamawiającego w czasie nie dłuższym niż 15 minut od momentu zgłoszenia telefonicznego, przez czas reakcji grupy interwencyjnej</w:t>
      </w:r>
      <w:r w:rsidR="00A92034">
        <w:rPr>
          <w:rFonts w:ascii="Times New Roman" w:hAnsi="Times New Roman" w:cs="Times New Roman"/>
          <w:color w:val="000000" w:themeColor="text1"/>
          <w:sz w:val="24"/>
          <w:szCs w:val="24"/>
        </w:rPr>
        <w:t>.</w:t>
      </w:r>
      <w:r w:rsidRPr="00C90E34">
        <w:rPr>
          <w:rFonts w:ascii="Times New Roman" w:hAnsi="Times New Roman" w:cs="Times New Roman"/>
          <w:color w:val="000000" w:themeColor="text1"/>
          <w:sz w:val="24"/>
          <w:szCs w:val="24"/>
        </w:rPr>
        <w:t xml:space="preserve"> Zamawiający rozumie czas wyrażony w minutach jaki upłynie od momentu zgłoszenia telefonicznego potrzeby interwencji do chwili faktycznego podjęcia działań grupy interwencyjnej na terenie obiektu. </w:t>
      </w:r>
    </w:p>
    <w:p w14:paraId="06E47024" w14:textId="77777777" w:rsidR="00713C9A" w:rsidRPr="00A81552" w:rsidRDefault="00713C9A" w:rsidP="00C90E34">
      <w:pPr>
        <w:pStyle w:val="Akapitzlist"/>
        <w:numPr>
          <w:ilvl w:val="1"/>
          <w:numId w:val="43"/>
        </w:numPr>
        <w:autoSpaceDE w:val="0"/>
        <w:autoSpaceDN w:val="0"/>
        <w:adjustRightInd w:val="0"/>
        <w:spacing w:after="0" w:line="240" w:lineRule="auto"/>
        <w:ind w:left="992" w:hanging="431"/>
        <w:jc w:val="both"/>
        <w:rPr>
          <w:rFonts w:ascii="Times New Roman" w:hAnsi="Times New Roman" w:cs="Times New Roman"/>
          <w:sz w:val="24"/>
          <w:szCs w:val="24"/>
        </w:rPr>
      </w:pPr>
      <w:r w:rsidRPr="00A81552">
        <w:rPr>
          <w:rFonts w:ascii="Times New Roman" w:hAnsi="Times New Roman" w:cs="Times New Roman"/>
          <w:sz w:val="24"/>
          <w:szCs w:val="24"/>
        </w:rPr>
        <w:t xml:space="preserve">adekwatnym do zaistniałych okoliczności reagowaniu na zgłoszenia telefoniczne związane z zagrożeniem osób lub mienia; </w:t>
      </w:r>
    </w:p>
    <w:p w14:paraId="04AECCC1" w14:textId="77777777" w:rsidR="00713C9A" w:rsidRPr="001D617A" w:rsidRDefault="00713C9A" w:rsidP="00C90E34">
      <w:pPr>
        <w:pStyle w:val="Akapitzlist"/>
        <w:numPr>
          <w:ilvl w:val="1"/>
          <w:numId w:val="43"/>
        </w:numPr>
        <w:autoSpaceDE w:val="0"/>
        <w:autoSpaceDN w:val="0"/>
        <w:adjustRightInd w:val="0"/>
        <w:spacing w:after="0" w:line="240" w:lineRule="auto"/>
        <w:ind w:left="992" w:hanging="431"/>
        <w:jc w:val="both"/>
        <w:rPr>
          <w:rFonts w:ascii="Times New Roman" w:hAnsi="Times New Roman" w:cs="Times New Roman"/>
          <w:sz w:val="24"/>
          <w:szCs w:val="24"/>
        </w:rPr>
      </w:pPr>
      <w:r w:rsidRPr="001D617A">
        <w:rPr>
          <w:rFonts w:ascii="Times New Roman" w:hAnsi="Times New Roman" w:cs="Times New Roman"/>
          <w:sz w:val="24"/>
          <w:szCs w:val="24"/>
        </w:rPr>
        <w:t xml:space="preserve">zapewnieniu bezpieczeństwa pracownikom, interesantom i odwiedzającym Uczelnie; </w:t>
      </w:r>
    </w:p>
    <w:p w14:paraId="40F1BA04" w14:textId="77777777" w:rsidR="00713C9A" w:rsidRPr="001D617A" w:rsidRDefault="00713C9A" w:rsidP="00C90E34">
      <w:pPr>
        <w:pStyle w:val="Akapitzlist"/>
        <w:numPr>
          <w:ilvl w:val="1"/>
          <w:numId w:val="43"/>
        </w:numPr>
        <w:autoSpaceDE w:val="0"/>
        <w:autoSpaceDN w:val="0"/>
        <w:adjustRightInd w:val="0"/>
        <w:spacing w:after="0" w:line="240" w:lineRule="auto"/>
        <w:ind w:left="992" w:hanging="431"/>
        <w:jc w:val="both"/>
        <w:rPr>
          <w:rFonts w:ascii="Times New Roman" w:hAnsi="Times New Roman" w:cs="Times New Roman"/>
          <w:sz w:val="24"/>
          <w:szCs w:val="24"/>
        </w:rPr>
      </w:pPr>
      <w:r w:rsidRPr="001D617A">
        <w:rPr>
          <w:rFonts w:ascii="Times New Roman" w:hAnsi="Times New Roman" w:cs="Times New Roman"/>
          <w:sz w:val="24"/>
          <w:szCs w:val="24"/>
        </w:rPr>
        <w:t>ochronie przed napadem, włamaniem, penetracją osób niepożądanych, kradzieżą, atakami wandalizmu, chuligaństwa, dewastacji, terroryzmu itp.;</w:t>
      </w:r>
    </w:p>
    <w:p w14:paraId="147A043F" w14:textId="77777777" w:rsidR="00713C9A" w:rsidRPr="001D617A" w:rsidRDefault="00713C9A" w:rsidP="00713C9A">
      <w:pPr>
        <w:pStyle w:val="Akapitzlist"/>
        <w:numPr>
          <w:ilvl w:val="1"/>
          <w:numId w:val="43"/>
        </w:numPr>
        <w:autoSpaceDE w:val="0"/>
        <w:autoSpaceDN w:val="0"/>
        <w:adjustRightInd w:val="0"/>
        <w:spacing w:after="0" w:line="240" w:lineRule="auto"/>
        <w:ind w:left="993"/>
        <w:jc w:val="both"/>
        <w:rPr>
          <w:rFonts w:ascii="Times New Roman" w:hAnsi="Times New Roman" w:cs="Times New Roman"/>
          <w:sz w:val="24"/>
          <w:szCs w:val="24"/>
        </w:rPr>
      </w:pPr>
      <w:r w:rsidRPr="001D617A">
        <w:rPr>
          <w:rFonts w:ascii="Times New Roman" w:hAnsi="Times New Roman" w:cs="Times New Roman"/>
          <w:sz w:val="24"/>
          <w:szCs w:val="24"/>
        </w:rPr>
        <w:lastRenderedPageBreak/>
        <w:t>w przypadku jakichkolwiek zagrożeń niezwłoczne powiadamianie upoważnionego pracownika Zamawiającego, Policji, Straży Pożarnej i innych służb oraz współdziałanie z ww. w celu zapewnienia prawidłowej ochrony;</w:t>
      </w:r>
    </w:p>
    <w:p w14:paraId="2801A1BB" w14:textId="659B93F0" w:rsidR="00713C9A" w:rsidRPr="00B01E14" w:rsidRDefault="00A92034" w:rsidP="00713C9A">
      <w:pPr>
        <w:pStyle w:val="Akapitzlist"/>
        <w:numPr>
          <w:ilvl w:val="1"/>
          <w:numId w:val="43"/>
        </w:numPr>
        <w:autoSpaceDE w:val="0"/>
        <w:autoSpaceDN w:val="0"/>
        <w:adjustRightInd w:val="0"/>
        <w:spacing w:after="0" w:line="240" w:lineRule="auto"/>
        <w:ind w:left="993"/>
        <w:jc w:val="both"/>
        <w:rPr>
          <w:rFonts w:ascii="Times New Roman" w:hAnsi="Times New Roman" w:cs="Times New Roman"/>
          <w:sz w:val="24"/>
          <w:szCs w:val="24"/>
        </w:rPr>
      </w:pPr>
      <w:r w:rsidRPr="00B01E14">
        <w:rPr>
          <w:rFonts w:ascii="Times New Roman" w:hAnsi="Times New Roman" w:cs="Times New Roman"/>
          <w:sz w:val="24"/>
          <w:szCs w:val="24"/>
        </w:rPr>
        <w:t>S</w:t>
      </w:r>
      <w:r w:rsidR="00713C9A" w:rsidRPr="00B01E14">
        <w:rPr>
          <w:rFonts w:ascii="Times New Roman" w:hAnsi="Times New Roman" w:cs="Times New Roman"/>
          <w:sz w:val="24"/>
          <w:szCs w:val="24"/>
        </w:rPr>
        <w:t>posob</w:t>
      </w:r>
      <w:r w:rsidRPr="00B01E14">
        <w:rPr>
          <w:rFonts w:ascii="Times New Roman" w:hAnsi="Times New Roman" w:cs="Times New Roman"/>
          <w:sz w:val="24"/>
          <w:szCs w:val="24"/>
        </w:rPr>
        <w:t>y</w:t>
      </w:r>
      <w:r w:rsidR="00713C9A" w:rsidRPr="00B01E14">
        <w:rPr>
          <w:rFonts w:ascii="Times New Roman" w:hAnsi="Times New Roman" w:cs="Times New Roman"/>
          <w:sz w:val="24"/>
          <w:szCs w:val="24"/>
        </w:rPr>
        <w:t xml:space="preserve"> wezwania grupy interwencyjnej wraz z podaniem bezpośrednich numerów telefonicznych</w:t>
      </w:r>
      <w:r w:rsidRPr="00B01E14">
        <w:rPr>
          <w:rFonts w:ascii="Times New Roman" w:hAnsi="Times New Roman" w:cs="Times New Roman"/>
          <w:sz w:val="24"/>
          <w:szCs w:val="24"/>
        </w:rPr>
        <w:t xml:space="preserve"> zostaną określone w umowie</w:t>
      </w:r>
      <w:r w:rsidR="00713C9A" w:rsidRPr="00B01E14">
        <w:rPr>
          <w:rFonts w:ascii="Times New Roman" w:hAnsi="Times New Roman" w:cs="Times New Roman"/>
          <w:sz w:val="24"/>
          <w:szCs w:val="24"/>
        </w:rPr>
        <w:t xml:space="preserve">. </w:t>
      </w:r>
    </w:p>
    <w:p w14:paraId="61A6494A" w14:textId="77777777" w:rsidR="00713C9A" w:rsidRPr="00D11C3F" w:rsidRDefault="00713C9A" w:rsidP="00713C9A">
      <w:pPr>
        <w:numPr>
          <w:ilvl w:val="0"/>
          <w:numId w:val="43"/>
        </w:numPr>
        <w:autoSpaceDE w:val="0"/>
        <w:autoSpaceDN w:val="0"/>
        <w:adjustRightInd w:val="0"/>
        <w:spacing w:after="0" w:line="240" w:lineRule="auto"/>
        <w:jc w:val="both"/>
        <w:rPr>
          <w:rFonts w:ascii="Times New Roman" w:hAnsi="Times New Roman" w:cs="Times New Roman"/>
          <w:color w:val="000000"/>
          <w:sz w:val="24"/>
          <w:szCs w:val="24"/>
          <w:lang w:eastAsia="pl-PL"/>
        </w:rPr>
      </w:pPr>
      <w:r w:rsidRPr="00D11C3F">
        <w:rPr>
          <w:rFonts w:ascii="Times New Roman" w:hAnsi="Times New Roman" w:cs="Times New Roman"/>
          <w:color w:val="000000"/>
          <w:sz w:val="24"/>
          <w:szCs w:val="24"/>
          <w:lang w:eastAsia="pl-PL"/>
        </w:rPr>
        <w:t>Inne niezbędne warunki realizacji świadczenia usługi:</w:t>
      </w:r>
    </w:p>
    <w:p w14:paraId="43568B3A" w14:textId="77777777" w:rsidR="00713C9A" w:rsidRPr="00D11C3F" w:rsidRDefault="00713C9A" w:rsidP="00713C9A">
      <w:pPr>
        <w:numPr>
          <w:ilvl w:val="1"/>
          <w:numId w:val="43"/>
        </w:numPr>
        <w:autoSpaceDE w:val="0"/>
        <w:autoSpaceDN w:val="0"/>
        <w:adjustRightInd w:val="0"/>
        <w:spacing w:after="0" w:line="240" w:lineRule="auto"/>
        <w:ind w:left="993" w:hanging="633"/>
        <w:jc w:val="both"/>
        <w:rPr>
          <w:rFonts w:ascii="Times New Roman" w:hAnsi="Times New Roman" w:cs="Times New Roman"/>
          <w:color w:val="000000"/>
          <w:sz w:val="24"/>
          <w:szCs w:val="24"/>
          <w:lang w:eastAsia="pl-PL"/>
        </w:rPr>
      </w:pPr>
      <w:r w:rsidRPr="00D11C3F">
        <w:rPr>
          <w:rFonts w:ascii="Times New Roman" w:hAnsi="Times New Roman" w:cs="Times New Roman"/>
          <w:sz w:val="24"/>
          <w:szCs w:val="24"/>
        </w:rPr>
        <w:t>udzielenie pierwszej pomocy przedlekarskiej (pracownicy ochrony muszą być przeszkoleni w zakresie udzielania pierwszej pomocy i posiadać czynną umiejętność jej udzielenia);</w:t>
      </w:r>
    </w:p>
    <w:p w14:paraId="6A2806C3" w14:textId="77777777" w:rsidR="00713C9A" w:rsidRPr="00D11C3F" w:rsidRDefault="00713C9A" w:rsidP="00713C9A">
      <w:pPr>
        <w:numPr>
          <w:ilvl w:val="1"/>
          <w:numId w:val="43"/>
        </w:numPr>
        <w:autoSpaceDE w:val="0"/>
        <w:autoSpaceDN w:val="0"/>
        <w:adjustRightInd w:val="0"/>
        <w:spacing w:after="0" w:line="240" w:lineRule="auto"/>
        <w:ind w:left="993" w:hanging="633"/>
        <w:jc w:val="both"/>
        <w:rPr>
          <w:rFonts w:ascii="Times New Roman" w:hAnsi="Times New Roman" w:cs="Times New Roman"/>
          <w:color w:val="000000"/>
          <w:sz w:val="24"/>
          <w:szCs w:val="24"/>
          <w:lang w:eastAsia="pl-PL"/>
        </w:rPr>
      </w:pPr>
      <w:r w:rsidRPr="00D11C3F">
        <w:rPr>
          <w:rFonts w:ascii="Times New Roman" w:hAnsi="Times New Roman" w:cs="Times New Roman"/>
          <w:sz w:val="24"/>
          <w:szCs w:val="24"/>
        </w:rPr>
        <w:t>przeciwdziałanie kradzieżom, aktom wandalizmu i terrorystycznym, zakłócaniu porządku;</w:t>
      </w:r>
    </w:p>
    <w:p w14:paraId="1C9846C0" w14:textId="77777777" w:rsidR="00713C9A" w:rsidRPr="001D617A" w:rsidRDefault="00713C9A" w:rsidP="00713C9A">
      <w:pPr>
        <w:numPr>
          <w:ilvl w:val="1"/>
          <w:numId w:val="43"/>
        </w:numPr>
        <w:autoSpaceDE w:val="0"/>
        <w:autoSpaceDN w:val="0"/>
        <w:adjustRightInd w:val="0"/>
        <w:spacing w:after="0" w:line="240" w:lineRule="auto"/>
        <w:ind w:left="993" w:hanging="633"/>
        <w:jc w:val="both"/>
        <w:rPr>
          <w:rFonts w:ascii="Times New Roman" w:hAnsi="Times New Roman" w:cs="Times New Roman"/>
          <w:color w:val="000000"/>
          <w:sz w:val="24"/>
          <w:szCs w:val="24"/>
          <w:lang w:eastAsia="pl-PL"/>
        </w:rPr>
      </w:pPr>
      <w:r w:rsidRPr="00D11C3F">
        <w:rPr>
          <w:rFonts w:ascii="Times New Roman" w:hAnsi="Times New Roman" w:cs="Times New Roman"/>
          <w:sz w:val="24"/>
          <w:szCs w:val="24"/>
        </w:rPr>
        <w:t>podejmowanie i koordynowanie</w:t>
      </w:r>
      <w:r w:rsidRPr="001D617A">
        <w:rPr>
          <w:rFonts w:ascii="Times New Roman" w:hAnsi="Times New Roman" w:cs="Times New Roman"/>
          <w:sz w:val="24"/>
          <w:szCs w:val="24"/>
        </w:rPr>
        <w:t xml:space="preserve"> działań mających na celu minimalizację szkód powstałych w wyniku napadu, kradzieży, włamania, zakłócenia porządku publicznego, pożaru, awarii instalacji i urządzeń technicznych, klęsk żywiołowych i zdarzeń losowych;</w:t>
      </w:r>
    </w:p>
    <w:p w14:paraId="18DEFA69" w14:textId="77777777" w:rsidR="00713C9A" w:rsidRPr="001D617A" w:rsidRDefault="00713C9A" w:rsidP="00713C9A">
      <w:pPr>
        <w:numPr>
          <w:ilvl w:val="1"/>
          <w:numId w:val="43"/>
        </w:numPr>
        <w:autoSpaceDE w:val="0"/>
        <w:autoSpaceDN w:val="0"/>
        <w:adjustRightInd w:val="0"/>
        <w:spacing w:after="0" w:line="240" w:lineRule="auto"/>
        <w:ind w:left="993" w:hanging="633"/>
        <w:jc w:val="both"/>
        <w:rPr>
          <w:rFonts w:ascii="Times New Roman" w:hAnsi="Times New Roman" w:cs="Times New Roman"/>
          <w:color w:val="000000"/>
          <w:sz w:val="24"/>
          <w:szCs w:val="24"/>
          <w:lang w:eastAsia="pl-PL"/>
        </w:rPr>
      </w:pPr>
      <w:r w:rsidRPr="001D617A">
        <w:rPr>
          <w:rFonts w:ascii="Times New Roman" w:hAnsi="Times New Roman" w:cs="Times New Roman"/>
          <w:sz w:val="24"/>
          <w:szCs w:val="24"/>
        </w:rPr>
        <w:t>Zamawiający zapewnia pomieszczenie socjalne dla pracowników ochrony i media;</w:t>
      </w:r>
    </w:p>
    <w:p w14:paraId="3D394CA3" w14:textId="77777777" w:rsidR="00713C9A" w:rsidRPr="001D617A" w:rsidRDefault="00713C9A" w:rsidP="00713C9A">
      <w:pPr>
        <w:numPr>
          <w:ilvl w:val="1"/>
          <w:numId w:val="43"/>
        </w:numPr>
        <w:autoSpaceDE w:val="0"/>
        <w:autoSpaceDN w:val="0"/>
        <w:adjustRightInd w:val="0"/>
        <w:spacing w:after="0" w:line="240" w:lineRule="auto"/>
        <w:ind w:left="993" w:hanging="633"/>
        <w:jc w:val="both"/>
        <w:rPr>
          <w:rFonts w:ascii="Times New Roman" w:hAnsi="Times New Roman" w:cs="Times New Roman"/>
          <w:color w:val="000000"/>
          <w:sz w:val="24"/>
          <w:szCs w:val="24"/>
          <w:lang w:eastAsia="pl-PL"/>
        </w:rPr>
      </w:pPr>
      <w:r w:rsidRPr="001D617A">
        <w:rPr>
          <w:rFonts w:ascii="Times New Roman" w:hAnsi="Times New Roman" w:cs="Times New Roman"/>
          <w:sz w:val="24"/>
          <w:szCs w:val="24"/>
        </w:rPr>
        <w:t xml:space="preserve">Zamawiający zastrzega sobie możliwość kontroli deklarowanych urządzeń poprzez weryfikację ich jakości u Wykonawcy a w szczególności ich funkcjonowania i użytkowania w tym odczytów raportów z obchodów pracowników ochrony; </w:t>
      </w:r>
    </w:p>
    <w:p w14:paraId="5A3DCF6C" w14:textId="4175F006" w:rsidR="00713C9A" w:rsidRPr="001D617A" w:rsidRDefault="00713C9A" w:rsidP="00713C9A">
      <w:pPr>
        <w:numPr>
          <w:ilvl w:val="1"/>
          <w:numId w:val="43"/>
        </w:numPr>
        <w:autoSpaceDE w:val="0"/>
        <w:autoSpaceDN w:val="0"/>
        <w:adjustRightInd w:val="0"/>
        <w:spacing w:after="0" w:line="240" w:lineRule="auto"/>
        <w:ind w:left="993" w:hanging="633"/>
        <w:jc w:val="both"/>
        <w:rPr>
          <w:rFonts w:ascii="Times New Roman" w:hAnsi="Times New Roman" w:cs="Times New Roman"/>
          <w:color w:val="000000"/>
          <w:sz w:val="24"/>
          <w:szCs w:val="24"/>
          <w:lang w:eastAsia="pl-PL"/>
        </w:rPr>
      </w:pPr>
      <w:r w:rsidRPr="001D617A">
        <w:rPr>
          <w:rFonts w:ascii="Times New Roman" w:hAnsi="Times New Roman" w:cs="Times New Roman"/>
          <w:sz w:val="24"/>
          <w:szCs w:val="24"/>
        </w:rPr>
        <w:t>niedopuszczanie do przebywania na terenie osób</w:t>
      </w:r>
      <w:r w:rsidR="00DD09B5">
        <w:rPr>
          <w:rFonts w:ascii="Times New Roman" w:hAnsi="Times New Roman" w:cs="Times New Roman"/>
          <w:sz w:val="24"/>
          <w:szCs w:val="24"/>
        </w:rPr>
        <w:t>,</w:t>
      </w:r>
      <w:r w:rsidRPr="001D617A">
        <w:rPr>
          <w:rFonts w:ascii="Times New Roman" w:hAnsi="Times New Roman" w:cs="Times New Roman"/>
          <w:sz w:val="24"/>
          <w:szCs w:val="24"/>
        </w:rPr>
        <w:t xml:space="preserve"> które swoim zachowaniem mogą zakłócać ład i porządek publiczny;</w:t>
      </w:r>
    </w:p>
    <w:p w14:paraId="104B43A5" w14:textId="77777777" w:rsidR="00713C9A" w:rsidRPr="001D617A" w:rsidRDefault="00713C9A" w:rsidP="00713C9A">
      <w:pPr>
        <w:numPr>
          <w:ilvl w:val="1"/>
          <w:numId w:val="43"/>
        </w:numPr>
        <w:autoSpaceDE w:val="0"/>
        <w:autoSpaceDN w:val="0"/>
        <w:adjustRightInd w:val="0"/>
        <w:spacing w:after="0" w:line="240" w:lineRule="auto"/>
        <w:ind w:left="993" w:hanging="633"/>
        <w:jc w:val="both"/>
        <w:rPr>
          <w:rFonts w:ascii="Times New Roman" w:hAnsi="Times New Roman" w:cs="Times New Roman"/>
          <w:color w:val="000000"/>
          <w:sz w:val="24"/>
          <w:szCs w:val="24"/>
          <w:lang w:eastAsia="pl-PL"/>
        </w:rPr>
      </w:pPr>
      <w:r w:rsidRPr="001D617A">
        <w:rPr>
          <w:rFonts w:ascii="Times New Roman" w:hAnsi="Times New Roman" w:cs="Times New Roman"/>
          <w:sz w:val="24"/>
          <w:szCs w:val="24"/>
        </w:rPr>
        <w:t xml:space="preserve">pełnienie obchodów </w:t>
      </w:r>
      <w:r>
        <w:rPr>
          <w:rFonts w:ascii="Times New Roman" w:hAnsi="Times New Roman" w:cs="Times New Roman"/>
          <w:sz w:val="24"/>
          <w:szCs w:val="24"/>
        </w:rPr>
        <w:t xml:space="preserve">w trakcie służby, </w:t>
      </w:r>
      <w:r w:rsidRPr="001D617A">
        <w:rPr>
          <w:rFonts w:ascii="Times New Roman" w:hAnsi="Times New Roman" w:cs="Times New Roman"/>
          <w:sz w:val="24"/>
          <w:szCs w:val="24"/>
        </w:rPr>
        <w:t>godziny i trasy zostaną wyznaczone przez Zamawiającego;</w:t>
      </w:r>
    </w:p>
    <w:p w14:paraId="326EC983" w14:textId="6485DEC9" w:rsidR="00713C9A" w:rsidRPr="001D617A" w:rsidRDefault="00713C9A" w:rsidP="00713C9A">
      <w:pPr>
        <w:pStyle w:val="Akapitzlist"/>
        <w:numPr>
          <w:ilvl w:val="0"/>
          <w:numId w:val="43"/>
        </w:numPr>
        <w:tabs>
          <w:tab w:val="left" w:pos="993"/>
        </w:tabs>
        <w:spacing w:after="0" w:line="240" w:lineRule="auto"/>
        <w:jc w:val="both"/>
        <w:rPr>
          <w:rFonts w:ascii="Times New Roman" w:hAnsi="Times New Roman" w:cs="Times New Roman"/>
          <w:sz w:val="24"/>
          <w:szCs w:val="24"/>
        </w:rPr>
      </w:pPr>
      <w:r w:rsidRPr="001D617A">
        <w:rPr>
          <w:rFonts w:ascii="Times New Roman" w:hAnsi="Times New Roman" w:cs="Times New Roman"/>
          <w:sz w:val="24"/>
          <w:szCs w:val="24"/>
        </w:rPr>
        <w:t>Zamawiający wymaga</w:t>
      </w:r>
      <w:r w:rsidR="00DD09B5">
        <w:rPr>
          <w:rFonts w:ascii="Times New Roman" w:hAnsi="Times New Roman" w:cs="Times New Roman"/>
          <w:sz w:val="24"/>
          <w:szCs w:val="24"/>
        </w:rPr>
        <w:t>,</w:t>
      </w:r>
      <w:r w:rsidRPr="001D617A">
        <w:rPr>
          <w:rFonts w:ascii="Times New Roman" w:hAnsi="Times New Roman" w:cs="Times New Roman"/>
          <w:sz w:val="24"/>
          <w:szCs w:val="24"/>
        </w:rPr>
        <w:t xml:space="preserve"> aby pracownicy ochrony świadczący usługę byli:</w:t>
      </w:r>
    </w:p>
    <w:p w14:paraId="5F3585BF" w14:textId="77777777" w:rsidR="00713C9A" w:rsidRPr="001D617A" w:rsidRDefault="00713C9A" w:rsidP="00713C9A">
      <w:pPr>
        <w:pStyle w:val="Akapitzlist"/>
        <w:numPr>
          <w:ilvl w:val="1"/>
          <w:numId w:val="43"/>
        </w:numPr>
        <w:tabs>
          <w:tab w:val="left" w:pos="993"/>
        </w:tabs>
        <w:spacing w:after="0" w:line="240" w:lineRule="auto"/>
        <w:ind w:left="993" w:hanging="633"/>
        <w:jc w:val="both"/>
        <w:rPr>
          <w:rFonts w:ascii="Times New Roman" w:hAnsi="Times New Roman" w:cs="Times New Roman"/>
          <w:sz w:val="24"/>
          <w:szCs w:val="24"/>
        </w:rPr>
      </w:pPr>
      <w:r w:rsidRPr="001D617A">
        <w:rPr>
          <w:rFonts w:ascii="Times New Roman" w:hAnsi="Times New Roman" w:cs="Times New Roman"/>
          <w:sz w:val="24"/>
          <w:szCs w:val="24"/>
        </w:rPr>
        <w:t>przeszkoleni pod kątem przestrzegania przepisów dot. bezpieczeństwa i higieny pracy, przepisów przeciwpożarowych oraz udzielenia pierwszej pomocy, Zamawiający zastrzega sobie prawo udokumentowani tych uprawnień poprzez przedstawienie aktualnych zaświadczeń;</w:t>
      </w:r>
    </w:p>
    <w:p w14:paraId="2358E474" w14:textId="77777777" w:rsidR="00713C9A" w:rsidRPr="001D617A" w:rsidRDefault="00713C9A" w:rsidP="00713C9A">
      <w:pPr>
        <w:pStyle w:val="Akapitzlist"/>
        <w:numPr>
          <w:ilvl w:val="1"/>
          <w:numId w:val="43"/>
        </w:numPr>
        <w:tabs>
          <w:tab w:val="left" w:pos="993"/>
        </w:tabs>
        <w:spacing w:after="0" w:line="240" w:lineRule="auto"/>
        <w:ind w:left="993" w:hanging="633"/>
        <w:jc w:val="both"/>
        <w:rPr>
          <w:rFonts w:ascii="Times New Roman" w:hAnsi="Times New Roman" w:cs="Times New Roman"/>
          <w:sz w:val="24"/>
          <w:szCs w:val="24"/>
        </w:rPr>
      </w:pPr>
      <w:r w:rsidRPr="001D617A">
        <w:rPr>
          <w:rFonts w:ascii="Times New Roman" w:hAnsi="Times New Roman" w:cs="Times New Roman"/>
          <w:sz w:val="24"/>
          <w:szCs w:val="24"/>
        </w:rPr>
        <w:t>sprawni fizycznie i psychicznie;</w:t>
      </w:r>
    </w:p>
    <w:p w14:paraId="2440F77B" w14:textId="77777777" w:rsidR="00713C9A" w:rsidRPr="001D617A" w:rsidRDefault="00713C9A" w:rsidP="00713C9A">
      <w:pPr>
        <w:pStyle w:val="Akapitzlist"/>
        <w:numPr>
          <w:ilvl w:val="1"/>
          <w:numId w:val="43"/>
        </w:numPr>
        <w:tabs>
          <w:tab w:val="left" w:pos="993"/>
        </w:tabs>
        <w:spacing w:after="0" w:line="240" w:lineRule="auto"/>
        <w:ind w:left="993" w:hanging="633"/>
        <w:jc w:val="both"/>
        <w:rPr>
          <w:rFonts w:ascii="Times New Roman" w:hAnsi="Times New Roman" w:cs="Times New Roman"/>
          <w:sz w:val="24"/>
          <w:szCs w:val="24"/>
        </w:rPr>
      </w:pPr>
      <w:r w:rsidRPr="001D617A">
        <w:rPr>
          <w:rFonts w:ascii="Times New Roman" w:hAnsi="Times New Roman" w:cs="Times New Roman"/>
          <w:sz w:val="24"/>
          <w:szCs w:val="24"/>
        </w:rPr>
        <w:t>Zamawiający nie dopuszcza możliwości skierowania przez Wykonawcę do pracy pracowników z orzeczoną grupą inwalidzką utrudniającą wykonanie zamówienia w sposób rzetelny;</w:t>
      </w:r>
    </w:p>
    <w:p w14:paraId="6B62EC25" w14:textId="77777777" w:rsidR="00713C9A" w:rsidRPr="001D617A" w:rsidRDefault="00713C9A" w:rsidP="00713C9A">
      <w:pPr>
        <w:pStyle w:val="Akapitzlist"/>
        <w:numPr>
          <w:ilvl w:val="0"/>
          <w:numId w:val="43"/>
        </w:numPr>
        <w:spacing w:after="0" w:line="240" w:lineRule="auto"/>
        <w:jc w:val="both"/>
        <w:rPr>
          <w:rFonts w:ascii="Times New Roman" w:hAnsi="Times New Roman" w:cs="Times New Roman"/>
          <w:sz w:val="24"/>
          <w:szCs w:val="24"/>
        </w:rPr>
      </w:pPr>
      <w:r w:rsidRPr="001D617A">
        <w:rPr>
          <w:rFonts w:ascii="Times New Roman" w:hAnsi="Times New Roman" w:cs="Times New Roman"/>
          <w:sz w:val="24"/>
          <w:szCs w:val="24"/>
        </w:rPr>
        <w:t>Inne niezbędne postanowienia.</w:t>
      </w:r>
    </w:p>
    <w:p w14:paraId="4D0A25B3" w14:textId="77777777" w:rsidR="00713C9A" w:rsidRPr="001D617A" w:rsidRDefault="00713C9A" w:rsidP="00713C9A">
      <w:pPr>
        <w:pStyle w:val="Akapitzlist"/>
        <w:numPr>
          <w:ilvl w:val="1"/>
          <w:numId w:val="43"/>
        </w:numPr>
        <w:spacing w:after="0" w:line="240" w:lineRule="auto"/>
        <w:ind w:left="993" w:hanging="567"/>
        <w:jc w:val="both"/>
        <w:rPr>
          <w:rFonts w:ascii="Times New Roman" w:hAnsi="Times New Roman" w:cs="Times New Roman"/>
          <w:b/>
          <w:sz w:val="24"/>
          <w:szCs w:val="24"/>
        </w:rPr>
      </w:pPr>
      <w:r w:rsidRPr="001D617A">
        <w:rPr>
          <w:rFonts w:ascii="Times New Roman" w:hAnsi="Times New Roman" w:cs="Times New Roman"/>
          <w:sz w:val="24"/>
          <w:szCs w:val="24"/>
        </w:rPr>
        <w:t>Zamawiający zastrzega sobie prawo do akceptowania osób wykonujących zamówienie (pracowników ochrony). Wszelkie zmiany, za wyjątkiem sytuacji losowych i nagłych, w obsadzie Wykonawca uzgadnia z przedstawicielem Zamawiającego nie później niż na 7 dni przed wprowadzeniem zmian. Wykonawca wymieni pracownika ochrony na żądanie Zamawiającego w uzasadnionych przypadkach.</w:t>
      </w:r>
    </w:p>
    <w:p w14:paraId="1955315A" w14:textId="77777777" w:rsidR="00713C9A" w:rsidRPr="001D617A" w:rsidRDefault="00713C9A" w:rsidP="00713C9A">
      <w:pPr>
        <w:pStyle w:val="Akapitzlist"/>
        <w:numPr>
          <w:ilvl w:val="1"/>
          <w:numId w:val="43"/>
        </w:numPr>
        <w:spacing w:after="0" w:line="240" w:lineRule="auto"/>
        <w:ind w:left="993" w:hanging="567"/>
        <w:jc w:val="both"/>
        <w:rPr>
          <w:rFonts w:ascii="Times New Roman" w:hAnsi="Times New Roman" w:cs="Times New Roman"/>
          <w:b/>
          <w:sz w:val="24"/>
          <w:szCs w:val="24"/>
        </w:rPr>
      </w:pPr>
      <w:r w:rsidRPr="001D617A">
        <w:rPr>
          <w:rFonts w:ascii="Times New Roman" w:hAnsi="Times New Roman" w:cs="Times New Roman"/>
          <w:sz w:val="24"/>
          <w:szCs w:val="24"/>
          <w:lang w:eastAsia="pl-PL"/>
        </w:rPr>
        <w:t>Pracownik Wykonawcy będzie wykonywał swoją pracę na podstawie Instrukcji pełnienia służby.</w:t>
      </w:r>
    </w:p>
    <w:p w14:paraId="7452FDB1" w14:textId="77777777" w:rsidR="00713C9A" w:rsidRPr="001D617A" w:rsidRDefault="00713C9A" w:rsidP="00713C9A">
      <w:pPr>
        <w:pStyle w:val="Akapitzlist"/>
        <w:numPr>
          <w:ilvl w:val="1"/>
          <w:numId w:val="43"/>
        </w:numPr>
        <w:spacing w:after="0" w:line="240" w:lineRule="auto"/>
        <w:ind w:left="993" w:hanging="567"/>
        <w:jc w:val="both"/>
        <w:rPr>
          <w:rFonts w:ascii="Times New Roman" w:hAnsi="Times New Roman" w:cs="Times New Roman"/>
          <w:b/>
          <w:sz w:val="24"/>
          <w:szCs w:val="24"/>
        </w:rPr>
      </w:pPr>
      <w:r w:rsidRPr="001D617A">
        <w:rPr>
          <w:rFonts w:ascii="Times New Roman" w:hAnsi="Times New Roman" w:cs="Times New Roman"/>
          <w:color w:val="000000"/>
          <w:sz w:val="24"/>
          <w:szCs w:val="24"/>
          <w:lang w:eastAsia="pl-PL"/>
        </w:rPr>
        <w:t>Pracownicy ochrony zobowiązani są nosić w czasie pełnienia służby umundurowanie służbowe z wszelkimi oznaczeniami i identyfikatorem oraz dbać o swój wygląd zewnętrzny.</w:t>
      </w:r>
    </w:p>
    <w:p w14:paraId="2EDB71C1" w14:textId="77777777" w:rsidR="00713C9A" w:rsidRPr="001D617A" w:rsidRDefault="00713C9A" w:rsidP="00713C9A">
      <w:pPr>
        <w:pStyle w:val="Akapitzlist"/>
        <w:numPr>
          <w:ilvl w:val="1"/>
          <w:numId w:val="43"/>
        </w:numPr>
        <w:spacing w:after="0" w:line="240" w:lineRule="auto"/>
        <w:ind w:left="993" w:hanging="567"/>
        <w:jc w:val="both"/>
        <w:rPr>
          <w:rFonts w:ascii="Times New Roman" w:hAnsi="Times New Roman" w:cs="Times New Roman"/>
          <w:b/>
          <w:sz w:val="24"/>
          <w:szCs w:val="24"/>
        </w:rPr>
      </w:pPr>
      <w:r w:rsidRPr="001D617A">
        <w:rPr>
          <w:rFonts w:ascii="Times New Roman" w:hAnsi="Times New Roman" w:cs="Times New Roman"/>
          <w:color w:val="000000"/>
          <w:sz w:val="24"/>
          <w:szCs w:val="24"/>
          <w:lang w:eastAsia="pl-PL"/>
        </w:rPr>
        <w:t>Wykonawca wyposaży pracowników ochrony w środki łączności telefonicznej bezprzewodowej, identyfikator ze zdjęciem, latarki oraz niezbędne środki przymusu bezpośredniego prawem dozwolone a wymagane realizacją przedmiotu umowy.</w:t>
      </w:r>
    </w:p>
    <w:p w14:paraId="33A7B5BB" w14:textId="77777777" w:rsidR="00713C9A" w:rsidRPr="001D617A" w:rsidRDefault="00713C9A" w:rsidP="00713C9A">
      <w:pPr>
        <w:pStyle w:val="Akapitzlist"/>
        <w:numPr>
          <w:ilvl w:val="1"/>
          <w:numId w:val="43"/>
        </w:numPr>
        <w:spacing w:after="0" w:line="240" w:lineRule="auto"/>
        <w:ind w:left="993" w:hanging="567"/>
        <w:jc w:val="both"/>
        <w:rPr>
          <w:rFonts w:ascii="Times New Roman" w:hAnsi="Times New Roman" w:cs="Times New Roman"/>
          <w:b/>
          <w:sz w:val="24"/>
          <w:szCs w:val="24"/>
        </w:rPr>
      </w:pPr>
      <w:r w:rsidRPr="001D617A">
        <w:rPr>
          <w:rFonts w:ascii="Times New Roman" w:hAnsi="Times New Roman" w:cs="Times New Roman"/>
          <w:color w:val="000000"/>
          <w:sz w:val="24"/>
          <w:szCs w:val="24"/>
          <w:lang w:eastAsia="pl-PL"/>
        </w:rPr>
        <w:t>Wykonawca najpóźniej w dniu podpisania umowy zapozna pracowników ochrony z regulaminami i instrukcjami obowiązującymi w chronionych obiektach w zakresie planów ewakuacyjnych, bhp i p.poż. dostarczonymi przez Zamawiającego.</w:t>
      </w:r>
    </w:p>
    <w:p w14:paraId="43F39EC0" w14:textId="77777777" w:rsidR="00713C9A" w:rsidRPr="001D617A" w:rsidRDefault="00713C9A" w:rsidP="00713C9A">
      <w:pPr>
        <w:pStyle w:val="Akapitzlist"/>
        <w:numPr>
          <w:ilvl w:val="1"/>
          <w:numId w:val="43"/>
        </w:numPr>
        <w:spacing w:after="0" w:line="240" w:lineRule="auto"/>
        <w:ind w:left="993" w:hanging="567"/>
        <w:jc w:val="both"/>
        <w:rPr>
          <w:rFonts w:ascii="Times New Roman" w:hAnsi="Times New Roman" w:cs="Times New Roman"/>
          <w:b/>
          <w:sz w:val="24"/>
          <w:szCs w:val="24"/>
        </w:rPr>
      </w:pPr>
      <w:r w:rsidRPr="001D617A">
        <w:rPr>
          <w:rFonts w:ascii="Times New Roman" w:hAnsi="Times New Roman" w:cs="Times New Roman"/>
          <w:color w:val="000000"/>
          <w:sz w:val="24"/>
          <w:szCs w:val="24"/>
          <w:lang w:eastAsia="pl-PL"/>
        </w:rPr>
        <w:lastRenderedPageBreak/>
        <w:t>Zamawiający najpóźniej w dniu podpisania umowy zapozna osoby wyznaczone do pełnienia służb z usytuowaniem wyłączników / przełączników głównych energii elektrycznej, wody itp. w ochranianych obiektach oraz z pełną znajomością topografii obiektu, w tym rozkładu pomieszczeń, dróg ewakuacyjnych, itp.;. W sytuacji gdy Wykonawca w trakcie realizacji umowy wyznaczy nowe osoby do ochrony obiektów lub w dniu podpisania umowy nie zagwarantuje obecności wyznaczonych osób</w:t>
      </w:r>
      <w:r>
        <w:rPr>
          <w:rFonts w:ascii="Times New Roman" w:hAnsi="Times New Roman" w:cs="Times New Roman"/>
          <w:color w:val="000000"/>
          <w:sz w:val="24"/>
          <w:szCs w:val="24"/>
          <w:lang w:eastAsia="pl-PL"/>
        </w:rPr>
        <w:t xml:space="preserve"> na szkoleniach informacyjnych organizowanych przez Zamawiającego,</w:t>
      </w:r>
      <w:r w:rsidRPr="001D617A">
        <w:rPr>
          <w:rFonts w:ascii="Times New Roman" w:hAnsi="Times New Roman" w:cs="Times New Roman"/>
          <w:color w:val="000000"/>
          <w:sz w:val="24"/>
          <w:szCs w:val="24"/>
          <w:lang w:eastAsia="pl-PL"/>
        </w:rPr>
        <w:t xml:space="preserve"> na własny koszt i własnym staraniem zapozna te osoby z lokalizacją wszystkich kluczowych włączników / wyłączników, rozkładu pomieszczeń</w:t>
      </w:r>
      <w:r>
        <w:rPr>
          <w:rFonts w:ascii="Times New Roman" w:hAnsi="Times New Roman" w:cs="Times New Roman"/>
          <w:color w:val="000000"/>
          <w:sz w:val="24"/>
          <w:szCs w:val="24"/>
          <w:lang w:eastAsia="pl-PL"/>
        </w:rPr>
        <w:t>, obsługi systemów informatycznych w portierniach</w:t>
      </w:r>
      <w:r w:rsidRPr="001D617A">
        <w:rPr>
          <w:rFonts w:ascii="Times New Roman" w:hAnsi="Times New Roman" w:cs="Times New Roman"/>
          <w:color w:val="000000"/>
          <w:sz w:val="24"/>
          <w:szCs w:val="24"/>
          <w:lang w:eastAsia="pl-PL"/>
        </w:rPr>
        <w:t xml:space="preserve"> itp.</w:t>
      </w:r>
    </w:p>
    <w:p w14:paraId="741E0117" w14:textId="77777777" w:rsidR="00713C9A" w:rsidRPr="001D617A" w:rsidRDefault="00713C9A" w:rsidP="00713C9A">
      <w:pPr>
        <w:pStyle w:val="Akapitzlist"/>
        <w:numPr>
          <w:ilvl w:val="1"/>
          <w:numId w:val="43"/>
        </w:numPr>
        <w:spacing w:after="0" w:line="240" w:lineRule="auto"/>
        <w:ind w:left="993" w:hanging="567"/>
        <w:jc w:val="both"/>
        <w:rPr>
          <w:rFonts w:ascii="Times New Roman" w:hAnsi="Times New Roman" w:cs="Times New Roman"/>
          <w:b/>
          <w:sz w:val="24"/>
          <w:szCs w:val="24"/>
        </w:rPr>
      </w:pPr>
      <w:r w:rsidRPr="001D617A">
        <w:rPr>
          <w:rFonts w:ascii="Times New Roman" w:hAnsi="Times New Roman" w:cs="Times New Roman"/>
          <w:color w:val="000000"/>
          <w:sz w:val="24"/>
          <w:szCs w:val="24"/>
          <w:lang w:eastAsia="pl-PL"/>
        </w:rPr>
        <w:t xml:space="preserve">Zamawiający najpóźniej w dniu podpisania umowy wskaże rozmieszenie w budynkach zainstalowanych urządzeń technicznych środków ochrony (instalacje alarmowe itp.) oraz innych urządzeń (klapy </w:t>
      </w:r>
      <w:r>
        <w:rPr>
          <w:rFonts w:ascii="Times New Roman" w:hAnsi="Times New Roman" w:cs="Times New Roman"/>
          <w:color w:val="000000"/>
          <w:sz w:val="24"/>
          <w:szCs w:val="24"/>
          <w:lang w:eastAsia="pl-PL"/>
        </w:rPr>
        <w:t>oddymiające</w:t>
      </w:r>
      <w:r w:rsidRPr="001D617A">
        <w:rPr>
          <w:rFonts w:ascii="Times New Roman" w:hAnsi="Times New Roman" w:cs="Times New Roman"/>
          <w:color w:val="000000"/>
          <w:sz w:val="24"/>
          <w:szCs w:val="24"/>
          <w:lang w:eastAsia="pl-PL"/>
        </w:rPr>
        <w:t xml:space="preserve">, drzwi automatyczne itp.) oraz poinstruuje o ich obsłudze osoby wyznaczone do pełnienia służby. </w:t>
      </w:r>
    </w:p>
    <w:p w14:paraId="3E1CCB4A" w14:textId="47C5A1BD" w:rsidR="00713C9A" w:rsidRPr="001D617A" w:rsidRDefault="00713C9A" w:rsidP="00713C9A">
      <w:pPr>
        <w:pStyle w:val="Akapitzlist"/>
        <w:numPr>
          <w:ilvl w:val="1"/>
          <w:numId w:val="43"/>
        </w:numPr>
        <w:spacing w:after="0" w:line="240" w:lineRule="auto"/>
        <w:ind w:left="993" w:hanging="567"/>
        <w:jc w:val="both"/>
        <w:rPr>
          <w:rFonts w:ascii="Times New Roman" w:hAnsi="Times New Roman" w:cs="Times New Roman"/>
          <w:b/>
          <w:sz w:val="24"/>
          <w:szCs w:val="24"/>
        </w:rPr>
      </w:pPr>
      <w:r w:rsidRPr="001D617A">
        <w:rPr>
          <w:rFonts w:ascii="Times New Roman" w:hAnsi="Times New Roman" w:cs="Times New Roman"/>
          <w:color w:val="000000"/>
          <w:sz w:val="24"/>
          <w:szCs w:val="24"/>
          <w:lang w:eastAsia="pl-PL"/>
        </w:rPr>
        <w:t xml:space="preserve">Łączny czas pracy pracowników ochrony we wszystkich obiektach nie przekroczy </w:t>
      </w:r>
      <w:r w:rsidR="00927133" w:rsidRPr="00B01E14">
        <w:rPr>
          <w:rFonts w:ascii="Times New Roman" w:hAnsi="Times New Roman" w:cs="Times New Roman"/>
          <w:sz w:val="24"/>
          <w:szCs w:val="24"/>
          <w:lang w:eastAsia="pl-PL"/>
        </w:rPr>
        <w:t>1</w:t>
      </w:r>
      <w:r w:rsidR="00B01E14" w:rsidRPr="00B01E14">
        <w:rPr>
          <w:rFonts w:ascii="Times New Roman" w:hAnsi="Times New Roman" w:cs="Times New Roman"/>
          <w:sz w:val="24"/>
          <w:szCs w:val="24"/>
          <w:lang w:eastAsia="pl-PL"/>
        </w:rPr>
        <w:t> </w:t>
      </w:r>
      <w:r w:rsidR="00927133" w:rsidRPr="00B01E14">
        <w:rPr>
          <w:rFonts w:ascii="Times New Roman" w:hAnsi="Times New Roman" w:cs="Times New Roman"/>
          <w:sz w:val="24"/>
          <w:szCs w:val="24"/>
          <w:lang w:eastAsia="pl-PL"/>
        </w:rPr>
        <w:t>224</w:t>
      </w:r>
      <w:r w:rsidR="00B01E14" w:rsidRPr="00B01E14">
        <w:rPr>
          <w:rFonts w:ascii="Times New Roman" w:hAnsi="Times New Roman" w:cs="Times New Roman"/>
          <w:sz w:val="24"/>
          <w:szCs w:val="24"/>
          <w:lang w:eastAsia="pl-PL"/>
        </w:rPr>
        <w:t xml:space="preserve"> </w:t>
      </w:r>
      <w:r w:rsidRPr="00B01E14">
        <w:rPr>
          <w:rFonts w:ascii="Times New Roman" w:hAnsi="Times New Roman" w:cs="Times New Roman"/>
          <w:sz w:val="24"/>
          <w:szCs w:val="24"/>
          <w:lang w:eastAsia="pl-PL"/>
        </w:rPr>
        <w:t xml:space="preserve">roboczo godzin. Zamawiający, nie później niż 5 dni przed </w:t>
      </w:r>
      <w:r w:rsidRPr="001D617A">
        <w:rPr>
          <w:rFonts w:ascii="Times New Roman" w:hAnsi="Times New Roman" w:cs="Times New Roman"/>
          <w:sz w:val="24"/>
          <w:szCs w:val="24"/>
          <w:lang w:eastAsia="pl-PL"/>
        </w:rPr>
        <w:t xml:space="preserve">koniecznością ochrony budynków w innych godzinach niż wskazane w pkt. 3 </w:t>
      </w:r>
      <w:r>
        <w:rPr>
          <w:rFonts w:ascii="Times New Roman" w:hAnsi="Times New Roman" w:cs="Times New Roman"/>
          <w:sz w:val="24"/>
          <w:szCs w:val="24"/>
          <w:lang w:eastAsia="pl-PL"/>
        </w:rPr>
        <w:t xml:space="preserve">Opisu przedmiotu zamówienia </w:t>
      </w:r>
      <w:r w:rsidRPr="001D617A">
        <w:rPr>
          <w:rFonts w:ascii="Times New Roman" w:hAnsi="Times New Roman" w:cs="Times New Roman"/>
          <w:sz w:val="24"/>
          <w:szCs w:val="24"/>
          <w:lang w:eastAsia="pl-PL"/>
        </w:rPr>
        <w:t>poinformuje pisemnie Wykonawcę o</w:t>
      </w:r>
      <w:r>
        <w:rPr>
          <w:rFonts w:ascii="Times New Roman" w:hAnsi="Times New Roman" w:cs="Times New Roman"/>
          <w:sz w:val="24"/>
          <w:szCs w:val="24"/>
          <w:lang w:eastAsia="pl-PL"/>
        </w:rPr>
        <w:t xml:space="preserve"> </w:t>
      </w:r>
      <w:r w:rsidRPr="001D617A">
        <w:rPr>
          <w:rFonts w:ascii="Times New Roman" w:hAnsi="Times New Roman" w:cs="Times New Roman"/>
          <w:sz w:val="24"/>
          <w:szCs w:val="24"/>
          <w:lang w:eastAsia="pl-PL"/>
        </w:rPr>
        <w:t>zaistnieniu takiej sytuacji a</w:t>
      </w:r>
      <w:r>
        <w:rPr>
          <w:rFonts w:ascii="Times New Roman" w:hAnsi="Times New Roman" w:cs="Times New Roman"/>
          <w:sz w:val="24"/>
          <w:szCs w:val="24"/>
          <w:lang w:eastAsia="pl-PL"/>
        </w:rPr>
        <w:t> </w:t>
      </w:r>
      <w:r w:rsidRPr="001D617A">
        <w:rPr>
          <w:rFonts w:ascii="Times New Roman" w:hAnsi="Times New Roman" w:cs="Times New Roman"/>
          <w:sz w:val="24"/>
          <w:szCs w:val="24"/>
          <w:lang w:eastAsia="pl-PL"/>
        </w:rPr>
        <w:t>Wykonawca będzie musiał zagwarantować ochronę obiektów zgodnie z nowymi godzinami.</w:t>
      </w:r>
    </w:p>
    <w:p w14:paraId="71AF9A24" w14:textId="77777777" w:rsidR="00713C9A" w:rsidRPr="00D11C3F" w:rsidRDefault="00713C9A" w:rsidP="00713C9A">
      <w:pPr>
        <w:pStyle w:val="Akapitzlist"/>
        <w:numPr>
          <w:ilvl w:val="0"/>
          <w:numId w:val="43"/>
        </w:numPr>
        <w:autoSpaceDE w:val="0"/>
        <w:autoSpaceDN w:val="0"/>
        <w:adjustRightInd w:val="0"/>
        <w:spacing w:after="0" w:line="240" w:lineRule="auto"/>
        <w:jc w:val="both"/>
        <w:rPr>
          <w:rFonts w:ascii="Times New Roman" w:hAnsi="Times New Roman" w:cs="Times New Roman"/>
          <w:color w:val="000000"/>
          <w:sz w:val="24"/>
          <w:szCs w:val="24"/>
          <w:lang w:eastAsia="pl-PL"/>
        </w:rPr>
      </w:pPr>
      <w:r w:rsidRPr="00D11C3F">
        <w:rPr>
          <w:rFonts w:ascii="Times New Roman" w:hAnsi="Times New Roman" w:cs="Times New Roman"/>
          <w:sz w:val="24"/>
          <w:szCs w:val="24"/>
        </w:rPr>
        <w:t>Opis obiektów i terenów podlegających ochronie.</w:t>
      </w:r>
    </w:p>
    <w:p w14:paraId="78B9431F" w14:textId="77777777" w:rsidR="00713C9A" w:rsidRPr="00D11C3F" w:rsidRDefault="00713C9A" w:rsidP="00713C9A">
      <w:pPr>
        <w:numPr>
          <w:ilvl w:val="1"/>
          <w:numId w:val="43"/>
        </w:numPr>
        <w:spacing w:after="0" w:line="240" w:lineRule="auto"/>
        <w:ind w:left="993" w:hanging="567"/>
        <w:contextualSpacing/>
        <w:jc w:val="both"/>
        <w:rPr>
          <w:rFonts w:ascii="Times New Roman" w:hAnsi="Times New Roman" w:cs="Times New Roman"/>
          <w:sz w:val="24"/>
          <w:szCs w:val="24"/>
        </w:rPr>
      </w:pPr>
      <w:r w:rsidRPr="00D11C3F">
        <w:rPr>
          <w:rFonts w:ascii="Times New Roman" w:hAnsi="Times New Roman" w:cs="Times New Roman"/>
          <w:sz w:val="24"/>
          <w:szCs w:val="24"/>
        </w:rPr>
        <w:t>Budynek dydaktyczny przy ul. Sidorskiej 95/97.</w:t>
      </w:r>
    </w:p>
    <w:p w14:paraId="7650F9C3" w14:textId="77777777" w:rsidR="00713C9A" w:rsidRPr="001D617A" w:rsidRDefault="00713C9A" w:rsidP="00713C9A">
      <w:pPr>
        <w:numPr>
          <w:ilvl w:val="2"/>
          <w:numId w:val="43"/>
        </w:numPr>
        <w:tabs>
          <w:tab w:val="left" w:pos="1701"/>
        </w:tabs>
        <w:spacing w:after="0" w:line="240" w:lineRule="auto"/>
        <w:ind w:left="1701" w:hanging="850"/>
        <w:contextualSpacing/>
        <w:jc w:val="both"/>
        <w:rPr>
          <w:rFonts w:ascii="Times New Roman" w:hAnsi="Times New Roman" w:cs="Times New Roman"/>
          <w:sz w:val="24"/>
          <w:szCs w:val="24"/>
        </w:rPr>
      </w:pPr>
      <w:r w:rsidRPr="001D617A">
        <w:rPr>
          <w:rFonts w:ascii="Times New Roman" w:hAnsi="Times New Roman" w:cs="Times New Roman"/>
          <w:sz w:val="24"/>
          <w:szCs w:val="24"/>
        </w:rPr>
        <w:t>Budynek 4 kondygnacyjny całkowicie podpiwniczony o powierzchni użytkowej 11 500,00 m</w:t>
      </w:r>
      <w:r w:rsidRPr="001D617A">
        <w:rPr>
          <w:rFonts w:ascii="Times New Roman" w:hAnsi="Times New Roman" w:cs="Times New Roman"/>
          <w:sz w:val="24"/>
          <w:szCs w:val="24"/>
          <w:vertAlign w:val="superscript"/>
        </w:rPr>
        <w:t>2</w:t>
      </w:r>
      <w:r w:rsidRPr="001D617A">
        <w:rPr>
          <w:rFonts w:ascii="Times New Roman" w:hAnsi="Times New Roman" w:cs="Times New Roman"/>
          <w:sz w:val="24"/>
          <w:szCs w:val="24"/>
        </w:rPr>
        <w:t xml:space="preserve"> umiejscowiony centralnie na działce o powierzchni ok. 1 hektara.</w:t>
      </w:r>
    </w:p>
    <w:p w14:paraId="1B8AB7A3" w14:textId="77777777" w:rsidR="00713C9A" w:rsidRPr="001D617A" w:rsidRDefault="00713C9A" w:rsidP="00713C9A">
      <w:pPr>
        <w:numPr>
          <w:ilvl w:val="2"/>
          <w:numId w:val="43"/>
        </w:numPr>
        <w:tabs>
          <w:tab w:val="left" w:pos="1701"/>
        </w:tabs>
        <w:spacing w:after="0" w:line="240" w:lineRule="auto"/>
        <w:ind w:left="1701" w:hanging="850"/>
        <w:contextualSpacing/>
        <w:jc w:val="both"/>
        <w:rPr>
          <w:rFonts w:ascii="Times New Roman" w:hAnsi="Times New Roman" w:cs="Times New Roman"/>
          <w:sz w:val="24"/>
          <w:szCs w:val="24"/>
        </w:rPr>
      </w:pPr>
      <w:r w:rsidRPr="001D617A">
        <w:rPr>
          <w:rFonts w:ascii="Times New Roman" w:hAnsi="Times New Roman" w:cs="Times New Roman"/>
          <w:sz w:val="24"/>
          <w:szCs w:val="24"/>
        </w:rPr>
        <w:t>Działka graniczy od strony wschodniej z drogą dojazdową do osiedla mieszkaniowego bloków czteropiętrowych, od strony południowej z Domem Studenta Nr 2,</w:t>
      </w:r>
      <w:r w:rsidRPr="001D617A">
        <w:rPr>
          <w:rFonts w:ascii="Times New Roman" w:hAnsi="Times New Roman" w:cs="Times New Roman"/>
          <w:color w:val="FF0000"/>
          <w:sz w:val="24"/>
          <w:szCs w:val="24"/>
        </w:rPr>
        <w:t xml:space="preserve"> </w:t>
      </w:r>
      <w:r w:rsidRPr="001D617A">
        <w:rPr>
          <w:rFonts w:ascii="Times New Roman" w:hAnsi="Times New Roman" w:cs="Times New Roman"/>
          <w:sz w:val="24"/>
          <w:szCs w:val="24"/>
        </w:rPr>
        <w:t xml:space="preserve">dalej z torami kolejowymi, od strony zachodniej </w:t>
      </w:r>
      <w:r>
        <w:rPr>
          <w:rFonts w:ascii="Times New Roman" w:hAnsi="Times New Roman" w:cs="Times New Roman"/>
          <w:sz w:val="24"/>
          <w:szCs w:val="24"/>
        </w:rPr>
        <w:t xml:space="preserve">z </w:t>
      </w:r>
      <w:r w:rsidRPr="001D617A">
        <w:rPr>
          <w:rFonts w:ascii="Times New Roman" w:hAnsi="Times New Roman" w:cs="Times New Roman"/>
          <w:sz w:val="24"/>
          <w:szCs w:val="24"/>
        </w:rPr>
        <w:t xml:space="preserve">obiektami Państwowej Straży Pożarnej, od strony północnej z ulicą Sidorską. </w:t>
      </w:r>
    </w:p>
    <w:p w14:paraId="33B39D31" w14:textId="77777777" w:rsidR="00713C9A" w:rsidRPr="001D617A" w:rsidRDefault="00713C9A" w:rsidP="00713C9A">
      <w:pPr>
        <w:numPr>
          <w:ilvl w:val="2"/>
          <w:numId w:val="43"/>
        </w:numPr>
        <w:tabs>
          <w:tab w:val="left" w:pos="1701"/>
        </w:tabs>
        <w:spacing w:after="0" w:line="240" w:lineRule="auto"/>
        <w:ind w:left="1701" w:hanging="850"/>
        <w:contextualSpacing/>
        <w:jc w:val="both"/>
        <w:rPr>
          <w:rFonts w:ascii="Times New Roman" w:hAnsi="Times New Roman" w:cs="Times New Roman"/>
          <w:sz w:val="24"/>
          <w:szCs w:val="24"/>
        </w:rPr>
      </w:pPr>
      <w:r w:rsidRPr="001D617A">
        <w:rPr>
          <w:rFonts w:ascii="Times New Roman" w:hAnsi="Times New Roman" w:cs="Times New Roman"/>
          <w:sz w:val="24"/>
          <w:szCs w:val="24"/>
        </w:rPr>
        <w:t>Teren ogrodzony w formie ogrodzenia mieszanego różnej wysokości, tj.</w:t>
      </w:r>
      <w:r>
        <w:rPr>
          <w:rFonts w:ascii="Times New Roman" w:hAnsi="Times New Roman" w:cs="Times New Roman"/>
          <w:sz w:val="24"/>
          <w:szCs w:val="24"/>
        </w:rPr>
        <w:t> </w:t>
      </w:r>
      <w:r w:rsidRPr="001D617A">
        <w:rPr>
          <w:rFonts w:ascii="Times New Roman" w:hAnsi="Times New Roman" w:cs="Times New Roman"/>
          <w:sz w:val="24"/>
          <w:szCs w:val="24"/>
        </w:rPr>
        <w:t>murki, murek betonowo-metalowy o wysokości od 0,5m do 1m, ogrodzenie metalowe kute oraz przęsła 3D o wys. 1,5m, wyposażone w dwie bramy metalowe. Dojazd do budynku poprzez trzy automatyczne szlabany, od strony północnej otwarte wyjście w ogrodzeniu na przejście dla pieszych przez ul. Sidorską.</w:t>
      </w:r>
    </w:p>
    <w:p w14:paraId="0CA22464" w14:textId="77777777" w:rsidR="00713C9A" w:rsidRPr="001D617A" w:rsidRDefault="00713C9A" w:rsidP="00713C9A">
      <w:pPr>
        <w:numPr>
          <w:ilvl w:val="2"/>
          <w:numId w:val="43"/>
        </w:numPr>
        <w:tabs>
          <w:tab w:val="left" w:pos="1701"/>
        </w:tabs>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Ilość drzwi wejściowych do budynku 16 + dwa wrota garażowe podnoszone.</w:t>
      </w:r>
    </w:p>
    <w:p w14:paraId="435ABDA9" w14:textId="77777777" w:rsidR="00713C9A" w:rsidRPr="001D617A" w:rsidRDefault="00713C9A" w:rsidP="00713C9A">
      <w:pPr>
        <w:numPr>
          <w:ilvl w:val="2"/>
          <w:numId w:val="43"/>
        </w:numPr>
        <w:tabs>
          <w:tab w:val="left" w:pos="1701"/>
        </w:tabs>
        <w:spacing w:after="0" w:line="240" w:lineRule="auto"/>
        <w:ind w:left="1701" w:hanging="850"/>
        <w:contextualSpacing/>
        <w:jc w:val="both"/>
        <w:rPr>
          <w:rFonts w:ascii="Times New Roman" w:hAnsi="Times New Roman" w:cs="Times New Roman"/>
          <w:sz w:val="24"/>
          <w:szCs w:val="24"/>
        </w:rPr>
      </w:pPr>
      <w:r w:rsidRPr="001D617A">
        <w:rPr>
          <w:rFonts w:ascii="Times New Roman" w:hAnsi="Times New Roman" w:cs="Times New Roman"/>
          <w:sz w:val="24"/>
          <w:szCs w:val="24"/>
        </w:rPr>
        <w:t>Budynek wyposażony w system sygnalizacji włamania, sygnalizacji kontroli dostępu (część kluczowych pomieszczeń) i systemu telewizji przemysłowej. W portierni budynku odbywa się monitorowanie zintegrowanej instalacji alarmowej dla Budynku Dydaktycznego przy ul. Sidorskiej 102, „Nowej Biblioteki” i Domem Studenta Nr 2, wraz z podglądem CCTV.</w:t>
      </w:r>
    </w:p>
    <w:p w14:paraId="0B2AD21E" w14:textId="77777777" w:rsidR="00713C9A" w:rsidRPr="001D617A" w:rsidRDefault="00713C9A" w:rsidP="00713C9A">
      <w:pPr>
        <w:numPr>
          <w:ilvl w:val="2"/>
          <w:numId w:val="43"/>
        </w:numPr>
        <w:spacing w:after="0" w:line="240" w:lineRule="auto"/>
        <w:ind w:left="1701" w:hanging="850"/>
        <w:contextualSpacing/>
        <w:jc w:val="both"/>
        <w:rPr>
          <w:rFonts w:ascii="Times New Roman" w:hAnsi="Times New Roman" w:cs="Times New Roman"/>
          <w:sz w:val="24"/>
          <w:szCs w:val="24"/>
        </w:rPr>
      </w:pPr>
      <w:r w:rsidRPr="001D617A">
        <w:rPr>
          <w:rFonts w:ascii="Times New Roman" w:hAnsi="Times New Roman" w:cs="Times New Roman"/>
          <w:sz w:val="24"/>
          <w:szCs w:val="24"/>
        </w:rPr>
        <w:t>W budynku zamawiający wynajmuje pomieszczenia firmom zewnętrznym:</w:t>
      </w:r>
    </w:p>
    <w:p w14:paraId="04CB7496" w14:textId="77777777" w:rsidR="00713C9A" w:rsidRPr="001D617A" w:rsidRDefault="00713C9A" w:rsidP="00713C9A">
      <w:pPr>
        <w:numPr>
          <w:ilvl w:val="3"/>
          <w:numId w:val="43"/>
        </w:numPr>
        <w:spacing w:after="0" w:line="240" w:lineRule="auto"/>
        <w:ind w:left="1985" w:hanging="932"/>
        <w:contextualSpacing/>
        <w:jc w:val="both"/>
        <w:rPr>
          <w:rFonts w:ascii="Times New Roman" w:hAnsi="Times New Roman" w:cs="Times New Roman"/>
          <w:sz w:val="24"/>
          <w:szCs w:val="24"/>
        </w:rPr>
      </w:pPr>
      <w:r w:rsidRPr="001D617A">
        <w:rPr>
          <w:rFonts w:ascii="Times New Roman" w:hAnsi="Times New Roman" w:cs="Times New Roman"/>
          <w:sz w:val="24"/>
          <w:szCs w:val="24"/>
        </w:rPr>
        <w:t>Stołówka studencka zlokalizowana w pomieszczeniach parteru, od strony południowo wschodniej budynku, z niezależnymi wejściami na zewnątrz budynku oraz oknami wychodzącymi bezpośrednio na zewnątrz budynku. Najemca organizuje imprezy „zamknięte” np.: wesela, komunie itp., o</w:t>
      </w:r>
      <w:r>
        <w:rPr>
          <w:rFonts w:ascii="Times New Roman" w:hAnsi="Times New Roman" w:cs="Times New Roman"/>
          <w:sz w:val="24"/>
          <w:szCs w:val="24"/>
        </w:rPr>
        <w:t> </w:t>
      </w:r>
      <w:r w:rsidRPr="001D617A">
        <w:rPr>
          <w:rFonts w:ascii="Times New Roman" w:hAnsi="Times New Roman" w:cs="Times New Roman"/>
          <w:sz w:val="24"/>
          <w:szCs w:val="24"/>
        </w:rPr>
        <w:t xml:space="preserve">każdorazowym odstępstwie od zwyczajowo przyjętych godzin otwarcia lokalu, Wykonawca zostanie poinformowany przez Zamawiającego. Do obowiązków Wykonawcy nie należy zabezpieczenie imprez organizowanych przez Najemcę. </w:t>
      </w:r>
    </w:p>
    <w:p w14:paraId="0C444E00" w14:textId="77777777" w:rsidR="00713C9A" w:rsidRPr="00554DD2" w:rsidRDefault="00713C9A" w:rsidP="00713C9A">
      <w:pPr>
        <w:numPr>
          <w:ilvl w:val="3"/>
          <w:numId w:val="43"/>
        </w:numPr>
        <w:spacing w:after="0" w:line="240" w:lineRule="auto"/>
        <w:ind w:left="1985" w:hanging="932"/>
        <w:contextualSpacing/>
        <w:jc w:val="both"/>
        <w:rPr>
          <w:rFonts w:ascii="Times New Roman" w:hAnsi="Times New Roman" w:cs="Times New Roman"/>
          <w:sz w:val="24"/>
          <w:szCs w:val="24"/>
        </w:rPr>
      </w:pPr>
      <w:r w:rsidRPr="001D617A">
        <w:rPr>
          <w:rFonts w:ascii="Times New Roman" w:hAnsi="Times New Roman" w:cs="Times New Roman"/>
          <w:sz w:val="24"/>
          <w:szCs w:val="24"/>
        </w:rPr>
        <w:lastRenderedPageBreak/>
        <w:t>Budynek służy celom dydaktycznym i składa się z sal dydaktycznych wraz z wyposażeniem oraz pomieszczeń biurowych wyposażonych w sprzęt biurowy</w:t>
      </w:r>
      <w:r w:rsidRPr="00554DD2">
        <w:rPr>
          <w:rFonts w:ascii="Times New Roman" w:hAnsi="Times New Roman" w:cs="Times New Roman"/>
          <w:sz w:val="24"/>
          <w:szCs w:val="24"/>
        </w:rPr>
        <w:t>, zaplecza magazynowo - technicznego.</w:t>
      </w:r>
    </w:p>
    <w:p w14:paraId="33710F9F" w14:textId="77777777" w:rsidR="00713C9A" w:rsidRPr="00D11C3F" w:rsidRDefault="00713C9A" w:rsidP="00713C9A">
      <w:pPr>
        <w:numPr>
          <w:ilvl w:val="1"/>
          <w:numId w:val="43"/>
        </w:numPr>
        <w:spacing w:after="0" w:line="240" w:lineRule="auto"/>
        <w:ind w:left="993" w:hanging="567"/>
        <w:contextualSpacing/>
        <w:jc w:val="both"/>
        <w:rPr>
          <w:rFonts w:ascii="Times New Roman" w:hAnsi="Times New Roman" w:cs="Times New Roman"/>
          <w:sz w:val="24"/>
          <w:szCs w:val="24"/>
        </w:rPr>
      </w:pPr>
      <w:r w:rsidRPr="00D11C3F">
        <w:rPr>
          <w:rFonts w:ascii="Times New Roman" w:hAnsi="Times New Roman" w:cs="Times New Roman"/>
          <w:sz w:val="24"/>
          <w:szCs w:val="24"/>
        </w:rPr>
        <w:t>Budynek dydaktyczny przy ul. Sidorskiej 102 z „Nową Biblioteką”:</w:t>
      </w:r>
    </w:p>
    <w:p w14:paraId="13711464"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Budynek 3 - kondygnacyjny nie podpiwniczony o powierzchni użytkowej ok. 3 900,00 m</w:t>
      </w:r>
      <w:r w:rsidRPr="001D617A">
        <w:rPr>
          <w:rFonts w:ascii="Times New Roman" w:hAnsi="Times New Roman" w:cs="Times New Roman"/>
          <w:sz w:val="24"/>
          <w:szCs w:val="24"/>
          <w:vertAlign w:val="superscript"/>
        </w:rPr>
        <w:t>2</w:t>
      </w:r>
      <w:r w:rsidRPr="001D617A">
        <w:rPr>
          <w:rFonts w:ascii="Times New Roman" w:hAnsi="Times New Roman" w:cs="Times New Roman"/>
          <w:sz w:val="24"/>
          <w:szCs w:val="24"/>
        </w:rPr>
        <w:t xml:space="preserve"> umiejscowiony na działce o powierzchni ok. 0,7 hektara.</w:t>
      </w:r>
    </w:p>
    <w:p w14:paraId="7427FAB2"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 xml:space="preserve">Budynek nowej biblioteki, podpiwniczony, </w:t>
      </w:r>
      <w:r>
        <w:rPr>
          <w:rFonts w:ascii="Times New Roman" w:hAnsi="Times New Roman" w:cs="Times New Roman"/>
          <w:sz w:val="24"/>
          <w:szCs w:val="24"/>
        </w:rPr>
        <w:t xml:space="preserve">3  -kondygnacyjny </w:t>
      </w:r>
      <w:r w:rsidRPr="001D617A">
        <w:rPr>
          <w:rFonts w:ascii="Times New Roman" w:hAnsi="Times New Roman" w:cs="Times New Roman"/>
          <w:sz w:val="24"/>
          <w:szCs w:val="24"/>
        </w:rPr>
        <w:t>ok. 1 000m</w:t>
      </w:r>
      <w:r w:rsidRPr="001D617A">
        <w:rPr>
          <w:rFonts w:ascii="Times New Roman" w:hAnsi="Times New Roman" w:cs="Times New Roman"/>
          <w:sz w:val="24"/>
          <w:szCs w:val="24"/>
          <w:vertAlign w:val="superscript"/>
        </w:rPr>
        <w:t>2</w:t>
      </w:r>
      <w:r w:rsidRPr="001D617A">
        <w:rPr>
          <w:rFonts w:ascii="Times New Roman" w:hAnsi="Times New Roman" w:cs="Times New Roman"/>
          <w:sz w:val="24"/>
          <w:szCs w:val="24"/>
        </w:rPr>
        <w:t>.</w:t>
      </w:r>
    </w:p>
    <w:p w14:paraId="3CC96B9C"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Ilość drzwi wejściowych do budynku 8.</w:t>
      </w:r>
    </w:p>
    <w:p w14:paraId="16321DB6"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Budynek jest ogrodzony z trzech stron</w:t>
      </w:r>
      <w:r>
        <w:rPr>
          <w:rFonts w:ascii="Times New Roman" w:hAnsi="Times New Roman" w:cs="Times New Roman"/>
          <w:sz w:val="24"/>
          <w:szCs w:val="24"/>
        </w:rPr>
        <w:t>:</w:t>
      </w:r>
      <w:r w:rsidRPr="001D617A">
        <w:rPr>
          <w:rFonts w:ascii="Times New Roman" w:hAnsi="Times New Roman" w:cs="Times New Roman"/>
          <w:sz w:val="24"/>
          <w:szCs w:val="24"/>
        </w:rPr>
        <w:t xml:space="preserve"> wschodniej, zachodniej i południowej. Ściana północna budynku jest wspólna (do wysokości połowy drugiego pietra, z</w:t>
      </w:r>
      <w:r>
        <w:rPr>
          <w:rFonts w:ascii="Times New Roman" w:hAnsi="Times New Roman" w:cs="Times New Roman"/>
          <w:sz w:val="24"/>
          <w:szCs w:val="24"/>
        </w:rPr>
        <w:t xml:space="preserve"> </w:t>
      </w:r>
      <w:r w:rsidRPr="001D617A">
        <w:rPr>
          <w:rFonts w:ascii="Times New Roman" w:hAnsi="Times New Roman" w:cs="Times New Roman"/>
          <w:sz w:val="24"/>
          <w:szCs w:val="24"/>
        </w:rPr>
        <w:t>halami produkcyjnymi, hurtowniami zlokalizowanymi w obiekcie po byłym Zakładzie Włókienniczym „Biawena”. Nowa biblioteka nie posiada ogrodzenia od strony południowej.</w:t>
      </w:r>
    </w:p>
    <w:p w14:paraId="1BAA8106"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Działka graniczy od strony wschodniej i zachodniej z drogami dojazdowymi do budynków handlowo-produkcyjnych (hurtownie, sklepy), od strony południowej z parkingami ogólnodostępnymi zlokalizowanymi wzdłuż ul. Sidorskiej, oraz budynkiem biurowo-handlowym prywatnej firmy.</w:t>
      </w:r>
    </w:p>
    <w:p w14:paraId="7724759A"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Budynek wyposażony w dwa zintegrowane systemy sygnalizacji włamania z możliwością sterowania zdalnego w portierni budynku Rektoratu 95/97 i</w:t>
      </w:r>
      <w:r>
        <w:rPr>
          <w:rFonts w:ascii="Times New Roman" w:hAnsi="Times New Roman" w:cs="Times New Roman"/>
          <w:sz w:val="24"/>
          <w:szCs w:val="24"/>
        </w:rPr>
        <w:t> </w:t>
      </w:r>
      <w:r w:rsidRPr="001D617A">
        <w:rPr>
          <w:rFonts w:ascii="Times New Roman" w:hAnsi="Times New Roman" w:cs="Times New Roman"/>
          <w:sz w:val="24"/>
          <w:szCs w:val="24"/>
        </w:rPr>
        <w:t>DS2.</w:t>
      </w:r>
    </w:p>
    <w:p w14:paraId="4CC09E83" w14:textId="77777777" w:rsidR="00713C9A" w:rsidRPr="00D11C3F" w:rsidRDefault="00713C9A" w:rsidP="00713C9A">
      <w:pPr>
        <w:numPr>
          <w:ilvl w:val="1"/>
          <w:numId w:val="43"/>
        </w:numPr>
        <w:spacing w:after="0" w:line="240" w:lineRule="auto"/>
        <w:ind w:left="993" w:hanging="567"/>
        <w:contextualSpacing/>
        <w:jc w:val="both"/>
        <w:rPr>
          <w:rFonts w:ascii="Times New Roman" w:hAnsi="Times New Roman" w:cs="Times New Roman"/>
          <w:sz w:val="24"/>
          <w:szCs w:val="24"/>
        </w:rPr>
      </w:pPr>
      <w:r w:rsidRPr="00D11C3F">
        <w:rPr>
          <w:rFonts w:ascii="Times New Roman" w:hAnsi="Times New Roman" w:cs="Times New Roman"/>
          <w:sz w:val="24"/>
          <w:szCs w:val="24"/>
        </w:rPr>
        <w:t>Opis budynku przy ul. Sidorskiej 107 – Dom Studenta nr 1:</w:t>
      </w:r>
    </w:p>
    <w:p w14:paraId="148DF450"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Budynek główny 4 kondygnacyjny całkowicie podpiwniczony, o</w:t>
      </w:r>
      <w:r>
        <w:rPr>
          <w:rFonts w:ascii="Times New Roman" w:hAnsi="Times New Roman" w:cs="Times New Roman"/>
          <w:sz w:val="24"/>
          <w:szCs w:val="24"/>
        </w:rPr>
        <w:t> </w:t>
      </w:r>
      <w:r w:rsidRPr="001D617A">
        <w:rPr>
          <w:rFonts w:ascii="Times New Roman" w:hAnsi="Times New Roman" w:cs="Times New Roman"/>
          <w:color w:val="000000"/>
          <w:sz w:val="24"/>
          <w:szCs w:val="24"/>
        </w:rPr>
        <w:t xml:space="preserve">powierzchni użytkowej </w:t>
      </w:r>
      <w:r w:rsidRPr="001D617A">
        <w:rPr>
          <w:rFonts w:ascii="Times New Roman" w:hAnsi="Times New Roman" w:cs="Times New Roman"/>
          <w:bCs/>
          <w:color w:val="000000"/>
          <w:sz w:val="24"/>
          <w:szCs w:val="24"/>
        </w:rPr>
        <w:t>5800 m</w:t>
      </w:r>
      <w:r w:rsidRPr="001D617A">
        <w:rPr>
          <w:rFonts w:ascii="Times New Roman" w:hAnsi="Times New Roman" w:cs="Times New Roman"/>
          <w:bCs/>
          <w:color w:val="000000"/>
          <w:sz w:val="24"/>
          <w:szCs w:val="24"/>
          <w:vertAlign w:val="superscript"/>
        </w:rPr>
        <w:t>2</w:t>
      </w:r>
      <w:r w:rsidRPr="001D617A">
        <w:rPr>
          <w:rFonts w:ascii="Times New Roman" w:hAnsi="Times New Roman" w:cs="Times New Roman"/>
          <w:color w:val="000000"/>
          <w:sz w:val="24"/>
          <w:szCs w:val="24"/>
        </w:rPr>
        <w:t>.</w:t>
      </w:r>
    </w:p>
    <w:p w14:paraId="24E26A0B"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Budynek graniczy od strony zachodniej z budynkiem EKO-AGRO-TECH, od strony południowej z boiskiem sportowym i torami kolejowymi, od strony wschodniej</w:t>
      </w:r>
      <w:r w:rsidRPr="001D617A">
        <w:rPr>
          <w:rFonts w:ascii="Times New Roman" w:hAnsi="Times New Roman" w:cs="Times New Roman"/>
          <w:color w:val="000000"/>
          <w:sz w:val="24"/>
          <w:szCs w:val="24"/>
        </w:rPr>
        <w:t xml:space="preserve"> budynek jest połączony na poziomie I piętra łącznikiem z Halą Sportową w odległości 14,00 m od budynku Domu Studenta, </w:t>
      </w:r>
      <w:r w:rsidRPr="001D617A">
        <w:rPr>
          <w:rFonts w:ascii="Times New Roman" w:hAnsi="Times New Roman" w:cs="Times New Roman"/>
          <w:sz w:val="24"/>
          <w:szCs w:val="24"/>
        </w:rPr>
        <w:t>od strony północnej z ulicą Sidorską oraz stacją paliw.</w:t>
      </w:r>
    </w:p>
    <w:p w14:paraId="1D0AFEB1"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Ilość drzwi wejściowych do budynku 7.</w:t>
      </w:r>
    </w:p>
    <w:p w14:paraId="49D985D8"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Budynek wyposażony w system kontroli dostępu i systemu telewizji przemysłowej obejmującą cały Kampus Uczelni, ze stałym podglądem na monitorach umieszczonych w portierni Domu studenta. Z poziomu portierni następuje również uzbrajanie i zazbrajanie instalacji alarmowej budynków Hali Sportowej i Eko-Agro-Tech oraz monitorowanie centrali p.poż w</w:t>
      </w:r>
      <w:r>
        <w:rPr>
          <w:rFonts w:ascii="Times New Roman" w:hAnsi="Times New Roman" w:cs="Times New Roman"/>
          <w:sz w:val="24"/>
          <w:szCs w:val="24"/>
        </w:rPr>
        <w:t> </w:t>
      </w:r>
      <w:r w:rsidRPr="001D617A">
        <w:rPr>
          <w:rFonts w:ascii="Times New Roman" w:hAnsi="Times New Roman" w:cs="Times New Roman"/>
          <w:sz w:val="24"/>
          <w:szCs w:val="24"/>
        </w:rPr>
        <w:t>budynku Eko-Agro-Tech.</w:t>
      </w:r>
    </w:p>
    <w:p w14:paraId="38F09C7D"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W budynku na kondygnacji parteru funkcjonuje część badawczo – naukowa, pozostałe kondygnacje wchodzące w skład Akademika to 84 pokoje 2 osobowe, 4 pokoje dla osób niepełnosprawnych (dwuosobowe), 5</w:t>
      </w:r>
      <w:r>
        <w:rPr>
          <w:rFonts w:ascii="Times New Roman" w:hAnsi="Times New Roman" w:cs="Times New Roman"/>
          <w:sz w:val="24"/>
          <w:szCs w:val="24"/>
        </w:rPr>
        <w:t> </w:t>
      </w:r>
      <w:r w:rsidRPr="001D617A">
        <w:rPr>
          <w:rFonts w:ascii="Times New Roman" w:hAnsi="Times New Roman" w:cs="Times New Roman"/>
          <w:sz w:val="24"/>
          <w:szCs w:val="24"/>
        </w:rPr>
        <w:t>pokoi dla osób niepełnosprawnych (jednoosobowe), 3 pokoje o</w:t>
      </w:r>
      <w:r>
        <w:rPr>
          <w:rFonts w:ascii="Times New Roman" w:hAnsi="Times New Roman" w:cs="Times New Roman"/>
          <w:sz w:val="24"/>
          <w:szCs w:val="24"/>
        </w:rPr>
        <w:t> </w:t>
      </w:r>
      <w:r w:rsidRPr="001D617A">
        <w:rPr>
          <w:rFonts w:ascii="Times New Roman" w:hAnsi="Times New Roman" w:cs="Times New Roman"/>
          <w:sz w:val="24"/>
          <w:szCs w:val="24"/>
        </w:rPr>
        <w:t>podwyższonym standardzie, razem 192 miejsca noclegowe. Osobami korzystającymi z pomieszczeń noclegowych są studenci, pracownicy uczelni, uczestnicy konferencji oraz inni goście zapraszani przez Uczelnię.</w:t>
      </w:r>
    </w:p>
    <w:p w14:paraId="01B04C45" w14:textId="77777777" w:rsidR="00713C9A" w:rsidRPr="00D11C3F" w:rsidRDefault="00713C9A" w:rsidP="00713C9A">
      <w:pPr>
        <w:numPr>
          <w:ilvl w:val="1"/>
          <w:numId w:val="43"/>
        </w:numPr>
        <w:spacing w:after="0" w:line="240" w:lineRule="auto"/>
        <w:ind w:left="993" w:hanging="567"/>
        <w:contextualSpacing/>
        <w:jc w:val="both"/>
        <w:rPr>
          <w:rFonts w:ascii="Times New Roman" w:hAnsi="Times New Roman" w:cs="Times New Roman"/>
          <w:sz w:val="24"/>
          <w:szCs w:val="24"/>
        </w:rPr>
      </w:pPr>
      <w:r w:rsidRPr="00D11C3F">
        <w:rPr>
          <w:rFonts w:ascii="Times New Roman" w:hAnsi="Times New Roman" w:cs="Times New Roman"/>
          <w:sz w:val="24"/>
          <w:szCs w:val="24"/>
        </w:rPr>
        <w:t>Budynek Hali Sportowej przy ul. Sidorskiej 107B:</w:t>
      </w:r>
    </w:p>
    <w:p w14:paraId="636A92E9"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W części wschodniej hala sportowa stanowi jednoprzestrzenną, niepodpiwniczoną halę sportową. W części szatniowe</w:t>
      </w:r>
      <w:r>
        <w:rPr>
          <w:rFonts w:ascii="Times New Roman" w:hAnsi="Times New Roman" w:cs="Times New Roman"/>
          <w:sz w:val="24"/>
          <w:szCs w:val="24"/>
        </w:rPr>
        <w:t>j i dydaktycznej budynek jest 4 kondygnacyjny</w:t>
      </w:r>
      <w:r w:rsidRPr="001D617A">
        <w:rPr>
          <w:rFonts w:ascii="Times New Roman" w:hAnsi="Times New Roman" w:cs="Times New Roman"/>
          <w:sz w:val="24"/>
          <w:szCs w:val="24"/>
        </w:rPr>
        <w:t>, podpiwniczony. Łączna powierzchnia użytkowa 6 200 m</w:t>
      </w:r>
      <w:r w:rsidRPr="001D617A">
        <w:rPr>
          <w:rFonts w:ascii="Times New Roman" w:hAnsi="Times New Roman" w:cs="Times New Roman"/>
          <w:sz w:val="24"/>
          <w:szCs w:val="24"/>
          <w:vertAlign w:val="superscript"/>
        </w:rPr>
        <w:t>2</w:t>
      </w:r>
      <w:r w:rsidRPr="001D617A">
        <w:rPr>
          <w:rFonts w:ascii="Times New Roman" w:hAnsi="Times New Roman" w:cs="Times New Roman"/>
          <w:sz w:val="24"/>
          <w:szCs w:val="24"/>
        </w:rPr>
        <w:t>.</w:t>
      </w:r>
    </w:p>
    <w:p w14:paraId="0A92D60F"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 xml:space="preserve">Budynek hali sportowej połączony jest łącznikiem z budynkiem domu studenta na poziomie I piętra. </w:t>
      </w:r>
    </w:p>
    <w:p w14:paraId="3E2AA6A9"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lastRenderedPageBreak/>
        <w:t>Wyposażenie obiektu to: sprzęt sportowy, meble biurowe wraz z urządzeniami komputerowymi i biurowymi.</w:t>
      </w:r>
    </w:p>
    <w:p w14:paraId="0548777E"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Budynek wyposażony w sygnalizację kontroli dostępu (część kluczowych pomieszczeń), systemu telewizji przemysłowej ze stałym podglądem na monitorach umieszczonych w portierni Hali Sportowej i Domu studenta nr 1. Budynek posiada instalację alarmową monitorowaną w portierni Domu Studenta nr 1.</w:t>
      </w:r>
    </w:p>
    <w:p w14:paraId="481CC4EF"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 xml:space="preserve">Osobami korzystającymi z obiektu są studenci, pracownicy uczelni, uczestnicy </w:t>
      </w:r>
      <w:r>
        <w:rPr>
          <w:rFonts w:ascii="Times New Roman" w:hAnsi="Times New Roman" w:cs="Times New Roman"/>
          <w:sz w:val="24"/>
          <w:szCs w:val="24"/>
        </w:rPr>
        <w:t xml:space="preserve">obozów, </w:t>
      </w:r>
      <w:r w:rsidRPr="001D617A">
        <w:rPr>
          <w:rFonts w:ascii="Times New Roman" w:hAnsi="Times New Roman" w:cs="Times New Roman"/>
          <w:sz w:val="24"/>
          <w:szCs w:val="24"/>
        </w:rPr>
        <w:t>konferencji oraz inni goście zapraszani przez Uczelnię, uczestnicy uroczystości i imprez organizowanych przez Uczelnię.</w:t>
      </w:r>
    </w:p>
    <w:p w14:paraId="12BBEC74" w14:textId="77777777" w:rsidR="00713C9A" w:rsidRPr="00D11C3F" w:rsidRDefault="00713C9A" w:rsidP="00713C9A">
      <w:pPr>
        <w:numPr>
          <w:ilvl w:val="1"/>
          <w:numId w:val="43"/>
        </w:numPr>
        <w:spacing w:after="0" w:line="240" w:lineRule="auto"/>
        <w:ind w:left="993" w:hanging="567"/>
        <w:contextualSpacing/>
        <w:jc w:val="both"/>
        <w:rPr>
          <w:rFonts w:ascii="Times New Roman" w:hAnsi="Times New Roman" w:cs="Times New Roman"/>
          <w:sz w:val="24"/>
          <w:szCs w:val="24"/>
        </w:rPr>
      </w:pPr>
      <w:r w:rsidRPr="00D11C3F">
        <w:rPr>
          <w:rFonts w:ascii="Times New Roman" w:hAnsi="Times New Roman" w:cs="Times New Roman"/>
          <w:sz w:val="24"/>
          <w:szCs w:val="24"/>
        </w:rPr>
        <w:t>Opis bu</w:t>
      </w:r>
      <w:r>
        <w:rPr>
          <w:rFonts w:ascii="Times New Roman" w:hAnsi="Times New Roman" w:cs="Times New Roman"/>
          <w:sz w:val="24"/>
          <w:szCs w:val="24"/>
        </w:rPr>
        <w:t>dynku administracyjno - usługowego</w:t>
      </w:r>
      <w:r w:rsidRPr="00D11C3F">
        <w:rPr>
          <w:rFonts w:ascii="Times New Roman" w:hAnsi="Times New Roman" w:cs="Times New Roman"/>
          <w:sz w:val="24"/>
          <w:szCs w:val="24"/>
        </w:rPr>
        <w:t xml:space="preserve"> przy ul. Sidorskiej 107A: </w:t>
      </w:r>
    </w:p>
    <w:p w14:paraId="4E6AD9A2"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 xml:space="preserve">Budynek 1 kondygnacyjny znajdujący się przed budynkiem Hali Sportowej </w:t>
      </w:r>
      <w:r>
        <w:rPr>
          <w:rFonts w:ascii="Times New Roman" w:hAnsi="Times New Roman" w:cs="Times New Roman"/>
          <w:sz w:val="24"/>
          <w:szCs w:val="24"/>
        </w:rPr>
        <w:t>od strony ul Sidorskiej</w:t>
      </w:r>
      <w:r w:rsidRPr="001D617A">
        <w:rPr>
          <w:rFonts w:ascii="Times New Roman" w:hAnsi="Times New Roman" w:cs="Times New Roman"/>
          <w:sz w:val="24"/>
          <w:szCs w:val="24"/>
        </w:rPr>
        <w:t>, powierzchnia użytkowa ok.100 m</w:t>
      </w:r>
      <w:r w:rsidRPr="001D617A">
        <w:rPr>
          <w:rFonts w:ascii="Times New Roman" w:hAnsi="Times New Roman" w:cs="Times New Roman"/>
          <w:sz w:val="24"/>
          <w:szCs w:val="24"/>
          <w:vertAlign w:val="superscript"/>
        </w:rPr>
        <w:t>2</w:t>
      </w:r>
      <w:r w:rsidRPr="001D617A">
        <w:rPr>
          <w:rFonts w:ascii="Times New Roman" w:hAnsi="Times New Roman" w:cs="Times New Roman"/>
          <w:sz w:val="24"/>
          <w:szCs w:val="24"/>
        </w:rPr>
        <w:t>.</w:t>
      </w:r>
    </w:p>
    <w:p w14:paraId="742BFE3B"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Ilość drzwi wejściowych do budynku: 1.</w:t>
      </w:r>
    </w:p>
    <w:p w14:paraId="56C50A3A" w14:textId="77777777" w:rsidR="00713C9A" w:rsidRPr="001A127E"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554DD2">
        <w:rPr>
          <w:rFonts w:ascii="Times New Roman" w:hAnsi="Times New Roman" w:cs="Times New Roman"/>
          <w:sz w:val="24"/>
          <w:szCs w:val="24"/>
        </w:rPr>
        <w:t>W budynku ul. Sidorska 107A – wynajem pomie</w:t>
      </w:r>
      <w:r w:rsidRPr="001A127E">
        <w:rPr>
          <w:rFonts w:ascii="Times New Roman" w:hAnsi="Times New Roman" w:cs="Times New Roman"/>
          <w:sz w:val="24"/>
          <w:szCs w:val="24"/>
        </w:rPr>
        <w:t>szczeń podmiotowi zewnętrznemu.</w:t>
      </w:r>
    </w:p>
    <w:p w14:paraId="60264961" w14:textId="77777777" w:rsidR="00713C9A" w:rsidRPr="00D11C3F" w:rsidRDefault="00713C9A" w:rsidP="00713C9A">
      <w:pPr>
        <w:numPr>
          <w:ilvl w:val="1"/>
          <w:numId w:val="43"/>
        </w:numPr>
        <w:spacing w:after="0" w:line="240" w:lineRule="auto"/>
        <w:ind w:left="993" w:hanging="567"/>
        <w:contextualSpacing/>
        <w:jc w:val="both"/>
        <w:rPr>
          <w:rFonts w:ascii="Times New Roman" w:hAnsi="Times New Roman" w:cs="Times New Roman"/>
          <w:sz w:val="24"/>
          <w:szCs w:val="24"/>
        </w:rPr>
      </w:pPr>
      <w:r w:rsidRPr="00D11C3F">
        <w:rPr>
          <w:rFonts w:ascii="Times New Roman" w:hAnsi="Times New Roman" w:cs="Times New Roman"/>
          <w:sz w:val="24"/>
          <w:szCs w:val="24"/>
        </w:rPr>
        <w:t>Budynek EKO-AGRO-TECH przy ul. Sidorskiej 107C:</w:t>
      </w:r>
    </w:p>
    <w:p w14:paraId="37DA072C"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554DD2">
        <w:rPr>
          <w:rFonts w:ascii="Times New Roman" w:hAnsi="Times New Roman" w:cs="Times New Roman"/>
          <w:sz w:val="24"/>
          <w:szCs w:val="24"/>
        </w:rPr>
        <w:t>Budynek główny 4 kondygnacyjny całkowicie po</w:t>
      </w:r>
      <w:r w:rsidRPr="001D617A">
        <w:rPr>
          <w:rFonts w:ascii="Times New Roman" w:hAnsi="Times New Roman" w:cs="Times New Roman"/>
          <w:sz w:val="24"/>
          <w:szCs w:val="24"/>
        </w:rPr>
        <w:t xml:space="preserve">dpiwniczony, </w:t>
      </w:r>
      <w:r w:rsidRPr="001D617A">
        <w:rPr>
          <w:rFonts w:ascii="Times New Roman" w:hAnsi="Times New Roman" w:cs="Times New Roman"/>
          <w:color w:val="000000"/>
          <w:sz w:val="24"/>
          <w:szCs w:val="24"/>
        </w:rPr>
        <w:t xml:space="preserve">powierzchnia użytkowa wynosi </w:t>
      </w:r>
      <w:r w:rsidRPr="001D617A">
        <w:rPr>
          <w:rFonts w:ascii="Times New Roman" w:hAnsi="Times New Roman" w:cs="Times New Roman"/>
          <w:bCs/>
          <w:color w:val="000000"/>
          <w:sz w:val="24"/>
          <w:szCs w:val="24"/>
        </w:rPr>
        <w:t>1</w:t>
      </w:r>
      <w:r>
        <w:rPr>
          <w:rFonts w:ascii="Times New Roman" w:hAnsi="Times New Roman" w:cs="Times New Roman"/>
          <w:bCs/>
          <w:color w:val="000000"/>
          <w:sz w:val="24"/>
          <w:szCs w:val="24"/>
        </w:rPr>
        <w:t> </w:t>
      </w:r>
      <w:r w:rsidRPr="001D617A">
        <w:rPr>
          <w:rFonts w:ascii="Times New Roman" w:hAnsi="Times New Roman" w:cs="Times New Roman"/>
          <w:bCs/>
          <w:color w:val="000000"/>
          <w:sz w:val="24"/>
          <w:szCs w:val="24"/>
        </w:rPr>
        <w:t>508 m</w:t>
      </w:r>
      <w:r w:rsidRPr="001D617A">
        <w:rPr>
          <w:rFonts w:ascii="Times New Roman" w:hAnsi="Times New Roman" w:cs="Times New Roman"/>
          <w:bCs/>
          <w:color w:val="000000"/>
          <w:sz w:val="24"/>
          <w:szCs w:val="24"/>
          <w:vertAlign w:val="superscript"/>
        </w:rPr>
        <w:t>2</w:t>
      </w:r>
      <w:r w:rsidRPr="001D617A">
        <w:rPr>
          <w:rFonts w:ascii="Times New Roman" w:hAnsi="Times New Roman" w:cs="Times New Roman"/>
          <w:color w:val="000000"/>
          <w:sz w:val="24"/>
          <w:szCs w:val="24"/>
        </w:rPr>
        <w:t xml:space="preserve"> </w:t>
      </w:r>
      <w:r w:rsidRPr="001D617A">
        <w:rPr>
          <w:rFonts w:ascii="Times New Roman" w:hAnsi="Times New Roman" w:cs="Times New Roman"/>
          <w:sz w:val="24"/>
          <w:szCs w:val="24"/>
        </w:rPr>
        <w:t>oraz pawilon jednokondygnacyjny o powierzchni użytkowej 400 m</w:t>
      </w:r>
      <w:r w:rsidRPr="001D617A">
        <w:rPr>
          <w:rFonts w:ascii="Times New Roman" w:hAnsi="Times New Roman" w:cs="Times New Roman"/>
          <w:sz w:val="24"/>
          <w:szCs w:val="24"/>
          <w:vertAlign w:val="superscript"/>
        </w:rPr>
        <w:t>2</w:t>
      </w:r>
      <w:r w:rsidRPr="001D617A">
        <w:rPr>
          <w:rFonts w:ascii="Times New Roman" w:hAnsi="Times New Roman" w:cs="Times New Roman"/>
          <w:sz w:val="24"/>
          <w:szCs w:val="24"/>
        </w:rPr>
        <w:t>. Działka graniczy od strony zachodniej z</w:t>
      </w:r>
      <w:r>
        <w:rPr>
          <w:rFonts w:ascii="Times New Roman" w:hAnsi="Times New Roman" w:cs="Times New Roman"/>
          <w:sz w:val="24"/>
          <w:szCs w:val="24"/>
        </w:rPr>
        <w:t xml:space="preserve"> drogą dojazdową do garaży i osiedla mieszkaniowego </w:t>
      </w:r>
      <w:r w:rsidRPr="001D617A">
        <w:rPr>
          <w:rFonts w:ascii="Times New Roman" w:hAnsi="Times New Roman" w:cs="Times New Roman"/>
          <w:sz w:val="24"/>
          <w:szCs w:val="24"/>
        </w:rPr>
        <w:t>bloków czteropiętrowych, od strony zachodniej budynku graniczy z</w:t>
      </w:r>
      <w:r>
        <w:rPr>
          <w:rFonts w:ascii="Times New Roman" w:hAnsi="Times New Roman" w:cs="Times New Roman"/>
          <w:sz w:val="24"/>
          <w:szCs w:val="24"/>
        </w:rPr>
        <w:t> </w:t>
      </w:r>
      <w:r w:rsidRPr="001D617A">
        <w:rPr>
          <w:rFonts w:ascii="Times New Roman" w:hAnsi="Times New Roman" w:cs="Times New Roman"/>
          <w:sz w:val="24"/>
          <w:szCs w:val="24"/>
        </w:rPr>
        <w:t xml:space="preserve">Zespołem Basenów Odkrytych. Budynek główny od strony południowej </w:t>
      </w:r>
      <w:r w:rsidRPr="001D617A">
        <w:rPr>
          <w:rFonts w:ascii="Times New Roman" w:hAnsi="Times New Roman" w:cs="Times New Roman"/>
          <w:color w:val="000000"/>
          <w:sz w:val="24"/>
          <w:szCs w:val="24"/>
        </w:rPr>
        <w:t>jest połączony na poziomie I piętra łącznikiem z pawilonem laboratoriów, który graniczy ze sztucznym boiskiem od strony południowej</w:t>
      </w:r>
      <w:r w:rsidRPr="001D617A">
        <w:rPr>
          <w:rFonts w:ascii="Times New Roman" w:hAnsi="Times New Roman" w:cs="Times New Roman"/>
          <w:sz w:val="24"/>
          <w:szCs w:val="24"/>
        </w:rPr>
        <w:t>, od strony wschodniej</w:t>
      </w:r>
      <w:r w:rsidRPr="001D617A">
        <w:rPr>
          <w:rFonts w:ascii="Times New Roman" w:hAnsi="Times New Roman" w:cs="Times New Roman"/>
          <w:color w:val="000000"/>
          <w:sz w:val="24"/>
          <w:szCs w:val="24"/>
        </w:rPr>
        <w:t xml:space="preserve"> z budynkiem Domu Studenta</w:t>
      </w:r>
      <w:r>
        <w:rPr>
          <w:rFonts w:ascii="Times New Roman" w:hAnsi="Times New Roman" w:cs="Times New Roman"/>
          <w:color w:val="000000"/>
          <w:sz w:val="24"/>
          <w:szCs w:val="24"/>
        </w:rPr>
        <w:t xml:space="preserve"> nr 1</w:t>
      </w:r>
      <w:r w:rsidRPr="001D617A">
        <w:rPr>
          <w:rFonts w:ascii="Times New Roman" w:hAnsi="Times New Roman" w:cs="Times New Roman"/>
          <w:color w:val="000000"/>
          <w:sz w:val="24"/>
          <w:szCs w:val="24"/>
        </w:rPr>
        <w:t xml:space="preserve">, </w:t>
      </w:r>
      <w:r w:rsidRPr="001D617A">
        <w:rPr>
          <w:rFonts w:ascii="Times New Roman" w:hAnsi="Times New Roman" w:cs="Times New Roman"/>
          <w:sz w:val="24"/>
          <w:szCs w:val="24"/>
        </w:rPr>
        <w:t>od strony północnej z ulicą Sidorską oraz stacją paliw.</w:t>
      </w:r>
    </w:p>
    <w:p w14:paraId="42520344"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Ilość drzwi wejściowych do budynku głównego – 2. Pawilon ilość drzwi 3 + wrota garażowe podnoszone – 2 szt.</w:t>
      </w:r>
    </w:p>
    <w:p w14:paraId="5F543133"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Budynek główny i pawilon wyposażony w sygnalizację kontroli dostępu (część kluczowych pomieszczeń) i systemu telewizji przemysłowej, ze stałym podglądem na monitorach umieszczonych w portierni Domu studenta nr 1. Budynek wraz z pawilonem posiada instalację alarmową oraz instalację p.poż, które są monitorowane w portierni Domu Studenta nr 1.</w:t>
      </w:r>
    </w:p>
    <w:p w14:paraId="3BF06824"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W budynku wszystkie pomieszczenia przeznaczone są na cele badawczo – naukowe</w:t>
      </w:r>
      <w:r>
        <w:rPr>
          <w:rFonts w:ascii="Times New Roman" w:hAnsi="Times New Roman" w:cs="Times New Roman"/>
          <w:sz w:val="24"/>
          <w:szCs w:val="24"/>
        </w:rPr>
        <w:t xml:space="preserve"> i dydaktyczne</w:t>
      </w:r>
      <w:r w:rsidRPr="001D617A">
        <w:rPr>
          <w:rFonts w:ascii="Times New Roman" w:hAnsi="Times New Roman" w:cs="Times New Roman"/>
          <w:sz w:val="24"/>
          <w:szCs w:val="24"/>
        </w:rPr>
        <w:t xml:space="preserve">. </w:t>
      </w:r>
    </w:p>
    <w:p w14:paraId="10D7F52A"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Wyposażenie obiektu stanowią urządzenia laboratoryjne pomoce naukowe oraz meble biurowe wraz z urządzeniami komputerowymi. Osobami korzystającymi z obiektu są pracownicy uczelni,</w:t>
      </w:r>
      <w:r>
        <w:rPr>
          <w:rFonts w:ascii="Times New Roman" w:hAnsi="Times New Roman" w:cs="Times New Roman"/>
          <w:sz w:val="24"/>
          <w:szCs w:val="24"/>
        </w:rPr>
        <w:t xml:space="preserve"> studenci,</w:t>
      </w:r>
      <w:r w:rsidRPr="001D617A">
        <w:rPr>
          <w:rFonts w:ascii="Times New Roman" w:hAnsi="Times New Roman" w:cs="Times New Roman"/>
          <w:sz w:val="24"/>
          <w:szCs w:val="24"/>
        </w:rPr>
        <w:t xml:space="preserve"> uczestnicy konferencji oraz inni goście zapraszani przez Uczelnię.</w:t>
      </w:r>
    </w:p>
    <w:p w14:paraId="47E4F5B1" w14:textId="77777777" w:rsidR="00713C9A" w:rsidRPr="00D11C3F" w:rsidRDefault="00713C9A" w:rsidP="00713C9A">
      <w:pPr>
        <w:numPr>
          <w:ilvl w:val="1"/>
          <w:numId w:val="43"/>
        </w:numPr>
        <w:spacing w:after="0" w:line="240" w:lineRule="auto"/>
        <w:ind w:left="993"/>
        <w:contextualSpacing/>
        <w:jc w:val="both"/>
        <w:rPr>
          <w:rFonts w:ascii="Times New Roman" w:hAnsi="Times New Roman" w:cs="Times New Roman"/>
          <w:sz w:val="24"/>
          <w:szCs w:val="24"/>
        </w:rPr>
      </w:pPr>
      <w:r w:rsidRPr="00D11C3F">
        <w:rPr>
          <w:rFonts w:ascii="Times New Roman" w:hAnsi="Times New Roman" w:cs="Times New Roman"/>
          <w:sz w:val="24"/>
          <w:szCs w:val="24"/>
        </w:rPr>
        <w:t>Zespół Basenów Odkrytych przy ul. Sidorskiej 107D.</w:t>
      </w:r>
    </w:p>
    <w:p w14:paraId="35B2724D" w14:textId="77777777" w:rsidR="00713C9A" w:rsidRPr="001D617A" w:rsidRDefault="00713C9A" w:rsidP="00713C9A">
      <w:pPr>
        <w:numPr>
          <w:ilvl w:val="2"/>
          <w:numId w:val="43"/>
        </w:numPr>
        <w:spacing w:after="0" w:line="240" w:lineRule="auto"/>
        <w:ind w:left="1843"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Działka graniczy od strony zachodniej z drogą dojazdową do garaży osiedla mieszkaniowego i osiedlem bloków czteropiętrowych, od strony wschodniej graniczy z Budynkiem Eko-Agro-Tech. Od strony południowej graniczy z Pawilonem Budynku Eko-Agro-Tech i ze sztucznym boiskiem sportowym, od strony północnej z ulicą Sidorską oraz stacją paliw.</w:t>
      </w:r>
    </w:p>
    <w:p w14:paraId="19D7B623" w14:textId="77777777" w:rsidR="00713C9A" w:rsidRPr="001D617A" w:rsidRDefault="00713C9A" w:rsidP="00713C9A">
      <w:pPr>
        <w:pStyle w:val="Akapitzlist"/>
        <w:numPr>
          <w:ilvl w:val="2"/>
          <w:numId w:val="43"/>
        </w:numPr>
        <w:spacing w:after="0" w:line="240" w:lineRule="auto"/>
        <w:ind w:left="1843" w:hanging="992"/>
        <w:jc w:val="both"/>
        <w:rPr>
          <w:rFonts w:ascii="Times New Roman" w:hAnsi="Times New Roman" w:cs="Times New Roman"/>
          <w:sz w:val="24"/>
          <w:szCs w:val="24"/>
        </w:rPr>
      </w:pPr>
      <w:r w:rsidRPr="001D617A">
        <w:rPr>
          <w:rFonts w:ascii="Times New Roman" w:hAnsi="Times New Roman" w:cs="Times New Roman"/>
          <w:sz w:val="24"/>
          <w:szCs w:val="24"/>
        </w:rPr>
        <w:t xml:space="preserve">ZBO – budynek dwukondygnacyjny </w:t>
      </w:r>
      <w:r>
        <w:rPr>
          <w:rFonts w:ascii="Times New Roman" w:hAnsi="Times New Roman" w:cs="Times New Roman"/>
          <w:sz w:val="24"/>
          <w:szCs w:val="24"/>
        </w:rPr>
        <w:t>–</w:t>
      </w:r>
      <w:r w:rsidRPr="001D617A">
        <w:rPr>
          <w:rFonts w:ascii="Times New Roman" w:hAnsi="Times New Roman" w:cs="Times New Roman"/>
          <w:sz w:val="24"/>
          <w:szCs w:val="24"/>
        </w:rPr>
        <w:t xml:space="preserve"> parter</w:t>
      </w:r>
      <w:r>
        <w:rPr>
          <w:rFonts w:ascii="Times New Roman" w:hAnsi="Times New Roman" w:cs="Times New Roman"/>
          <w:sz w:val="24"/>
          <w:szCs w:val="24"/>
        </w:rPr>
        <w:t>:</w:t>
      </w:r>
      <w:r w:rsidRPr="001D617A">
        <w:rPr>
          <w:rFonts w:ascii="Times New Roman" w:hAnsi="Times New Roman" w:cs="Times New Roman"/>
          <w:sz w:val="24"/>
          <w:szCs w:val="24"/>
        </w:rPr>
        <w:t xml:space="preserve"> Budynek Szatniowy i</w:t>
      </w:r>
      <w:r>
        <w:rPr>
          <w:rFonts w:ascii="Times New Roman" w:hAnsi="Times New Roman" w:cs="Times New Roman"/>
          <w:sz w:val="24"/>
          <w:szCs w:val="24"/>
        </w:rPr>
        <w:t> </w:t>
      </w:r>
      <w:r w:rsidRPr="001D617A">
        <w:rPr>
          <w:rFonts w:ascii="Times New Roman" w:hAnsi="Times New Roman" w:cs="Times New Roman"/>
          <w:sz w:val="24"/>
          <w:szCs w:val="24"/>
        </w:rPr>
        <w:t>kondygnacja piwnicy o łącznej powierzchni użytkowej</w:t>
      </w:r>
      <w:r>
        <w:rPr>
          <w:rFonts w:ascii="Times New Roman" w:hAnsi="Times New Roman" w:cs="Times New Roman"/>
          <w:sz w:val="24"/>
          <w:szCs w:val="24"/>
        </w:rPr>
        <w:t xml:space="preserve"> ok. </w:t>
      </w:r>
      <w:r w:rsidRPr="001D617A">
        <w:rPr>
          <w:rFonts w:ascii="Times New Roman" w:hAnsi="Times New Roman" w:cs="Times New Roman"/>
          <w:sz w:val="24"/>
          <w:szCs w:val="24"/>
        </w:rPr>
        <w:t>500m</w:t>
      </w:r>
      <w:r w:rsidRPr="001D617A">
        <w:rPr>
          <w:rFonts w:ascii="Times New Roman" w:hAnsi="Times New Roman" w:cs="Times New Roman"/>
          <w:sz w:val="24"/>
          <w:szCs w:val="24"/>
          <w:vertAlign w:val="superscript"/>
        </w:rPr>
        <w:t>2</w:t>
      </w:r>
      <w:r w:rsidRPr="001D617A">
        <w:rPr>
          <w:rFonts w:ascii="Times New Roman" w:hAnsi="Times New Roman" w:cs="Times New Roman"/>
          <w:sz w:val="24"/>
          <w:szCs w:val="24"/>
        </w:rPr>
        <w:t xml:space="preserve">. Ilość drzwi wejściowych – 6 szt., basenu sportowego 25m x 14,5m, basenu rekreacyjnego 8,5m x 3,5m, zjeżdżalni. Teren basenu jest ogrodzony </w:t>
      </w:r>
      <w:r w:rsidRPr="001D617A">
        <w:rPr>
          <w:rFonts w:ascii="Times New Roman" w:hAnsi="Times New Roman" w:cs="Times New Roman"/>
          <w:sz w:val="24"/>
          <w:szCs w:val="24"/>
        </w:rPr>
        <w:lastRenderedPageBreak/>
        <w:t>przęsłami 3D o wys. 1,5m i wydzielony od pozostałej części kampusu Uczelni, posiada bramę wjazdową oraz bramkę techniczną.</w:t>
      </w:r>
    </w:p>
    <w:p w14:paraId="03731F1B" w14:textId="77777777" w:rsidR="00713C9A" w:rsidRPr="001D617A" w:rsidRDefault="00713C9A" w:rsidP="00713C9A">
      <w:pPr>
        <w:pStyle w:val="Akapitzlist"/>
        <w:numPr>
          <w:ilvl w:val="2"/>
          <w:numId w:val="43"/>
        </w:numPr>
        <w:spacing w:after="0" w:line="240" w:lineRule="auto"/>
        <w:ind w:left="1843" w:hanging="992"/>
        <w:jc w:val="both"/>
        <w:rPr>
          <w:rFonts w:ascii="Times New Roman" w:hAnsi="Times New Roman" w:cs="Times New Roman"/>
          <w:sz w:val="24"/>
          <w:szCs w:val="24"/>
        </w:rPr>
      </w:pPr>
      <w:r w:rsidRPr="001D617A">
        <w:rPr>
          <w:rFonts w:ascii="Times New Roman" w:hAnsi="Times New Roman" w:cs="Times New Roman"/>
          <w:sz w:val="24"/>
          <w:szCs w:val="24"/>
        </w:rPr>
        <w:t>ZBO jest czynny w okresie letnim od maja do września i jest dostępny dla osób z zewnątrz, grup zorganizowanych, obozów, kolonii, studentów Uczelni w celach dydaktycznych.</w:t>
      </w:r>
    </w:p>
    <w:p w14:paraId="727CFFBC" w14:textId="77777777" w:rsidR="00713C9A" w:rsidRPr="001D617A" w:rsidRDefault="00713C9A" w:rsidP="00713C9A">
      <w:pPr>
        <w:pStyle w:val="Akapitzlist"/>
        <w:numPr>
          <w:ilvl w:val="2"/>
          <w:numId w:val="43"/>
        </w:numPr>
        <w:spacing w:after="0" w:line="240" w:lineRule="auto"/>
        <w:ind w:left="1843" w:hanging="992"/>
        <w:jc w:val="both"/>
        <w:rPr>
          <w:rFonts w:ascii="Times New Roman" w:hAnsi="Times New Roman" w:cs="Times New Roman"/>
          <w:sz w:val="24"/>
          <w:szCs w:val="24"/>
        </w:rPr>
      </w:pPr>
      <w:r w:rsidRPr="001D617A">
        <w:rPr>
          <w:rFonts w:ascii="Times New Roman" w:hAnsi="Times New Roman" w:cs="Times New Roman"/>
          <w:sz w:val="24"/>
          <w:szCs w:val="24"/>
        </w:rPr>
        <w:t>ZBO jest monitorowany poprzez system telewizji przemysłowej w portierni Domu Studenta nr 1.</w:t>
      </w:r>
    </w:p>
    <w:p w14:paraId="406BC097" w14:textId="77777777" w:rsidR="00713C9A" w:rsidRPr="00D11C3F" w:rsidRDefault="00713C9A" w:rsidP="00713C9A">
      <w:pPr>
        <w:numPr>
          <w:ilvl w:val="1"/>
          <w:numId w:val="43"/>
        </w:numPr>
        <w:spacing w:after="0" w:line="240" w:lineRule="auto"/>
        <w:ind w:left="993" w:hanging="567"/>
        <w:contextualSpacing/>
        <w:jc w:val="both"/>
        <w:rPr>
          <w:rFonts w:ascii="Times New Roman" w:hAnsi="Times New Roman" w:cs="Times New Roman"/>
          <w:sz w:val="24"/>
          <w:szCs w:val="24"/>
        </w:rPr>
      </w:pPr>
      <w:r w:rsidRPr="00D11C3F">
        <w:rPr>
          <w:rFonts w:ascii="Times New Roman" w:hAnsi="Times New Roman" w:cs="Times New Roman"/>
          <w:sz w:val="24"/>
          <w:szCs w:val="24"/>
        </w:rPr>
        <w:t>Zespół boisk sportowych z infrastrukturą towarzyszącą przy ul. Sidorskiej 107</w:t>
      </w:r>
      <w:r>
        <w:rPr>
          <w:rFonts w:ascii="Times New Roman" w:hAnsi="Times New Roman" w:cs="Times New Roman"/>
          <w:sz w:val="24"/>
          <w:szCs w:val="24"/>
        </w:rPr>
        <w:t>.</w:t>
      </w:r>
    </w:p>
    <w:p w14:paraId="00C82CE9" w14:textId="668A29A6" w:rsidR="00713C9A" w:rsidRPr="001D617A" w:rsidRDefault="00713C9A" w:rsidP="00713C9A">
      <w:pPr>
        <w:numPr>
          <w:ilvl w:val="2"/>
          <w:numId w:val="43"/>
        </w:numPr>
        <w:spacing w:after="0" w:line="240" w:lineRule="auto"/>
        <w:ind w:leftChars="386" w:left="1841"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Zespół boisk sportowych składa się z boiska sportowego o nawierzchni trawiastej z „mini” boiskiem treningowym, zadaszonych trybun sportowych na 300 miejsc, budki spikerskiej, zadaszeń dla zawodników – szt. 2, piłkochwyty – 2 kpl. od strony bramek sportowych, o powierzchni ok. 13000m</w:t>
      </w:r>
      <w:r w:rsidRPr="001D617A">
        <w:rPr>
          <w:rFonts w:ascii="Times New Roman" w:hAnsi="Times New Roman" w:cs="Times New Roman"/>
          <w:sz w:val="24"/>
          <w:szCs w:val="24"/>
          <w:vertAlign w:val="superscript"/>
        </w:rPr>
        <w:t>2</w:t>
      </w:r>
      <w:r w:rsidRPr="001D617A">
        <w:rPr>
          <w:rFonts w:ascii="Times New Roman" w:hAnsi="Times New Roman" w:cs="Times New Roman"/>
          <w:sz w:val="24"/>
          <w:szCs w:val="24"/>
        </w:rPr>
        <w:t>. Boisko jest ogrodzone przęsłami 3D o wysokości 1,5m, posiada 3 bramy techniczne dwuskrzydłowe. Boisko sportowe o nawierzchni sztucznej o powierzchni 3276m</w:t>
      </w:r>
      <w:r w:rsidRPr="001D617A">
        <w:rPr>
          <w:rFonts w:ascii="Times New Roman" w:hAnsi="Times New Roman" w:cs="Times New Roman"/>
          <w:sz w:val="24"/>
          <w:szCs w:val="24"/>
          <w:vertAlign w:val="superscript"/>
        </w:rPr>
        <w:t>2</w:t>
      </w:r>
      <w:r w:rsidRPr="001D617A">
        <w:rPr>
          <w:rFonts w:ascii="Times New Roman" w:hAnsi="Times New Roman" w:cs="Times New Roman"/>
          <w:sz w:val="24"/>
          <w:szCs w:val="24"/>
        </w:rPr>
        <w:t>, ogrodzone piłkochwytem z czterech stron z bramą techniczną dwuskrzydłową, od strony wschodniej, południowej i</w:t>
      </w:r>
      <w:r w:rsidR="00197D57">
        <w:rPr>
          <w:rFonts w:ascii="Times New Roman" w:hAnsi="Times New Roman" w:cs="Times New Roman"/>
          <w:sz w:val="24"/>
          <w:szCs w:val="24"/>
        </w:rPr>
        <w:t> </w:t>
      </w:r>
      <w:r w:rsidRPr="001D617A">
        <w:rPr>
          <w:rFonts w:ascii="Times New Roman" w:hAnsi="Times New Roman" w:cs="Times New Roman"/>
          <w:sz w:val="24"/>
          <w:szCs w:val="24"/>
        </w:rPr>
        <w:t>zachodniej ogrodzone również przęsłami 3D o wysokości 1,5m.</w:t>
      </w:r>
    </w:p>
    <w:p w14:paraId="1A6FA822" w14:textId="77777777" w:rsidR="00713C9A" w:rsidRPr="001D617A" w:rsidRDefault="00713C9A" w:rsidP="00713C9A">
      <w:pPr>
        <w:numPr>
          <w:ilvl w:val="2"/>
          <w:numId w:val="43"/>
        </w:numPr>
        <w:spacing w:after="0" w:line="240" w:lineRule="auto"/>
        <w:ind w:leftChars="386" w:left="1841"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Pomiędzy boiskami znajduje się siłownia na wolnym powietrzu „plenerowa” ogrodzona przęsłami 3D o wysokości 1,5m.</w:t>
      </w:r>
    </w:p>
    <w:p w14:paraId="4891F0C0" w14:textId="77777777" w:rsidR="00713C9A" w:rsidRPr="001D617A" w:rsidRDefault="00713C9A" w:rsidP="00713C9A">
      <w:pPr>
        <w:numPr>
          <w:ilvl w:val="2"/>
          <w:numId w:val="43"/>
        </w:numPr>
        <w:spacing w:after="0" w:line="240" w:lineRule="auto"/>
        <w:ind w:leftChars="386" w:left="1841"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Zespól boisk posiada zaplecze magazynowe składające się z 2 garaży metalowych i wiaty drewnianej.</w:t>
      </w:r>
    </w:p>
    <w:p w14:paraId="21CDD745" w14:textId="77777777" w:rsidR="00713C9A" w:rsidRPr="001D617A" w:rsidRDefault="00713C9A" w:rsidP="00713C9A">
      <w:pPr>
        <w:numPr>
          <w:ilvl w:val="2"/>
          <w:numId w:val="43"/>
        </w:numPr>
        <w:spacing w:after="0" w:line="240" w:lineRule="auto"/>
        <w:ind w:leftChars="386" w:left="1841"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Przy pawilonie Budynku Eko-Agro-Tech znajduje się garaż metalowy w którym parkuje pojazd służbowy Uczelni i garaż murowany pełniący rolę magazynowo – warsztatową i siłownia na wolnym powietrzu „plenerowa” nie ogrodzona.</w:t>
      </w:r>
    </w:p>
    <w:p w14:paraId="70C8483B" w14:textId="77777777" w:rsidR="00713C9A" w:rsidRPr="001D617A" w:rsidRDefault="00713C9A" w:rsidP="00713C9A">
      <w:pPr>
        <w:numPr>
          <w:ilvl w:val="2"/>
          <w:numId w:val="43"/>
        </w:numPr>
        <w:spacing w:after="0" w:line="240" w:lineRule="auto"/>
        <w:ind w:leftChars="386" w:left="1841"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Teren Kampusu Uczelni na którym znajdują się wszystkie budynki przy ul. Sidorskiej oraz infrastruktura towarzysząca w postaci zespołu boisk sportowych z infrastrukturą towarzyszącą jest ogrodzony w ok 90% ogrodzeniem typu 3D o wysokości 1,5m. Od strony ul. Sidorskiej teren ogrodzony murem betonowo-metalowym o wysokości od 0,5m do 1,5m z</w:t>
      </w:r>
      <w:r>
        <w:rPr>
          <w:rFonts w:ascii="Times New Roman" w:hAnsi="Times New Roman" w:cs="Times New Roman"/>
          <w:sz w:val="24"/>
          <w:szCs w:val="24"/>
        </w:rPr>
        <w:t> </w:t>
      </w:r>
      <w:r w:rsidRPr="001D617A">
        <w:rPr>
          <w:rFonts w:ascii="Times New Roman" w:hAnsi="Times New Roman" w:cs="Times New Roman"/>
          <w:sz w:val="24"/>
          <w:szCs w:val="24"/>
        </w:rPr>
        <w:t xml:space="preserve">automatycznym szlabanem sterownym z portierni Domu Studenta nr 1 oraz otwartym przejściem od strony ul. Sidorskiej. </w:t>
      </w:r>
    </w:p>
    <w:p w14:paraId="4E87FB4A" w14:textId="77777777" w:rsidR="00713C9A" w:rsidRPr="001D617A" w:rsidRDefault="00713C9A" w:rsidP="00713C9A">
      <w:pPr>
        <w:numPr>
          <w:ilvl w:val="2"/>
          <w:numId w:val="43"/>
        </w:numPr>
        <w:spacing w:after="0" w:line="240" w:lineRule="auto"/>
        <w:ind w:leftChars="386" w:left="1841"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Działka Kampusu przy ul. Sidorskiej 107 graniczy: od strony północnej z</w:t>
      </w:r>
      <w:r>
        <w:rPr>
          <w:rFonts w:ascii="Times New Roman" w:hAnsi="Times New Roman" w:cs="Times New Roman"/>
          <w:sz w:val="24"/>
          <w:szCs w:val="24"/>
        </w:rPr>
        <w:t> </w:t>
      </w:r>
      <w:r w:rsidRPr="001D617A">
        <w:rPr>
          <w:rFonts w:ascii="Times New Roman" w:hAnsi="Times New Roman" w:cs="Times New Roman"/>
          <w:sz w:val="24"/>
          <w:szCs w:val="24"/>
        </w:rPr>
        <w:t>ulicą Sidorską i stacją CPN, od strony zachodniej z prywatnymi działkami (domki jednorodzinne) las, nieużytki, od strony południowej z torami kolejowymi, od strony zachodniej osiedle mieszkaniowe składające się z</w:t>
      </w:r>
      <w:r>
        <w:rPr>
          <w:rFonts w:ascii="Times New Roman" w:hAnsi="Times New Roman" w:cs="Times New Roman"/>
          <w:sz w:val="24"/>
          <w:szCs w:val="24"/>
        </w:rPr>
        <w:t> </w:t>
      </w:r>
      <w:r w:rsidRPr="001D617A">
        <w:rPr>
          <w:rFonts w:ascii="Times New Roman" w:hAnsi="Times New Roman" w:cs="Times New Roman"/>
          <w:sz w:val="24"/>
          <w:szCs w:val="24"/>
        </w:rPr>
        <w:t xml:space="preserve">bloków czteropiętrowych i zespołu garaży, las. </w:t>
      </w:r>
    </w:p>
    <w:p w14:paraId="51C02976" w14:textId="77777777" w:rsidR="00713C9A" w:rsidRPr="00D11C3F" w:rsidRDefault="00713C9A" w:rsidP="00713C9A">
      <w:pPr>
        <w:numPr>
          <w:ilvl w:val="1"/>
          <w:numId w:val="43"/>
        </w:numPr>
        <w:spacing w:after="0" w:line="240" w:lineRule="auto"/>
        <w:ind w:left="992" w:hanging="567"/>
        <w:contextualSpacing/>
        <w:jc w:val="both"/>
        <w:rPr>
          <w:rFonts w:ascii="Times New Roman" w:hAnsi="Times New Roman" w:cs="Times New Roman"/>
          <w:sz w:val="24"/>
          <w:szCs w:val="24"/>
        </w:rPr>
      </w:pPr>
      <w:r w:rsidRPr="00D11C3F">
        <w:rPr>
          <w:rFonts w:ascii="Times New Roman" w:hAnsi="Times New Roman" w:cs="Times New Roman"/>
          <w:sz w:val="24"/>
          <w:szCs w:val="24"/>
        </w:rPr>
        <w:t>Domu Studenta nr 2 przy ul. Sidorskiej 97A.</w:t>
      </w:r>
    </w:p>
    <w:p w14:paraId="54037D11" w14:textId="77777777" w:rsidR="00713C9A" w:rsidRPr="001D617A" w:rsidRDefault="00713C9A" w:rsidP="00713C9A">
      <w:pPr>
        <w:numPr>
          <w:ilvl w:val="2"/>
          <w:numId w:val="43"/>
        </w:numPr>
        <w:spacing w:after="0" w:line="240" w:lineRule="auto"/>
        <w:ind w:leftChars="386" w:left="1841" w:hanging="992"/>
        <w:contextualSpacing/>
        <w:jc w:val="both"/>
        <w:rPr>
          <w:rFonts w:ascii="Times New Roman" w:hAnsi="Times New Roman" w:cs="Times New Roman"/>
          <w:sz w:val="24"/>
          <w:szCs w:val="24"/>
        </w:rPr>
      </w:pPr>
      <w:r>
        <w:rPr>
          <w:rFonts w:ascii="Times New Roman" w:hAnsi="Times New Roman" w:cs="Times New Roman"/>
          <w:sz w:val="24"/>
          <w:szCs w:val="24"/>
        </w:rPr>
        <w:t>Budynek główny 6</w:t>
      </w:r>
      <w:r w:rsidRPr="001D617A">
        <w:rPr>
          <w:rFonts w:ascii="Times New Roman" w:hAnsi="Times New Roman" w:cs="Times New Roman"/>
          <w:sz w:val="24"/>
          <w:szCs w:val="24"/>
        </w:rPr>
        <w:t xml:space="preserve"> kondygnacyjny całkowicie podpiwniczony, o łącznej </w:t>
      </w:r>
      <w:r w:rsidRPr="001D617A">
        <w:rPr>
          <w:rFonts w:ascii="Times New Roman" w:hAnsi="Times New Roman" w:cs="Times New Roman"/>
          <w:color w:val="000000"/>
          <w:sz w:val="24"/>
          <w:szCs w:val="24"/>
        </w:rPr>
        <w:t xml:space="preserve">powierzchni użytkowej </w:t>
      </w:r>
      <w:r w:rsidRPr="001D617A">
        <w:rPr>
          <w:rFonts w:ascii="Times New Roman" w:hAnsi="Times New Roman" w:cs="Times New Roman"/>
          <w:bCs/>
          <w:color w:val="000000"/>
          <w:sz w:val="24"/>
          <w:szCs w:val="24"/>
        </w:rPr>
        <w:t>2</w:t>
      </w:r>
      <w:r>
        <w:rPr>
          <w:rFonts w:ascii="Times New Roman" w:hAnsi="Times New Roman" w:cs="Times New Roman"/>
          <w:bCs/>
          <w:color w:val="000000"/>
          <w:sz w:val="24"/>
          <w:szCs w:val="24"/>
        </w:rPr>
        <w:t> </w:t>
      </w:r>
      <w:r w:rsidRPr="001D617A">
        <w:rPr>
          <w:rFonts w:ascii="Times New Roman" w:hAnsi="Times New Roman" w:cs="Times New Roman"/>
          <w:bCs/>
          <w:color w:val="000000"/>
          <w:sz w:val="24"/>
          <w:szCs w:val="24"/>
        </w:rPr>
        <w:t>963,33 m</w:t>
      </w:r>
      <w:r w:rsidRPr="001D617A">
        <w:rPr>
          <w:rFonts w:ascii="Times New Roman" w:hAnsi="Times New Roman" w:cs="Times New Roman"/>
          <w:bCs/>
          <w:color w:val="000000"/>
          <w:sz w:val="24"/>
          <w:szCs w:val="24"/>
          <w:vertAlign w:val="superscript"/>
        </w:rPr>
        <w:t>2</w:t>
      </w:r>
      <w:r w:rsidRPr="001D617A">
        <w:rPr>
          <w:rFonts w:ascii="Times New Roman" w:hAnsi="Times New Roman" w:cs="Times New Roman"/>
          <w:color w:val="000000"/>
          <w:sz w:val="24"/>
          <w:szCs w:val="24"/>
        </w:rPr>
        <w:t>.</w:t>
      </w:r>
    </w:p>
    <w:p w14:paraId="24E1CFEA" w14:textId="77777777" w:rsidR="00713C9A" w:rsidRPr="001A127E" w:rsidRDefault="00713C9A" w:rsidP="00713C9A">
      <w:pPr>
        <w:numPr>
          <w:ilvl w:val="2"/>
          <w:numId w:val="43"/>
        </w:numPr>
        <w:spacing w:after="0" w:line="240" w:lineRule="auto"/>
        <w:ind w:leftChars="386" w:left="1841"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Budynek graniczy od strony zachodniej z osiedlem bloków mieszkalnych</w:t>
      </w:r>
      <w:r>
        <w:rPr>
          <w:rFonts w:ascii="Times New Roman" w:hAnsi="Times New Roman" w:cs="Times New Roman"/>
          <w:sz w:val="24"/>
          <w:szCs w:val="24"/>
        </w:rPr>
        <w:t xml:space="preserve"> </w:t>
      </w:r>
      <w:r w:rsidRPr="00554DD2">
        <w:rPr>
          <w:rFonts w:ascii="Times New Roman" w:hAnsi="Times New Roman" w:cs="Times New Roman"/>
          <w:sz w:val="24"/>
          <w:szCs w:val="24"/>
        </w:rPr>
        <w:t>od strony południowej z torami kolejowymi, od strony wschodniej</w:t>
      </w:r>
      <w:r w:rsidRPr="001A127E">
        <w:rPr>
          <w:rFonts w:ascii="Times New Roman" w:hAnsi="Times New Roman" w:cs="Times New Roman"/>
          <w:color w:val="000000"/>
          <w:sz w:val="24"/>
          <w:szCs w:val="24"/>
        </w:rPr>
        <w:t xml:space="preserve"> zespołem budynków Państwowej Straży Pożarnej, </w:t>
      </w:r>
      <w:r w:rsidRPr="001A127E">
        <w:rPr>
          <w:rFonts w:ascii="Times New Roman" w:hAnsi="Times New Roman" w:cs="Times New Roman"/>
          <w:sz w:val="24"/>
          <w:szCs w:val="24"/>
        </w:rPr>
        <w:t>od strony północnej z budynkiem Rektoratu</w:t>
      </w:r>
      <w:r>
        <w:rPr>
          <w:rFonts w:ascii="Times New Roman" w:hAnsi="Times New Roman" w:cs="Times New Roman"/>
          <w:sz w:val="24"/>
          <w:szCs w:val="24"/>
        </w:rPr>
        <w:t xml:space="preserve"> 95/97</w:t>
      </w:r>
      <w:r w:rsidRPr="001A127E">
        <w:rPr>
          <w:rFonts w:ascii="Times New Roman" w:hAnsi="Times New Roman" w:cs="Times New Roman"/>
          <w:sz w:val="24"/>
          <w:szCs w:val="24"/>
        </w:rPr>
        <w:t xml:space="preserve"> AB. </w:t>
      </w:r>
    </w:p>
    <w:p w14:paraId="05F21C94" w14:textId="77777777" w:rsidR="00713C9A" w:rsidRPr="001D617A" w:rsidRDefault="00713C9A" w:rsidP="00713C9A">
      <w:pPr>
        <w:numPr>
          <w:ilvl w:val="2"/>
          <w:numId w:val="43"/>
        </w:numPr>
        <w:spacing w:after="0" w:line="240" w:lineRule="auto"/>
        <w:ind w:leftChars="386" w:left="1841"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Ilość drzwi wejściowych do budynku 3.</w:t>
      </w:r>
    </w:p>
    <w:p w14:paraId="343F01B4" w14:textId="77777777" w:rsidR="00713C9A" w:rsidRPr="001D617A" w:rsidRDefault="00713C9A" w:rsidP="00713C9A">
      <w:pPr>
        <w:numPr>
          <w:ilvl w:val="2"/>
          <w:numId w:val="43"/>
        </w:numPr>
        <w:spacing w:after="0" w:line="240" w:lineRule="auto"/>
        <w:ind w:leftChars="386" w:left="1841"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 xml:space="preserve">Budynek wyposażony w system telewizji przemysłowej obejmujący cały budynek wraz z terenem przyległym, ze stałym podglądem na monitorach umieszczonych w portierni. Z poziomu portierni następuje uzbrajanie instalacji alarmowej budynku Rektoratu przy ul. Sidorskiej 95/97 i budynku </w:t>
      </w:r>
      <w:r w:rsidRPr="001D617A">
        <w:rPr>
          <w:rFonts w:ascii="Times New Roman" w:hAnsi="Times New Roman" w:cs="Times New Roman"/>
          <w:sz w:val="24"/>
          <w:szCs w:val="24"/>
        </w:rPr>
        <w:lastRenderedPageBreak/>
        <w:t>dydaktycznego przy ul. Sidorskiej 102 wraz z Biblioteką oraz stały dozór CCTV wszystkich obiektów i terenów przyległych.</w:t>
      </w:r>
    </w:p>
    <w:p w14:paraId="7031291C" w14:textId="77777777" w:rsidR="00713C9A" w:rsidRPr="001D617A" w:rsidRDefault="00713C9A" w:rsidP="00713C9A">
      <w:pPr>
        <w:numPr>
          <w:ilvl w:val="2"/>
          <w:numId w:val="43"/>
        </w:numPr>
        <w:spacing w:after="0" w:line="240" w:lineRule="auto"/>
        <w:ind w:leftChars="386" w:left="1841"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W budynku na kondygnacji parteru znajduje się cześć dydaktyczna, pozostałe kondygnacje</w:t>
      </w:r>
      <w:r>
        <w:rPr>
          <w:rFonts w:ascii="Times New Roman" w:hAnsi="Times New Roman" w:cs="Times New Roman"/>
          <w:sz w:val="24"/>
          <w:szCs w:val="24"/>
        </w:rPr>
        <w:t xml:space="preserve"> nadziemne</w:t>
      </w:r>
      <w:r w:rsidRPr="001D617A">
        <w:rPr>
          <w:rFonts w:ascii="Times New Roman" w:hAnsi="Times New Roman" w:cs="Times New Roman"/>
          <w:sz w:val="24"/>
          <w:szCs w:val="24"/>
        </w:rPr>
        <w:t xml:space="preserve"> wchodzące w skład Domu Studenta, to apartamenty i pokoje noclegowe na każdej kondygnacji. Dodatkowo do każdej kondygnacji - samoobsługowa kuchnia z jadalnią oraz pomieszczenie gospodarcze. </w:t>
      </w:r>
    </w:p>
    <w:p w14:paraId="29030565" w14:textId="77777777" w:rsidR="00713C9A" w:rsidRPr="001D617A" w:rsidRDefault="00713C9A" w:rsidP="00713C9A">
      <w:pPr>
        <w:numPr>
          <w:ilvl w:val="2"/>
          <w:numId w:val="43"/>
        </w:numPr>
        <w:spacing w:after="0" w:line="240" w:lineRule="auto"/>
        <w:ind w:leftChars="386" w:left="1841"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Pomieszczenia piwnicy to siłownia z zapleczem, pomieszczenia gospodarcze, magazyny i pomieszczenia zaplecza technicznego obiektu.</w:t>
      </w:r>
    </w:p>
    <w:p w14:paraId="73F2AEA8" w14:textId="77777777" w:rsidR="00713C9A" w:rsidRPr="001D617A" w:rsidRDefault="00713C9A" w:rsidP="00713C9A">
      <w:pPr>
        <w:numPr>
          <w:ilvl w:val="2"/>
          <w:numId w:val="43"/>
        </w:numPr>
        <w:spacing w:after="0" w:line="240" w:lineRule="auto"/>
        <w:ind w:leftChars="386" w:left="1841"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Osobami korzystającymi z pomieszczeń noclegowych są studenci, pracownicy uczelni, uczestnicy konferencji oraz inni goście zapraszani przez Uczelnię, uczestnicy obozów i akcji letnich.</w:t>
      </w:r>
    </w:p>
    <w:p w14:paraId="4023615C" w14:textId="77777777" w:rsidR="00713C9A" w:rsidRPr="00D006F3" w:rsidRDefault="00713C9A" w:rsidP="00713C9A">
      <w:pPr>
        <w:numPr>
          <w:ilvl w:val="2"/>
          <w:numId w:val="43"/>
        </w:numPr>
        <w:spacing w:after="0" w:line="240" w:lineRule="auto"/>
        <w:ind w:leftChars="386" w:left="1841" w:hanging="992"/>
        <w:contextualSpacing/>
        <w:jc w:val="both"/>
        <w:rPr>
          <w:rFonts w:ascii="Times New Roman" w:hAnsi="Times New Roman" w:cs="Times New Roman"/>
          <w:sz w:val="24"/>
          <w:szCs w:val="24"/>
        </w:rPr>
      </w:pPr>
      <w:r w:rsidRPr="001D617A">
        <w:rPr>
          <w:rFonts w:ascii="Times New Roman" w:hAnsi="Times New Roman" w:cs="Times New Roman"/>
          <w:sz w:val="24"/>
          <w:szCs w:val="24"/>
        </w:rPr>
        <w:t>Teren przyległy</w:t>
      </w:r>
      <w:r>
        <w:rPr>
          <w:rFonts w:ascii="Times New Roman" w:hAnsi="Times New Roman" w:cs="Times New Roman"/>
          <w:sz w:val="24"/>
          <w:szCs w:val="24"/>
        </w:rPr>
        <w:t>: od strony południowej z miejscem rekreacyjno – grillowym, teren</w:t>
      </w:r>
      <w:r w:rsidRPr="001D617A">
        <w:rPr>
          <w:rFonts w:ascii="Times New Roman" w:hAnsi="Times New Roman" w:cs="Times New Roman"/>
          <w:sz w:val="24"/>
          <w:szCs w:val="24"/>
        </w:rPr>
        <w:t xml:space="preserve"> w pełni zagospodarowany i wyposażony w nowy układ drogowo – pieszy, parkingi, tereny zielone, częściowo ogrodzony</w:t>
      </w:r>
      <w:r>
        <w:rPr>
          <w:rFonts w:ascii="Times New Roman" w:hAnsi="Times New Roman" w:cs="Times New Roman"/>
          <w:sz w:val="24"/>
          <w:szCs w:val="24"/>
        </w:rPr>
        <w:t>.</w:t>
      </w:r>
      <w:r w:rsidRPr="00D006F3">
        <w:rPr>
          <w:rFonts w:ascii="Times New Roman" w:hAnsi="Times New Roman" w:cs="Times New Roman"/>
          <w:sz w:val="24"/>
          <w:szCs w:val="24"/>
        </w:rPr>
        <w:br w:type="page"/>
      </w:r>
    </w:p>
    <w:p w14:paraId="285AE9DA" w14:textId="77777777" w:rsidR="00713C9A" w:rsidRPr="00D006F3" w:rsidRDefault="00713C9A" w:rsidP="00713C9A">
      <w:pPr>
        <w:pStyle w:val="Default"/>
        <w:jc w:val="center"/>
        <w:rPr>
          <w:rFonts w:ascii="Times New Roman" w:hAnsi="Times New Roman" w:cs="Times New Roman"/>
          <w:b/>
          <w:sz w:val="28"/>
        </w:rPr>
      </w:pPr>
      <w:r w:rsidRPr="00D006F3">
        <w:rPr>
          <w:rFonts w:ascii="Times New Roman" w:hAnsi="Times New Roman" w:cs="Times New Roman"/>
          <w:b/>
          <w:sz w:val="28"/>
        </w:rPr>
        <w:lastRenderedPageBreak/>
        <w:t>INSTRUKCJA PEŁNIENIA SŁUŻBY</w:t>
      </w:r>
    </w:p>
    <w:p w14:paraId="42CA2B75" w14:textId="77777777" w:rsidR="00713C9A" w:rsidRPr="00D006F3" w:rsidRDefault="00713C9A" w:rsidP="00713C9A">
      <w:pPr>
        <w:pStyle w:val="Default"/>
        <w:jc w:val="center"/>
        <w:rPr>
          <w:rFonts w:ascii="Times New Roman" w:hAnsi="Times New Roman" w:cs="Times New Roman"/>
          <w:b/>
        </w:rPr>
      </w:pPr>
    </w:p>
    <w:p w14:paraId="60F20A7C" w14:textId="77777777" w:rsidR="00713C9A" w:rsidRPr="00D006F3" w:rsidRDefault="00713C9A" w:rsidP="00713C9A">
      <w:pPr>
        <w:pStyle w:val="Default"/>
        <w:numPr>
          <w:ilvl w:val="0"/>
          <w:numId w:val="44"/>
        </w:numPr>
        <w:jc w:val="both"/>
        <w:rPr>
          <w:rFonts w:ascii="Times New Roman" w:hAnsi="Times New Roman" w:cs="Times New Roman"/>
        </w:rPr>
      </w:pPr>
      <w:r w:rsidRPr="00D006F3">
        <w:rPr>
          <w:rFonts w:ascii="Times New Roman" w:hAnsi="Times New Roman" w:cs="Times New Roman"/>
        </w:rPr>
        <w:t>Ochrona fizyczna obiektów i terenów przyległych do budynków Akademii Bialskiej im. Jana Pawła II wykonywana jest w formie stałej przez pracowników ochrony wpisanych na listę kwalifikowanych pracowników ochrony fizycznej Firmy: …………………………………………………………………………….., wymienionych w wykazie stanowiącym załącznik do umowy.</w:t>
      </w:r>
    </w:p>
    <w:p w14:paraId="40890EDD" w14:textId="77777777" w:rsidR="00713C9A" w:rsidRPr="00D006F3" w:rsidRDefault="00713C9A" w:rsidP="00713C9A">
      <w:pPr>
        <w:pStyle w:val="Default"/>
        <w:numPr>
          <w:ilvl w:val="0"/>
          <w:numId w:val="44"/>
        </w:numPr>
        <w:jc w:val="both"/>
        <w:rPr>
          <w:rFonts w:ascii="Times New Roman" w:hAnsi="Times New Roman" w:cs="Times New Roman"/>
        </w:rPr>
      </w:pPr>
      <w:r w:rsidRPr="00D006F3">
        <w:rPr>
          <w:rFonts w:ascii="Times New Roman" w:hAnsi="Times New Roman" w:cs="Times New Roman"/>
        </w:rPr>
        <w:t>Pracownicy Wykonawcy podlegają bezpośrednio, Koordynatorowi ds. ochrony – ………………………………., a wymienione w niniejszej Instrukcji zadania dotyczące ochrony obiektów i terenów przyległych, wykonują kierując się poleceniami i wytycznymi pracowników Uczelni tj.:</w:t>
      </w:r>
    </w:p>
    <w:p w14:paraId="650C09A0" w14:textId="77777777" w:rsidR="00713C9A" w:rsidRPr="00D006F3" w:rsidRDefault="00713C9A" w:rsidP="00713C9A">
      <w:pPr>
        <w:pStyle w:val="Default"/>
        <w:numPr>
          <w:ilvl w:val="1"/>
          <w:numId w:val="44"/>
        </w:numPr>
        <w:jc w:val="both"/>
        <w:rPr>
          <w:rFonts w:ascii="Times New Roman" w:hAnsi="Times New Roman" w:cs="Times New Roman"/>
        </w:rPr>
      </w:pPr>
      <w:r w:rsidRPr="00D006F3">
        <w:rPr>
          <w:rFonts w:ascii="Times New Roman" w:hAnsi="Times New Roman" w:cs="Times New Roman"/>
        </w:rPr>
        <w:t>mgr Justyna Niewińska - Kanclerz A</w:t>
      </w:r>
      <w:r>
        <w:rPr>
          <w:rFonts w:ascii="Times New Roman" w:hAnsi="Times New Roman" w:cs="Times New Roman"/>
        </w:rPr>
        <w:t xml:space="preserve">kademii Bialskiej </w:t>
      </w:r>
      <w:r w:rsidRPr="00D006F3">
        <w:rPr>
          <w:rFonts w:ascii="Times New Roman" w:hAnsi="Times New Roman" w:cs="Times New Roman"/>
        </w:rPr>
        <w:t>im. Jana Pawła II, tel. 83 344 99 00 wew. 2</w:t>
      </w:r>
      <w:r>
        <w:rPr>
          <w:rFonts w:ascii="Times New Roman" w:hAnsi="Times New Roman" w:cs="Times New Roman"/>
        </w:rPr>
        <w:t>28</w:t>
      </w:r>
      <w:r w:rsidRPr="00D006F3">
        <w:rPr>
          <w:rFonts w:ascii="Times New Roman" w:hAnsi="Times New Roman" w:cs="Times New Roman"/>
        </w:rPr>
        <w:t>, tel. kom. 570 230 410</w:t>
      </w:r>
    </w:p>
    <w:p w14:paraId="19DA3B0F" w14:textId="77777777" w:rsidR="00713C9A" w:rsidRPr="00D006F3" w:rsidRDefault="00713C9A" w:rsidP="00713C9A">
      <w:pPr>
        <w:pStyle w:val="Default"/>
        <w:numPr>
          <w:ilvl w:val="1"/>
          <w:numId w:val="44"/>
        </w:numPr>
        <w:jc w:val="both"/>
        <w:rPr>
          <w:rFonts w:ascii="Times New Roman" w:hAnsi="Times New Roman" w:cs="Times New Roman"/>
        </w:rPr>
      </w:pPr>
      <w:r w:rsidRPr="00D006F3">
        <w:rPr>
          <w:rFonts w:ascii="Times New Roman" w:hAnsi="Times New Roman" w:cs="Times New Roman"/>
        </w:rPr>
        <w:t>Andrzej Kwaśniewski – Koordynator Sekcji Utrzymania Obiektów, tel. 83 344 99 00 wew. 223, tel. kom. 505 962 270.</w:t>
      </w:r>
    </w:p>
    <w:p w14:paraId="6418728F" w14:textId="6BE7D6DF" w:rsidR="00713C9A" w:rsidRPr="00D006F3" w:rsidRDefault="006404D9" w:rsidP="00713C9A">
      <w:pPr>
        <w:pStyle w:val="Akapitzlist"/>
        <w:numPr>
          <w:ilvl w:val="1"/>
          <w:numId w:val="44"/>
        </w:numPr>
        <w:spacing w:after="0" w:line="240" w:lineRule="auto"/>
        <w:jc w:val="both"/>
        <w:rPr>
          <w:rFonts w:ascii="Times New Roman" w:hAnsi="Times New Roman" w:cs="Times New Roman"/>
          <w:color w:val="000000"/>
          <w:sz w:val="24"/>
          <w:szCs w:val="24"/>
          <w:lang w:eastAsia="pl-PL"/>
        </w:rPr>
      </w:pPr>
      <w:r>
        <w:rPr>
          <w:rFonts w:ascii="Times New Roman" w:hAnsi="Times New Roman" w:cs="Times New Roman"/>
          <w:color w:val="000000"/>
          <w:sz w:val="24"/>
          <w:szCs w:val="24"/>
          <w:lang w:eastAsia="pl-PL"/>
        </w:rPr>
        <w:t xml:space="preserve">mgr Adam Chodziński </w:t>
      </w:r>
      <w:r w:rsidR="00713C9A" w:rsidRPr="00D006F3">
        <w:rPr>
          <w:rFonts w:ascii="Times New Roman" w:hAnsi="Times New Roman" w:cs="Times New Roman"/>
          <w:color w:val="000000"/>
          <w:sz w:val="24"/>
          <w:szCs w:val="24"/>
          <w:lang w:eastAsia="pl-PL"/>
        </w:rPr>
        <w:t xml:space="preserve">– </w:t>
      </w:r>
      <w:r>
        <w:rPr>
          <w:rFonts w:ascii="Times New Roman" w:hAnsi="Times New Roman" w:cs="Times New Roman"/>
          <w:color w:val="000000"/>
          <w:sz w:val="24"/>
          <w:szCs w:val="24"/>
          <w:lang w:eastAsia="pl-PL"/>
        </w:rPr>
        <w:t>Zastępca Kanclerza</w:t>
      </w:r>
      <w:r w:rsidR="00713C9A">
        <w:rPr>
          <w:rFonts w:ascii="Times New Roman" w:hAnsi="Times New Roman" w:cs="Times New Roman"/>
          <w:color w:val="000000"/>
          <w:sz w:val="24"/>
          <w:szCs w:val="24"/>
          <w:lang w:eastAsia="pl-PL"/>
        </w:rPr>
        <w:t xml:space="preserve">, tel. 83 </w:t>
      </w:r>
      <w:r>
        <w:rPr>
          <w:rFonts w:ascii="Times New Roman" w:hAnsi="Times New Roman" w:cs="Times New Roman"/>
          <w:color w:val="000000"/>
          <w:sz w:val="24"/>
          <w:szCs w:val="24"/>
          <w:lang w:eastAsia="pl-PL"/>
        </w:rPr>
        <w:t>345 62 28</w:t>
      </w:r>
      <w:r w:rsidR="00713C9A" w:rsidRPr="00D006F3">
        <w:rPr>
          <w:rFonts w:ascii="Times New Roman" w:hAnsi="Times New Roman" w:cs="Times New Roman"/>
          <w:color w:val="000000"/>
          <w:sz w:val="24"/>
          <w:szCs w:val="24"/>
          <w:lang w:eastAsia="pl-PL"/>
        </w:rPr>
        <w:t xml:space="preserve">, tel. kom. </w:t>
      </w:r>
      <w:r w:rsidR="008522A0">
        <w:rPr>
          <w:rFonts w:ascii="Times New Roman" w:hAnsi="Times New Roman" w:cs="Times New Roman"/>
          <w:color w:val="000000"/>
          <w:sz w:val="24"/>
          <w:szCs w:val="24"/>
          <w:lang w:eastAsia="pl-PL"/>
        </w:rPr>
        <w:t>………</w:t>
      </w:r>
      <w:r w:rsidR="00713C9A" w:rsidRPr="00D006F3">
        <w:rPr>
          <w:rFonts w:ascii="Times New Roman" w:hAnsi="Times New Roman" w:cs="Times New Roman"/>
          <w:color w:val="000000"/>
          <w:sz w:val="24"/>
          <w:szCs w:val="24"/>
          <w:lang w:eastAsia="pl-PL"/>
        </w:rPr>
        <w:t>.</w:t>
      </w:r>
    </w:p>
    <w:p w14:paraId="18EFB610" w14:textId="77777777" w:rsidR="00713C9A" w:rsidRPr="00D006F3" w:rsidRDefault="00713C9A" w:rsidP="00713C9A">
      <w:pPr>
        <w:pStyle w:val="Default"/>
        <w:numPr>
          <w:ilvl w:val="0"/>
          <w:numId w:val="44"/>
        </w:numPr>
        <w:jc w:val="both"/>
        <w:rPr>
          <w:rFonts w:ascii="Times New Roman" w:hAnsi="Times New Roman" w:cs="Times New Roman"/>
        </w:rPr>
      </w:pPr>
      <w:r w:rsidRPr="00D006F3">
        <w:rPr>
          <w:rFonts w:ascii="Times New Roman" w:hAnsi="Times New Roman" w:cs="Times New Roman"/>
        </w:rPr>
        <w:t>Osoby wskazane w pkt. 2 są uprawnione do kontroli sposobu wykonywania zadań ochronnych.</w:t>
      </w:r>
    </w:p>
    <w:p w14:paraId="3F283CAF" w14:textId="7EC09F3B" w:rsidR="00713C9A" w:rsidRPr="00D006F3" w:rsidRDefault="00713C9A" w:rsidP="00713C9A">
      <w:pPr>
        <w:pStyle w:val="Default"/>
        <w:numPr>
          <w:ilvl w:val="0"/>
          <w:numId w:val="44"/>
        </w:numPr>
        <w:jc w:val="both"/>
        <w:rPr>
          <w:rFonts w:ascii="Times New Roman" w:hAnsi="Times New Roman" w:cs="Times New Roman"/>
        </w:rPr>
      </w:pPr>
      <w:r w:rsidRPr="00D006F3">
        <w:rPr>
          <w:rFonts w:ascii="Times New Roman" w:hAnsi="Times New Roman" w:cs="Times New Roman"/>
        </w:rPr>
        <w:t>Do głównych zadań pracowników ochrony należy zapewnienie bezpośredniej fizycznej ochrony obiektów oraz mienia znajdującego się na terenie Uczelni, informowanie upoważnionych przedstawicieli A</w:t>
      </w:r>
      <w:r>
        <w:rPr>
          <w:rFonts w:ascii="Times New Roman" w:hAnsi="Times New Roman" w:cs="Times New Roman"/>
        </w:rPr>
        <w:t xml:space="preserve">kademii Bialskiej </w:t>
      </w:r>
      <w:r w:rsidRPr="00D006F3">
        <w:rPr>
          <w:rFonts w:ascii="Times New Roman" w:hAnsi="Times New Roman" w:cs="Times New Roman"/>
        </w:rPr>
        <w:t>im. Jana Pawła II o wszelkich zdarzeniach mających wpływ na jego normalne funkcjonowanie.</w:t>
      </w:r>
    </w:p>
    <w:p w14:paraId="05ACDA3F" w14:textId="77777777" w:rsidR="00713C9A" w:rsidRPr="00D006F3" w:rsidRDefault="00713C9A" w:rsidP="00713C9A">
      <w:pPr>
        <w:pStyle w:val="Default"/>
        <w:numPr>
          <w:ilvl w:val="0"/>
          <w:numId w:val="44"/>
        </w:numPr>
        <w:jc w:val="both"/>
        <w:rPr>
          <w:rFonts w:ascii="Times New Roman" w:hAnsi="Times New Roman" w:cs="Times New Roman"/>
        </w:rPr>
      </w:pPr>
      <w:r w:rsidRPr="00D006F3">
        <w:rPr>
          <w:rFonts w:ascii="Times New Roman" w:hAnsi="Times New Roman" w:cs="Times New Roman"/>
        </w:rPr>
        <w:t>Zadania te realizowane są poprzez:</w:t>
      </w:r>
    </w:p>
    <w:p w14:paraId="533D601A" w14:textId="77777777" w:rsidR="00713C9A" w:rsidRPr="00D006F3" w:rsidRDefault="00713C9A" w:rsidP="00713C9A">
      <w:pPr>
        <w:pStyle w:val="Default"/>
        <w:numPr>
          <w:ilvl w:val="1"/>
          <w:numId w:val="44"/>
        </w:numPr>
        <w:jc w:val="both"/>
        <w:rPr>
          <w:rFonts w:ascii="Times New Roman" w:hAnsi="Times New Roman" w:cs="Times New Roman"/>
        </w:rPr>
      </w:pPr>
      <w:r w:rsidRPr="00D006F3">
        <w:rPr>
          <w:rFonts w:ascii="Times New Roman" w:hAnsi="Times New Roman" w:cs="Times New Roman"/>
          <w:color w:val="auto"/>
        </w:rPr>
        <w:t xml:space="preserve">Prowadzenie systematycznej obserwacji oraz monitorowanie przy użyciu systemu telewizji </w:t>
      </w:r>
      <w:r w:rsidRPr="00D006F3">
        <w:rPr>
          <w:rFonts w:ascii="Times New Roman" w:hAnsi="Times New Roman" w:cs="Times New Roman"/>
        </w:rPr>
        <w:t>dozorowej, ruchu osób i pojazdów na terenie obiektu, wewnątrz i na zewnątrz budynku,</w:t>
      </w:r>
      <w:r>
        <w:rPr>
          <w:rFonts w:ascii="Times New Roman" w:hAnsi="Times New Roman" w:cs="Times New Roman"/>
        </w:rPr>
        <w:t xml:space="preserve"> sterowanie szlabanami.</w:t>
      </w:r>
    </w:p>
    <w:p w14:paraId="749CAEA4" w14:textId="77777777" w:rsidR="00713C9A" w:rsidRPr="00D006F3" w:rsidRDefault="00713C9A" w:rsidP="00713C9A">
      <w:pPr>
        <w:pStyle w:val="Default"/>
        <w:numPr>
          <w:ilvl w:val="1"/>
          <w:numId w:val="44"/>
        </w:numPr>
        <w:jc w:val="both"/>
        <w:rPr>
          <w:rFonts w:ascii="Times New Roman" w:hAnsi="Times New Roman" w:cs="Times New Roman"/>
        </w:rPr>
      </w:pPr>
      <w:r w:rsidRPr="00D006F3">
        <w:rPr>
          <w:rFonts w:ascii="Times New Roman" w:hAnsi="Times New Roman" w:cs="Times New Roman"/>
          <w:color w:val="auto"/>
        </w:rPr>
        <w:t>Prowadzenie obserwacji urządzeń monitorujących systemy alarmowe w budynkach, obsługa systemów alarmowych (antywłamaniowych) w budynkach Akademii w </w:t>
      </w:r>
      <w:r>
        <w:rPr>
          <w:rFonts w:ascii="Times New Roman" w:hAnsi="Times New Roman" w:cs="Times New Roman"/>
          <w:color w:val="auto"/>
        </w:rPr>
        <w:t>wyznaczonych godzinach.</w:t>
      </w:r>
    </w:p>
    <w:p w14:paraId="39E4CAAE" w14:textId="77777777" w:rsidR="00713C9A" w:rsidRPr="00D006F3" w:rsidRDefault="00713C9A" w:rsidP="00713C9A">
      <w:pPr>
        <w:pStyle w:val="Default"/>
        <w:numPr>
          <w:ilvl w:val="1"/>
          <w:numId w:val="44"/>
        </w:numPr>
        <w:jc w:val="both"/>
        <w:rPr>
          <w:rFonts w:ascii="Times New Roman" w:hAnsi="Times New Roman" w:cs="Times New Roman"/>
        </w:rPr>
      </w:pPr>
      <w:r w:rsidRPr="00D006F3">
        <w:rPr>
          <w:rFonts w:ascii="Times New Roman" w:hAnsi="Times New Roman" w:cs="Times New Roman"/>
        </w:rPr>
        <w:t>Sprawdzanie podczas przyjmowania dyżuru stanu zabezpieczenia fizycznego obiektów, jego ogrodzenia, oświetlenia, stanu bram wjazdowych, zamknięć, wejść ewakuacyjnych do budynku, okien, włazów dachowych itp.,</w:t>
      </w:r>
    </w:p>
    <w:p w14:paraId="19404DDB" w14:textId="77777777" w:rsidR="00713C9A" w:rsidRPr="00D006F3" w:rsidRDefault="00713C9A" w:rsidP="00713C9A">
      <w:pPr>
        <w:pStyle w:val="Default"/>
        <w:numPr>
          <w:ilvl w:val="1"/>
          <w:numId w:val="44"/>
        </w:numPr>
        <w:jc w:val="both"/>
        <w:rPr>
          <w:rFonts w:ascii="Times New Roman" w:hAnsi="Times New Roman" w:cs="Times New Roman"/>
        </w:rPr>
      </w:pPr>
      <w:r w:rsidRPr="00D006F3">
        <w:rPr>
          <w:rFonts w:ascii="Times New Roman" w:hAnsi="Times New Roman" w:cs="Times New Roman"/>
        </w:rPr>
        <w:t>Wpuszczanie lub wypuszczanie pojazdów mechanicznych lub specjalnych w</w:t>
      </w:r>
      <w:r>
        <w:rPr>
          <w:rFonts w:ascii="Times New Roman" w:hAnsi="Times New Roman" w:cs="Times New Roman"/>
        </w:rPr>
        <w:t> </w:t>
      </w:r>
      <w:r w:rsidRPr="00D006F3">
        <w:rPr>
          <w:rFonts w:ascii="Times New Roman" w:hAnsi="Times New Roman" w:cs="Times New Roman"/>
        </w:rPr>
        <w:t>godzinach pracy w celu wykonania usług komunalnych na podstawie stosownych umów lub innych dokumentów – fakt ten należy odnotować w książce służby,</w:t>
      </w:r>
    </w:p>
    <w:p w14:paraId="52F77976" w14:textId="77777777" w:rsidR="00713C9A" w:rsidRPr="00D006F3" w:rsidRDefault="00713C9A" w:rsidP="00713C9A">
      <w:pPr>
        <w:pStyle w:val="Default"/>
        <w:numPr>
          <w:ilvl w:val="1"/>
          <w:numId w:val="44"/>
        </w:numPr>
        <w:jc w:val="both"/>
        <w:rPr>
          <w:rFonts w:ascii="Times New Roman" w:hAnsi="Times New Roman" w:cs="Times New Roman"/>
        </w:rPr>
      </w:pPr>
      <w:r w:rsidRPr="00D006F3">
        <w:rPr>
          <w:rFonts w:ascii="Times New Roman" w:hAnsi="Times New Roman" w:cs="Times New Roman"/>
        </w:rPr>
        <w:t>Dokonywanie obchodu ochranianego obiektu wewnątrz i na zewnątrz budynku z przerwami około 1-1,5 godziny i odnotowanie tego faktu (uwag) w „Książce wydarzeń służby”, przy czym długość przerwy między obchodami musi każdorazowo być inna ale nie dłuższa niż 1,5 godziny.</w:t>
      </w:r>
    </w:p>
    <w:p w14:paraId="7AFB98D4" w14:textId="77777777" w:rsidR="00713C9A" w:rsidRPr="00D006F3" w:rsidRDefault="00713C9A" w:rsidP="00713C9A">
      <w:pPr>
        <w:pStyle w:val="Default"/>
        <w:numPr>
          <w:ilvl w:val="1"/>
          <w:numId w:val="44"/>
        </w:numPr>
        <w:jc w:val="both"/>
        <w:rPr>
          <w:rFonts w:ascii="Times New Roman" w:hAnsi="Times New Roman" w:cs="Times New Roman"/>
        </w:rPr>
      </w:pPr>
      <w:r w:rsidRPr="00D006F3">
        <w:rPr>
          <w:rFonts w:ascii="Times New Roman" w:hAnsi="Times New Roman" w:cs="Times New Roman"/>
        </w:rPr>
        <w:t>Podejmowanie natychmiastowej interwencji w wypadku zagrożeń aktem terroru, sabotażu, dywersji oraz zakłóceniach porządku powiadamiając o tym właściwe służby prewencji.</w:t>
      </w:r>
    </w:p>
    <w:p w14:paraId="2122EB9D" w14:textId="77777777" w:rsidR="00713C9A" w:rsidRPr="00D006F3" w:rsidRDefault="00713C9A" w:rsidP="00713C9A">
      <w:pPr>
        <w:pStyle w:val="Default"/>
        <w:numPr>
          <w:ilvl w:val="1"/>
          <w:numId w:val="44"/>
        </w:numPr>
        <w:jc w:val="both"/>
        <w:rPr>
          <w:rFonts w:ascii="Times New Roman" w:hAnsi="Times New Roman" w:cs="Times New Roman"/>
        </w:rPr>
      </w:pPr>
      <w:r w:rsidRPr="00D006F3">
        <w:rPr>
          <w:rFonts w:ascii="Times New Roman" w:hAnsi="Times New Roman" w:cs="Times New Roman"/>
        </w:rPr>
        <w:t>Podejmowanie natychmiastowej interwencji w wypadku zagrożeń, wzywając grupę interwencyjną, która dojedzie do określonego</w:t>
      </w:r>
      <w:r>
        <w:rPr>
          <w:rFonts w:ascii="Times New Roman" w:hAnsi="Times New Roman" w:cs="Times New Roman"/>
        </w:rPr>
        <w:t xml:space="preserve"> w wezwaniu miejsca zdarzenia.</w:t>
      </w:r>
    </w:p>
    <w:p w14:paraId="53B59D68" w14:textId="77777777" w:rsidR="00713C9A" w:rsidRPr="00D006F3" w:rsidRDefault="00713C9A" w:rsidP="00713C9A">
      <w:pPr>
        <w:pStyle w:val="Default"/>
        <w:numPr>
          <w:ilvl w:val="1"/>
          <w:numId w:val="44"/>
        </w:numPr>
        <w:jc w:val="both"/>
        <w:rPr>
          <w:rFonts w:ascii="Times New Roman" w:hAnsi="Times New Roman" w:cs="Times New Roman"/>
        </w:rPr>
      </w:pPr>
      <w:r w:rsidRPr="00D006F3">
        <w:rPr>
          <w:rFonts w:ascii="Times New Roman" w:hAnsi="Times New Roman" w:cs="Times New Roman"/>
        </w:rPr>
        <w:t>Zabezpieczanie śladów i dowodów przestępstwa oraz ochrona miejsc zdarzenia do chwili przybycia grupy dochodzeniowej Policji,</w:t>
      </w:r>
    </w:p>
    <w:p w14:paraId="79648189" w14:textId="77777777" w:rsidR="00713C9A" w:rsidRPr="00D006F3" w:rsidRDefault="00713C9A" w:rsidP="00713C9A">
      <w:pPr>
        <w:pStyle w:val="Default"/>
        <w:numPr>
          <w:ilvl w:val="1"/>
          <w:numId w:val="44"/>
        </w:numPr>
        <w:jc w:val="both"/>
        <w:rPr>
          <w:rFonts w:ascii="Times New Roman" w:hAnsi="Times New Roman" w:cs="Times New Roman"/>
        </w:rPr>
      </w:pPr>
      <w:r w:rsidRPr="00D006F3">
        <w:rPr>
          <w:rFonts w:ascii="Times New Roman" w:hAnsi="Times New Roman" w:cs="Times New Roman"/>
        </w:rPr>
        <w:t>Wykonywanie obowiązków w zakresie powiadamiania i alarmowania o występujących zagrożeniach pracowników i interesantów pozostających na terenie obiektu, a także służb zewnętrznych powołanych do zwalczania określonych zagrożeń.</w:t>
      </w:r>
    </w:p>
    <w:p w14:paraId="1FCA4E0C" w14:textId="77777777" w:rsidR="00713C9A" w:rsidRPr="00D006F3" w:rsidRDefault="00713C9A" w:rsidP="00713C9A">
      <w:pPr>
        <w:pStyle w:val="Default"/>
        <w:numPr>
          <w:ilvl w:val="0"/>
          <w:numId w:val="44"/>
        </w:numPr>
        <w:jc w:val="both"/>
        <w:rPr>
          <w:rFonts w:ascii="Times New Roman" w:hAnsi="Times New Roman" w:cs="Times New Roman"/>
        </w:rPr>
      </w:pPr>
      <w:r w:rsidRPr="00D006F3">
        <w:rPr>
          <w:rFonts w:ascii="Times New Roman" w:hAnsi="Times New Roman" w:cs="Times New Roman"/>
        </w:rPr>
        <w:t>Pracownik ochrony powinien znać:</w:t>
      </w:r>
    </w:p>
    <w:p w14:paraId="2F20DDC7" w14:textId="77777777" w:rsidR="00713C9A" w:rsidRPr="00D006F3" w:rsidRDefault="00713C9A" w:rsidP="00713C9A">
      <w:pPr>
        <w:pStyle w:val="Default"/>
        <w:numPr>
          <w:ilvl w:val="1"/>
          <w:numId w:val="44"/>
        </w:numPr>
        <w:jc w:val="both"/>
        <w:rPr>
          <w:rFonts w:ascii="Times New Roman" w:hAnsi="Times New Roman" w:cs="Times New Roman"/>
        </w:rPr>
      </w:pPr>
      <w:r w:rsidRPr="00D006F3">
        <w:rPr>
          <w:rFonts w:ascii="Times New Roman" w:hAnsi="Times New Roman" w:cs="Times New Roman"/>
        </w:rPr>
        <w:lastRenderedPageBreak/>
        <w:t>Powszechnie obowiązujące sygnały alarmowe z zakresu Obrony Cywilnej tj. rodzaje alarmów, treść sygnałów alarmowych i komunikatów ostrzegawczych,</w:t>
      </w:r>
    </w:p>
    <w:p w14:paraId="1AE8F6B5" w14:textId="77777777" w:rsidR="00713C9A" w:rsidRPr="00D006F3" w:rsidRDefault="00713C9A" w:rsidP="00713C9A">
      <w:pPr>
        <w:pStyle w:val="Default"/>
        <w:numPr>
          <w:ilvl w:val="1"/>
          <w:numId w:val="44"/>
        </w:numPr>
        <w:jc w:val="both"/>
        <w:rPr>
          <w:rFonts w:ascii="Times New Roman" w:hAnsi="Times New Roman" w:cs="Times New Roman"/>
        </w:rPr>
      </w:pPr>
      <w:r w:rsidRPr="00D006F3">
        <w:rPr>
          <w:rFonts w:ascii="Times New Roman" w:hAnsi="Times New Roman" w:cs="Times New Roman"/>
        </w:rPr>
        <w:t>Adresy i telefony do wszystkich służb powołanych do zwalczania określonych zagrożeń (Policja, Straż Pożarna, Straż Graniczna, Sanepid, ratownictwo techniczne i chemiczne, wodociągi, PEC itp.),</w:t>
      </w:r>
    </w:p>
    <w:p w14:paraId="764D484E" w14:textId="77777777" w:rsidR="00713C9A" w:rsidRPr="00D006F3" w:rsidRDefault="00713C9A" w:rsidP="00713C9A">
      <w:pPr>
        <w:pStyle w:val="Default"/>
        <w:numPr>
          <w:ilvl w:val="1"/>
          <w:numId w:val="44"/>
        </w:numPr>
        <w:jc w:val="both"/>
        <w:rPr>
          <w:rFonts w:ascii="Times New Roman" w:hAnsi="Times New Roman" w:cs="Times New Roman"/>
        </w:rPr>
      </w:pPr>
      <w:r w:rsidRPr="00D006F3">
        <w:rPr>
          <w:rFonts w:ascii="Times New Roman" w:hAnsi="Times New Roman" w:cs="Times New Roman"/>
        </w:rPr>
        <w:t>Sposób działania w przypadku zaistnienia zdarzeń na terenie obiektu podlegającego ochronie poprzez:</w:t>
      </w:r>
    </w:p>
    <w:p w14:paraId="0DDBCE47" w14:textId="77777777" w:rsidR="00713C9A" w:rsidRPr="00D006F3" w:rsidRDefault="00713C9A" w:rsidP="00713C9A">
      <w:pPr>
        <w:pStyle w:val="Default"/>
        <w:numPr>
          <w:ilvl w:val="2"/>
          <w:numId w:val="44"/>
        </w:numPr>
        <w:ind w:left="1418" w:hanging="698"/>
        <w:jc w:val="both"/>
        <w:rPr>
          <w:rFonts w:ascii="Times New Roman" w:hAnsi="Times New Roman" w:cs="Times New Roman"/>
        </w:rPr>
      </w:pPr>
      <w:r w:rsidRPr="00D006F3">
        <w:rPr>
          <w:rFonts w:ascii="Times New Roman" w:hAnsi="Times New Roman" w:cs="Times New Roman"/>
        </w:rPr>
        <w:t xml:space="preserve">niezwłoczne powiadamianie policji w razie usiłowania </w:t>
      </w:r>
      <w:r w:rsidRPr="00D006F3">
        <w:rPr>
          <w:rFonts w:ascii="Times New Roman" w:hAnsi="Times New Roman" w:cs="Times New Roman"/>
          <w:color w:val="auto"/>
        </w:rPr>
        <w:t>dokonania</w:t>
      </w:r>
      <w:r w:rsidRPr="00D006F3">
        <w:rPr>
          <w:rFonts w:ascii="Times New Roman" w:hAnsi="Times New Roman" w:cs="Times New Roman"/>
        </w:rPr>
        <w:t xml:space="preserve"> lub dokonania kradzieży, włamania, napadu, dewastacji mienia, itp.</w:t>
      </w:r>
    </w:p>
    <w:p w14:paraId="448529AC" w14:textId="77777777" w:rsidR="00713C9A" w:rsidRPr="00D006F3" w:rsidRDefault="00713C9A" w:rsidP="00713C9A">
      <w:pPr>
        <w:pStyle w:val="Default"/>
        <w:numPr>
          <w:ilvl w:val="2"/>
          <w:numId w:val="44"/>
        </w:numPr>
        <w:ind w:left="1418" w:hanging="698"/>
        <w:jc w:val="both"/>
        <w:rPr>
          <w:rFonts w:ascii="Times New Roman" w:hAnsi="Times New Roman" w:cs="Times New Roman"/>
        </w:rPr>
      </w:pPr>
      <w:r w:rsidRPr="00D006F3">
        <w:rPr>
          <w:rFonts w:ascii="Times New Roman" w:hAnsi="Times New Roman" w:cs="Times New Roman"/>
        </w:rPr>
        <w:t>niezwłoczne powiadamianie pogotowia ratunkowego w razie zaistnienia nieszczęśliwego wypadku, jak również usiłowania dokonania lub dokonania napadu, o ile zachodzi taka konieczność,</w:t>
      </w:r>
    </w:p>
    <w:p w14:paraId="439C87F2" w14:textId="77777777" w:rsidR="00713C9A" w:rsidRPr="00D006F3" w:rsidRDefault="00713C9A" w:rsidP="00713C9A">
      <w:pPr>
        <w:pStyle w:val="Default"/>
        <w:numPr>
          <w:ilvl w:val="2"/>
          <w:numId w:val="44"/>
        </w:numPr>
        <w:ind w:left="1418" w:hanging="698"/>
        <w:jc w:val="both"/>
        <w:rPr>
          <w:rFonts w:ascii="Times New Roman" w:hAnsi="Times New Roman" w:cs="Times New Roman"/>
        </w:rPr>
      </w:pPr>
      <w:r w:rsidRPr="00D006F3">
        <w:rPr>
          <w:rFonts w:ascii="Times New Roman" w:hAnsi="Times New Roman" w:cs="Times New Roman"/>
        </w:rPr>
        <w:t>zabezpieczyć wsparcie grupy interwencyjnej w przypadku działań wymagających wzmocnienia ochrony stacjonarnej</w:t>
      </w:r>
      <w:r>
        <w:rPr>
          <w:rFonts w:ascii="Times New Roman" w:hAnsi="Times New Roman" w:cs="Times New Roman"/>
        </w:rPr>
        <w:t xml:space="preserve"> w czasie nie dłuższym niż 15</w:t>
      </w:r>
      <w:r w:rsidRPr="00D006F3">
        <w:rPr>
          <w:rFonts w:ascii="Times New Roman" w:hAnsi="Times New Roman" w:cs="Times New Roman"/>
        </w:rPr>
        <w:t xml:space="preserve"> minut od chwili otrzymania zgłoszenia do chwili faktycznego podjęcia działań grupy interwencyjnej na terenie obiektów AB,</w:t>
      </w:r>
    </w:p>
    <w:p w14:paraId="67182E4C" w14:textId="77777777" w:rsidR="00713C9A" w:rsidRPr="00D006F3" w:rsidRDefault="00713C9A" w:rsidP="00713C9A">
      <w:pPr>
        <w:pStyle w:val="Default"/>
        <w:numPr>
          <w:ilvl w:val="2"/>
          <w:numId w:val="44"/>
        </w:numPr>
        <w:ind w:left="1418" w:hanging="698"/>
        <w:jc w:val="both"/>
        <w:rPr>
          <w:rFonts w:ascii="Times New Roman" w:hAnsi="Times New Roman" w:cs="Times New Roman"/>
        </w:rPr>
      </w:pPr>
      <w:r w:rsidRPr="00D006F3">
        <w:rPr>
          <w:rFonts w:ascii="Times New Roman" w:hAnsi="Times New Roman" w:cs="Times New Roman"/>
        </w:rPr>
        <w:t>niezwłoczne powiadamianie straży pożarnej w razie zaistnienia pożaru lub stwierdzenia próby podpalenia,</w:t>
      </w:r>
    </w:p>
    <w:p w14:paraId="25B4FC38" w14:textId="77777777" w:rsidR="00713C9A" w:rsidRPr="00D006F3" w:rsidRDefault="00713C9A" w:rsidP="00713C9A">
      <w:pPr>
        <w:pStyle w:val="Default"/>
        <w:numPr>
          <w:ilvl w:val="2"/>
          <w:numId w:val="44"/>
        </w:numPr>
        <w:ind w:left="1418" w:hanging="698"/>
        <w:jc w:val="both"/>
        <w:rPr>
          <w:rFonts w:ascii="Times New Roman" w:hAnsi="Times New Roman" w:cs="Times New Roman"/>
        </w:rPr>
      </w:pPr>
      <w:r w:rsidRPr="00D006F3">
        <w:rPr>
          <w:rFonts w:ascii="Times New Roman" w:hAnsi="Times New Roman" w:cs="Times New Roman"/>
        </w:rPr>
        <w:t>informowanie przedstawicieli zamawiającego o zaistniałych awariach,</w:t>
      </w:r>
    </w:p>
    <w:p w14:paraId="2B3CA552" w14:textId="77777777" w:rsidR="00713C9A" w:rsidRPr="00D006F3" w:rsidRDefault="00713C9A" w:rsidP="00713C9A">
      <w:pPr>
        <w:pStyle w:val="Default"/>
        <w:numPr>
          <w:ilvl w:val="2"/>
          <w:numId w:val="44"/>
        </w:numPr>
        <w:ind w:left="1418" w:hanging="698"/>
        <w:jc w:val="both"/>
        <w:rPr>
          <w:rFonts w:ascii="Times New Roman" w:hAnsi="Times New Roman" w:cs="Times New Roman"/>
        </w:rPr>
      </w:pPr>
      <w:r w:rsidRPr="00D006F3">
        <w:rPr>
          <w:rFonts w:ascii="Times New Roman" w:hAnsi="Times New Roman" w:cs="Times New Roman"/>
        </w:rPr>
        <w:t>dokonywanie legitymowania i ewentualne zatrzymania osób w przypadku podejrzanego zachowania się w pobliżu ogrodzenia, bramy wejściowej, lub bezpośrednim sąsiedztwie ścian budynku celem przekazania organom Policji,</w:t>
      </w:r>
    </w:p>
    <w:p w14:paraId="509EFE60" w14:textId="77777777" w:rsidR="00713C9A" w:rsidRPr="00D006F3" w:rsidRDefault="00713C9A" w:rsidP="00713C9A">
      <w:pPr>
        <w:pStyle w:val="Default"/>
        <w:numPr>
          <w:ilvl w:val="2"/>
          <w:numId w:val="44"/>
        </w:numPr>
        <w:ind w:left="1418" w:hanging="698"/>
        <w:jc w:val="both"/>
        <w:rPr>
          <w:rFonts w:ascii="Times New Roman" w:hAnsi="Times New Roman" w:cs="Times New Roman"/>
        </w:rPr>
      </w:pPr>
      <w:r w:rsidRPr="00D006F3">
        <w:rPr>
          <w:rFonts w:ascii="Times New Roman" w:hAnsi="Times New Roman" w:cs="Times New Roman"/>
        </w:rPr>
        <w:t>stosowanie środków przymusu bezpośredniego w przypadku zagrożenia dóbr powierzonych ochronie lub konieczności odparcia ataku na pracownika ochrony,</w:t>
      </w:r>
    </w:p>
    <w:p w14:paraId="7E917C91" w14:textId="77777777" w:rsidR="00713C9A" w:rsidRPr="00D006F3" w:rsidRDefault="00713C9A" w:rsidP="00713C9A">
      <w:pPr>
        <w:pStyle w:val="Default"/>
        <w:numPr>
          <w:ilvl w:val="2"/>
          <w:numId w:val="44"/>
        </w:numPr>
        <w:ind w:left="1418" w:hanging="698"/>
        <w:jc w:val="both"/>
        <w:rPr>
          <w:rFonts w:ascii="Times New Roman" w:hAnsi="Times New Roman" w:cs="Times New Roman"/>
        </w:rPr>
      </w:pPr>
      <w:r w:rsidRPr="00D006F3">
        <w:rPr>
          <w:rFonts w:ascii="Times New Roman" w:hAnsi="Times New Roman" w:cs="Times New Roman"/>
        </w:rPr>
        <w:t>przestrzeganie i egzekwowanie przestrzegania obowiązujących na terenie obiektu przepisów bhp i p.poż.</w:t>
      </w:r>
    </w:p>
    <w:p w14:paraId="2E64C2C2" w14:textId="77777777" w:rsidR="00713C9A" w:rsidRPr="00D006F3" w:rsidRDefault="00713C9A" w:rsidP="00713C9A">
      <w:pPr>
        <w:pStyle w:val="Default"/>
        <w:numPr>
          <w:ilvl w:val="2"/>
          <w:numId w:val="44"/>
        </w:numPr>
        <w:ind w:left="1418" w:hanging="698"/>
        <w:jc w:val="both"/>
        <w:rPr>
          <w:rFonts w:ascii="Times New Roman" w:hAnsi="Times New Roman" w:cs="Times New Roman"/>
        </w:rPr>
      </w:pPr>
      <w:r w:rsidRPr="00D006F3">
        <w:rPr>
          <w:rFonts w:ascii="Times New Roman" w:hAnsi="Times New Roman" w:cs="Times New Roman"/>
        </w:rPr>
        <w:t xml:space="preserve">w razie otrzymania sygnału (informacji) od Stałego Dyżuru Ministerstwa Nauki i </w:t>
      </w:r>
      <w:r>
        <w:rPr>
          <w:rFonts w:ascii="Times New Roman" w:hAnsi="Times New Roman" w:cs="Times New Roman"/>
        </w:rPr>
        <w:t xml:space="preserve">Edukacji </w:t>
      </w:r>
      <w:r w:rsidRPr="00D006F3">
        <w:rPr>
          <w:rFonts w:ascii="Times New Roman" w:hAnsi="Times New Roman" w:cs="Times New Roman"/>
        </w:rPr>
        <w:t>po objęciu obiektów Akademii pod ochronę (po godzinach pracy i w porze nocnej) należy niezwłocznie powiadomić niżej wymienione osoby:</w:t>
      </w:r>
    </w:p>
    <w:p w14:paraId="6A905E85" w14:textId="77777777" w:rsidR="00713C9A" w:rsidRPr="00D006F3" w:rsidRDefault="00713C9A" w:rsidP="00713C9A">
      <w:pPr>
        <w:pStyle w:val="Default"/>
        <w:numPr>
          <w:ilvl w:val="3"/>
          <w:numId w:val="44"/>
        </w:numPr>
        <w:jc w:val="both"/>
        <w:rPr>
          <w:rFonts w:ascii="Times New Roman" w:hAnsi="Times New Roman" w:cs="Times New Roman"/>
        </w:rPr>
      </w:pPr>
      <w:r w:rsidRPr="00D006F3">
        <w:rPr>
          <w:rFonts w:ascii="Times New Roman" w:hAnsi="Times New Roman" w:cs="Times New Roman"/>
        </w:rPr>
        <w:t>Kanclerza – tel. kom. 570 230 410</w:t>
      </w:r>
    </w:p>
    <w:p w14:paraId="3F87108C" w14:textId="77777777" w:rsidR="00713C9A" w:rsidRPr="00D006F3" w:rsidRDefault="00713C9A" w:rsidP="00713C9A">
      <w:pPr>
        <w:pStyle w:val="Default"/>
        <w:numPr>
          <w:ilvl w:val="3"/>
          <w:numId w:val="44"/>
        </w:numPr>
        <w:jc w:val="both"/>
        <w:rPr>
          <w:rFonts w:ascii="Times New Roman" w:hAnsi="Times New Roman" w:cs="Times New Roman"/>
          <w:color w:val="auto"/>
        </w:rPr>
      </w:pPr>
      <w:r w:rsidRPr="00D006F3">
        <w:rPr>
          <w:rFonts w:ascii="Times New Roman" w:hAnsi="Times New Roman" w:cs="Times New Roman"/>
          <w:color w:val="auto"/>
        </w:rPr>
        <w:t>Kierownika Kancelarii dokumentów zastrzeżonych, spraw obronnych i</w:t>
      </w:r>
      <w:r>
        <w:rPr>
          <w:rFonts w:ascii="Times New Roman" w:hAnsi="Times New Roman" w:cs="Times New Roman"/>
          <w:color w:val="auto"/>
        </w:rPr>
        <w:t> </w:t>
      </w:r>
      <w:r w:rsidRPr="00D006F3">
        <w:rPr>
          <w:rFonts w:ascii="Times New Roman" w:hAnsi="Times New Roman" w:cs="Times New Roman"/>
          <w:color w:val="auto"/>
        </w:rPr>
        <w:t xml:space="preserve">Inspektora Ochrony Danych Osobowych – tel. kom. </w:t>
      </w:r>
      <w:r>
        <w:rPr>
          <w:rFonts w:ascii="Times New Roman" w:hAnsi="Times New Roman" w:cs="Times New Roman"/>
          <w:color w:val="auto"/>
        </w:rPr>
        <w:t>…………………</w:t>
      </w:r>
    </w:p>
    <w:p w14:paraId="3B92AAD8" w14:textId="77777777" w:rsidR="00713C9A" w:rsidRPr="00D006F3" w:rsidRDefault="00713C9A" w:rsidP="00B654F8">
      <w:pPr>
        <w:pStyle w:val="Default"/>
        <w:numPr>
          <w:ilvl w:val="0"/>
          <w:numId w:val="44"/>
        </w:numPr>
        <w:jc w:val="both"/>
        <w:rPr>
          <w:rFonts w:ascii="Times New Roman" w:hAnsi="Times New Roman" w:cs="Times New Roman"/>
          <w:bCs/>
        </w:rPr>
      </w:pPr>
      <w:r w:rsidRPr="00D006F3">
        <w:rPr>
          <w:rFonts w:ascii="Times New Roman" w:hAnsi="Times New Roman" w:cs="Times New Roman"/>
        </w:rPr>
        <w:t>Pracownicy ochrony zobowiązani są nosić w czasie pełnienia służby umundurowanie służbowe z wszelkimi oznaczeniami i identyfikatorem oraz dbać o swój wygląd zewnętrzny.</w:t>
      </w:r>
    </w:p>
    <w:p w14:paraId="0863612C" w14:textId="77777777" w:rsidR="00432C1B" w:rsidRPr="0057460D" w:rsidRDefault="00432C1B" w:rsidP="00B654F8">
      <w:pPr>
        <w:spacing w:after="0" w:line="240" w:lineRule="auto"/>
        <w:rPr>
          <w:rFonts w:ascii="Times New Roman" w:hAnsi="Times New Roman" w:cs="Times New Roman"/>
          <w:sz w:val="24"/>
          <w:szCs w:val="24"/>
        </w:rPr>
      </w:pPr>
    </w:p>
    <w:sectPr w:rsidR="00432C1B" w:rsidRPr="0057460D">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4949B" w14:textId="77777777" w:rsidR="001E52EB" w:rsidRDefault="001E52EB" w:rsidP="0097663B">
      <w:pPr>
        <w:spacing w:after="0" w:line="240" w:lineRule="auto"/>
      </w:pPr>
      <w:r>
        <w:separator/>
      </w:r>
    </w:p>
  </w:endnote>
  <w:endnote w:type="continuationSeparator" w:id="0">
    <w:p w14:paraId="19619A0E" w14:textId="77777777" w:rsidR="001E52EB" w:rsidRDefault="001E52EB" w:rsidP="00976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TimesNewRoman">
    <w:altName w:val="Klee On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2279A" w14:textId="77777777" w:rsidR="00E66484" w:rsidRPr="00111913" w:rsidRDefault="00E66484" w:rsidP="00111913">
    <w:pPr>
      <w:pStyle w:val="Nagwek"/>
      <w:jc w:val="center"/>
      <w:rPr>
        <w:rFonts w:ascii="Times New Roman" w:hAnsi="Times New Roman" w:cs="Times New Roman"/>
      </w:rPr>
    </w:pPr>
    <w:r w:rsidRPr="00111913">
      <w:rPr>
        <w:rFonts w:ascii="Times New Roman" w:hAnsi="Times New Roman" w:cs="Times New Roman"/>
        <w:sz w:val="20"/>
      </w:rPr>
      <w:t xml:space="preserve">Strona </w:t>
    </w:r>
    <w:r w:rsidRPr="00111913">
      <w:rPr>
        <w:rFonts w:ascii="Times New Roman" w:hAnsi="Times New Roman" w:cs="Times New Roman"/>
        <w:sz w:val="20"/>
      </w:rPr>
      <w:fldChar w:fldCharType="begin"/>
    </w:r>
    <w:r w:rsidRPr="00111913">
      <w:rPr>
        <w:rFonts w:ascii="Times New Roman" w:hAnsi="Times New Roman" w:cs="Times New Roman"/>
        <w:sz w:val="20"/>
      </w:rPr>
      <w:instrText>PAGE</w:instrText>
    </w:r>
    <w:r w:rsidRPr="00111913">
      <w:rPr>
        <w:rFonts w:ascii="Times New Roman" w:hAnsi="Times New Roman" w:cs="Times New Roman"/>
        <w:sz w:val="20"/>
      </w:rPr>
      <w:fldChar w:fldCharType="separate"/>
    </w:r>
    <w:r w:rsidR="007336AE">
      <w:rPr>
        <w:rFonts w:ascii="Times New Roman" w:hAnsi="Times New Roman" w:cs="Times New Roman"/>
        <w:noProof/>
        <w:sz w:val="20"/>
      </w:rPr>
      <w:t>34</w:t>
    </w:r>
    <w:r w:rsidRPr="00111913">
      <w:rPr>
        <w:rFonts w:ascii="Times New Roman" w:hAnsi="Times New Roman" w:cs="Times New Roman"/>
        <w:sz w:val="20"/>
      </w:rPr>
      <w:fldChar w:fldCharType="end"/>
    </w:r>
    <w:r w:rsidRPr="00111913">
      <w:rPr>
        <w:rFonts w:ascii="Times New Roman" w:hAnsi="Times New Roman" w:cs="Times New Roman"/>
        <w:sz w:val="20"/>
      </w:rPr>
      <w:t xml:space="preserve"> z </w:t>
    </w:r>
    <w:r w:rsidRPr="00111913">
      <w:rPr>
        <w:rFonts w:ascii="Times New Roman" w:hAnsi="Times New Roman" w:cs="Times New Roman"/>
        <w:sz w:val="20"/>
      </w:rPr>
      <w:fldChar w:fldCharType="begin"/>
    </w:r>
    <w:r w:rsidRPr="00111913">
      <w:rPr>
        <w:rFonts w:ascii="Times New Roman" w:hAnsi="Times New Roman" w:cs="Times New Roman"/>
        <w:sz w:val="20"/>
      </w:rPr>
      <w:instrText>NUMPAGES</w:instrText>
    </w:r>
    <w:r w:rsidRPr="00111913">
      <w:rPr>
        <w:rFonts w:ascii="Times New Roman" w:hAnsi="Times New Roman" w:cs="Times New Roman"/>
        <w:sz w:val="20"/>
      </w:rPr>
      <w:fldChar w:fldCharType="separate"/>
    </w:r>
    <w:r w:rsidR="007336AE">
      <w:rPr>
        <w:rFonts w:ascii="Times New Roman" w:hAnsi="Times New Roman" w:cs="Times New Roman"/>
        <w:noProof/>
        <w:sz w:val="20"/>
      </w:rPr>
      <w:t>38</w:t>
    </w:r>
    <w:r w:rsidRPr="00111913">
      <w:rPr>
        <w:rFonts w:ascii="Times New Roman" w:hAnsi="Times New Roman" w:cs="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8ED9A" w14:textId="77777777" w:rsidR="001E52EB" w:rsidRDefault="001E52EB" w:rsidP="0097663B">
      <w:pPr>
        <w:spacing w:after="0" w:line="240" w:lineRule="auto"/>
      </w:pPr>
      <w:r>
        <w:separator/>
      </w:r>
    </w:p>
  </w:footnote>
  <w:footnote w:type="continuationSeparator" w:id="0">
    <w:p w14:paraId="6D75D51E" w14:textId="77777777" w:rsidR="001E52EB" w:rsidRDefault="001E52EB" w:rsidP="00976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43669" w14:textId="4868026A" w:rsidR="00E66484" w:rsidRPr="0097663B" w:rsidRDefault="00E66484" w:rsidP="0097663B">
    <w:pPr>
      <w:pStyle w:val="Nagwek"/>
      <w:jc w:val="center"/>
      <w:rPr>
        <w:rFonts w:ascii="Times New Roman" w:hAnsi="Times New Roman" w:cs="Times New Roman"/>
        <w:sz w:val="20"/>
        <w:szCs w:val="20"/>
      </w:rPr>
    </w:pPr>
    <w:r>
      <w:rPr>
        <w:rFonts w:ascii="Times New Roman" w:hAnsi="Times New Roman"/>
        <w:sz w:val="20"/>
        <w:szCs w:val="20"/>
      </w:rPr>
      <w:t>Akademia Bialska im. Jana Pawła II</w:t>
    </w:r>
    <w:r w:rsidRPr="0097663B">
      <w:rPr>
        <w:rFonts w:ascii="Times New Roman" w:hAnsi="Times New Roman" w:cs="Times New Roman"/>
        <w:sz w:val="20"/>
        <w:szCs w:val="20"/>
      </w:rPr>
      <w:tab/>
    </w:r>
    <w:r w:rsidRPr="0097663B">
      <w:rPr>
        <w:rFonts w:ascii="Times New Roman" w:hAnsi="Times New Roman" w:cs="Times New Roman"/>
        <w:sz w:val="20"/>
        <w:szCs w:val="20"/>
      </w:rPr>
      <w:tab/>
      <w:t>SZP.272</w:t>
    </w:r>
    <w:r w:rsidR="00A618A7">
      <w:rPr>
        <w:rFonts w:ascii="Times New Roman" w:hAnsi="Times New Roman" w:cs="Times New Roman"/>
        <w:sz w:val="20"/>
        <w:szCs w:val="20"/>
      </w:rPr>
      <w:t>.</w:t>
    </w:r>
    <w:r w:rsidR="00014F40">
      <w:rPr>
        <w:rFonts w:ascii="Times New Roman" w:hAnsi="Times New Roman" w:cs="Times New Roman"/>
        <w:sz w:val="20"/>
        <w:szCs w:val="20"/>
      </w:rPr>
      <w:t>1237</w:t>
    </w:r>
    <w:r w:rsidR="00086EF5">
      <w:rPr>
        <w:rFonts w:ascii="Times New Roman" w:hAnsi="Times New Roman" w:cs="Times New Roman"/>
        <w:sz w:val="20"/>
        <w:szCs w:val="20"/>
      </w:rPr>
      <w:t>.202</w:t>
    </w:r>
    <w:r w:rsidR="007B39C3">
      <w:rPr>
        <w:rFonts w:ascii="Times New Roman" w:hAnsi="Times New Roman" w:cs="Times New Roman"/>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8EA09F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5"/>
    <w:multiLevelType w:val="multilevel"/>
    <w:tmpl w:val="00000005"/>
    <w:name w:val="WW8Num9"/>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61"/>
        </w:tabs>
        <w:ind w:left="661" w:hanging="301"/>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2" w15:restartNumberingAfterBreak="0">
    <w:nsid w:val="0000000B"/>
    <w:multiLevelType w:val="multilevel"/>
    <w:tmpl w:val="4398A282"/>
    <w:name w:val="WW8Num32"/>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284"/>
        </w:tabs>
        <w:ind w:left="284" w:firstLine="0"/>
      </w:pPr>
    </w:lvl>
    <w:lvl w:ilvl="2">
      <w:start w:val="1"/>
      <w:numFmt w:val="decimal"/>
      <w:lvlText w:val="%3)"/>
      <w:lvlJc w:val="left"/>
      <w:pPr>
        <w:tabs>
          <w:tab w:val="num" w:pos="2025"/>
        </w:tabs>
        <w:ind w:left="2025" w:hanging="405"/>
      </w:p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15:restartNumberingAfterBreak="0">
    <w:nsid w:val="01E717FF"/>
    <w:multiLevelType w:val="hybridMultilevel"/>
    <w:tmpl w:val="073040FC"/>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cs="Times New Roman" w:hint="default"/>
      </w:rPr>
    </w:lvl>
    <w:lvl w:ilvl="2" w:tplc="0415001B">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2826630"/>
    <w:multiLevelType w:val="hybridMultilevel"/>
    <w:tmpl w:val="B964CB2C"/>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ind w:left="1080" w:hanging="360"/>
      </w:pPr>
    </w:lvl>
    <w:lvl w:ilvl="2" w:tplc="3D1E3AC2">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76279E9"/>
    <w:multiLevelType w:val="multilevel"/>
    <w:tmpl w:val="690A1352"/>
    <w:lvl w:ilvl="0">
      <w:start w:val="1"/>
      <w:numFmt w:val="decimal"/>
      <w:lvlText w:val="%1."/>
      <w:lvlJc w:val="left"/>
      <w:pPr>
        <w:ind w:left="502" w:hanging="360"/>
      </w:pPr>
      <w:rPr>
        <w:rFonts w:hint="default"/>
        <w:b w:val="0"/>
      </w:rPr>
    </w:lvl>
    <w:lvl w:ilvl="1">
      <w:start w:val="1"/>
      <w:numFmt w:val="decimal"/>
      <w:lvlText w:val="%1.%2."/>
      <w:lvlJc w:val="left"/>
      <w:pPr>
        <w:ind w:left="2701" w:hanging="432"/>
      </w:pPr>
      <w:rPr>
        <w:rFonts w:hint="default"/>
        <w:b w:val="0"/>
      </w:rPr>
    </w:lvl>
    <w:lvl w:ilvl="2">
      <w:start w:val="1"/>
      <w:numFmt w:val="decimal"/>
      <w:lvlText w:val="%1.%2.%3."/>
      <w:lvlJc w:val="left"/>
      <w:pPr>
        <w:ind w:left="1072"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0A78A2"/>
    <w:multiLevelType w:val="hybridMultilevel"/>
    <w:tmpl w:val="73F6479E"/>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 w15:restartNumberingAfterBreak="0">
    <w:nsid w:val="0C833F32"/>
    <w:multiLevelType w:val="hybridMultilevel"/>
    <w:tmpl w:val="2E54A542"/>
    <w:lvl w:ilvl="0" w:tplc="0415000F">
      <w:start w:val="1"/>
      <w:numFmt w:val="decimal"/>
      <w:lvlText w:val="%1."/>
      <w:lvlJc w:val="left"/>
      <w:pPr>
        <w:tabs>
          <w:tab w:val="num" w:pos="360"/>
        </w:tabs>
        <w:ind w:left="360" w:hanging="360"/>
      </w:pPr>
      <w:rPr>
        <w:rFonts w:hint="default"/>
      </w:rPr>
    </w:lvl>
    <w:lvl w:ilvl="1" w:tplc="FC585750">
      <w:start w:val="1"/>
      <w:numFmt w:val="decimal"/>
      <w:lvlText w:val="%2."/>
      <w:lvlJc w:val="left"/>
      <w:pPr>
        <w:ind w:left="1080" w:hanging="360"/>
      </w:pPr>
      <w:rPr>
        <w:rFonts w:cs="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2F43DA6"/>
    <w:multiLevelType w:val="hybridMultilevel"/>
    <w:tmpl w:val="334AF112"/>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3F71CF9"/>
    <w:multiLevelType w:val="hybridMultilevel"/>
    <w:tmpl w:val="FF9A53F0"/>
    <w:lvl w:ilvl="0" w:tplc="9B1C2392">
      <w:start w:val="1"/>
      <w:numFmt w:val="decimal"/>
      <w:lvlText w:val="%1."/>
      <w:lvlJc w:val="left"/>
      <w:pPr>
        <w:ind w:left="360" w:hanging="360"/>
      </w:pPr>
      <w:rPr>
        <w:rFonts w:ascii="Times New Roman" w:eastAsia="Times New Roman" w:hAnsi="Times New Roman" w:cs="Times New Roman"/>
      </w:rPr>
    </w:lvl>
    <w:lvl w:ilvl="1" w:tplc="81F280BA">
      <w:start w:val="1"/>
      <w:numFmt w:val="decimal"/>
      <w:lvlText w:val="%2)"/>
      <w:lvlJc w:val="left"/>
      <w:pPr>
        <w:ind w:left="1080" w:hanging="360"/>
      </w:pPr>
      <w:rPr>
        <w:rFonts w:ascii="Times New Roman" w:eastAsia="Calibri" w:hAnsi="Times New Roman" w:cs="Times New Roman"/>
      </w:rPr>
    </w:lvl>
    <w:lvl w:ilvl="2" w:tplc="6D1E9A96">
      <w:start w:val="1"/>
      <w:numFmt w:val="decimal"/>
      <w:lvlText w:val="%3)"/>
      <w:lvlJc w:val="right"/>
      <w:pPr>
        <w:ind w:left="1800" w:hanging="180"/>
      </w:pPr>
      <w:rPr>
        <w:rFonts w:ascii="Times New Roman" w:eastAsia="Calibri" w:hAnsi="Times New Roman" w:cs="Times New Roman"/>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80F393C"/>
    <w:multiLevelType w:val="multilevel"/>
    <w:tmpl w:val="00000005"/>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61"/>
        </w:tabs>
        <w:ind w:left="661" w:hanging="301"/>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11" w15:restartNumberingAfterBreak="0">
    <w:nsid w:val="18A936E7"/>
    <w:multiLevelType w:val="hybridMultilevel"/>
    <w:tmpl w:val="147421AE"/>
    <w:lvl w:ilvl="0" w:tplc="04150011">
      <w:start w:val="1"/>
      <w:numFmt w:val="decimal"/>
      <w:lvlText w:val="%1)"/>
      <w:lvlJc w:val="left"/>
      <w:pPr>
        <w:tabs>
          <w:tab w:val="num" w:pos="690"/>
        </w:tabs>
        <w:ind w:left="690" w:hanging="360"/>
      </w:pPr>
      <w:rPr>
        <w:rFonts w:hint="default"/>
        <w:color w:val="auto"/>
      </w:rPr>
    </w:lvl>
    <w:lvl w:ilvl="1" w:tplc="7C122F9C">
      <w:start w:val="1"/>
      <w:numFmt w:val="bullet"/>
      <w:lvlText w:val="-"/>
      <w:lvlJc w:val="left"/>
      <w:pPr>
        <w:tabs>
          <w:tab w:val="num" w:pos="1770"/>
        </w:tabs>
        <w:ind w:left="1770" w:hanging="360"/>
      </w:pPr>
      <w:rPr>
        <w:rFonts w:ascii="Times New Roman" w:eastAsia="Times New Roman" w:hAnsi="Times New Roman" w:hint="default"/>
      </w:rPr>
    </w:lvl>
    <w:lvl w:ilvl="2" w:tplc="0415001B">
      <w:start w:val="1"/>
      <w:numFmt w:val="lowerRoman"/>
      <w:lvlText w:val="%3."/>
      <w:lvlJc w:val="right"/>
      <w:pPr>
        <w:tabs>
          <w:tab w:val="num" w:pos="2490"/>
        </w:tabs>
        <w:ind w:left="2490" w:hanging="180"/>
      </w:pPr>
      <w:rPr>
        <w:rFonts w:cs="Times New Roman"/>
      </w:rPr>
    </w:lvl>
    <w:lvl w:ilvl="3" w:tplc="0415000F" w:tentative="1">
      <w:start w:val="1"/>
      <w:numFmt w:val="decimal"/>
      <w:lvlText w:val="%4."/>
      <w:lvlJc w:val="left"/>
      <w:pPr>
        <w:tabs>
          <w:tab w:val="num" w:pos="3210"/>
        </w:tabs>
        <w:ind w:left="3210" w:hanging="360"/>
      </w:pPr>
      <w:rPr>
        <w:rFonts w:cs="Times New Roman"/>
      </w:rPr>
    </w:lvl>
    <w:lvl w:ilvl="4" w:tplc="04150019" w:tentative="1">
      <w:start w:val="1"/>
      <w:numFmt w:val="lowerLetter"/>
      <w:lvlText w:val="%5."/>
      <w:lvlJc w:val="left"/>
      <w:pPr>
        <w:tabs>
          <w:tab w:val="num" w:pos="3930"/>
        </w:tabs>
        <w:ind w:left="3930" w:hanging="360"/>
      </w:pPr>
      <w:rPr>
        <w:rFonts w:cs="Times New Roman"/>
      </w:rPr>
    </w:lvl>
    <w:lvl w:ilvl="5" w:tplc="0415001B" w:tentative="1">
      <w:start w:val="1"/>
      <w:numFmt w:val="lowerRoman"/>
      <w:lvlText w:val="%6."/>
      <w:lvlJc w:val="right"/>
      <w:pPr>
        <w:tabs>
          <w:tab w:val="num" w:pos="4650"/>
        </w:tabs>
        <w:ind w:left="4650" w:hanging="180"/>
      </w:pPr>
      <w:rPr>
        <w:rFonts w:cs="Times New Roman"/>
      </w:rPr>
    </w:lvl>
    <w:lvl w:ilvl="6" w:tplc="0415000F" w:tentative="1">
      <w:start w:val="1"/>
      <w:numFmt w:val="decimal"/>
      <w:lvlText w:val="%7."/>
      <w:lvlJc w:val="left"/>
      <w:pPr>
        <w:tabs>
          <w:tab w:val="num" w:pos="5370"/>
        </w:tabs>
        <w:ind w:left="5370" w:hanging="360"/>
      </w:pPr>
      <w:rPr>
        <w:rFonts w:cs="Times New Roman"/>
      </w:rPr>
    </w:lvl>
    <w:lvl w:ilvl="7" w:tplc="04150019" w:tentative="1">
      <w:start w:val="1"/>
      <w:numFmt w:val="lowerLetter"/>
      <w:lvlText w:val="%8."/>
      <w:lvlJc w:val="left"/>
      <w:pPr>
        <w:tabs>
          <w:tab w:val="num" w:pos="6090"/>
        </w:tabs>
        <w:ind w:left="6090" w:hanging="360"/>
      </w:pPr>
      <w:rPr>
        <w:rFonts w:cs="Times New Roman"/>
      </w:rPr>
    </w:lvl>
    <w:lvl w:ilvl="8" w:tplc="0415001B" w:tentative="1">
      <w:start w:val="1"/>
      <w:numFmt w:val="lowerRoman"/>
      <w:lvlText w:val="%9."/>
      <w:lvlJc w:val="right"/>
      <w:pPr>
        <w:tabs>
          <w:tab w:val="num" w:pos="6810"/>
        </w:tabs>
        <w:ind w:left="6810" w:hanging="180"/>
      </w:pPr>
      <w:rPr>
        <w:rFonts w:cs="Times New Roman"/>
      </w:rPr>
    </w:lvl>
  </w:abstractNum>
  <w:abstractNum w:abstractNumId="12" w15:restartNumberingAfterBreak="0">
    <w:nsid w:val="1A055CFF"/>
    <w:multiLevelType w:val="hybridMultilevel"/>
    <w:tmpl w:val="F3A472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46E47C3"/>
    <w:multiLevelType w:val="hybridMultilevel"/>
    <w:tmpl w:val="5A2E1A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4AE69B2"/>
    <w:multiLevelType w:val="hybridMultilevel"/>
    <w:tmpl w:val="5E70771A"/>
    <w:lvl w:ilvl="0" w:tplc="F68C18AC">
      <w:start w:val="1"/>
      <w:numFmt w:val="decimal"/>
      <w:lvlText w:val="%1."/>
      <w:lvlJc w:val="left"/>
      <w:pPr>
        <w:ind w:left="360" w:hanging="360"/>
      </w:pPr>
      <w:rPr>
        <w:rFonts w:ascii="Times New Roman" w:hAnsi="Times New Roman" w:cs="Arial"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6CB67C4"/>
    <w:multiLevelType w:val="hybridMultilevel"/>
    <w:tmpl w:val="30FED330"/>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6" w15:restartNumberingAfterBreak="0">
    <w:nsid w:val="2AD159E4"/>
    <w:multiLevelType w:val="hybridMultilevel"/>
    <w:tmpl w:val="DCA0A696"/>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rPr>
        <w:rFonts w:cs="Times New Roman"/>
      </w:rPr>
    </w:lvl>
    <w:lvl w:ilvl="2" w:tplc="04150011">
      <w:start w:val="1"/>
      <w:numFmt w:val="decimal"/>
      <w:lvlText w:val="%3)"/>
      <w:lvlJc w:val="left"/>
      <w:pPr>
        <w:tabs>
          <w:tab w:val="num" w:pos="1980"/>
        </w:tabs>
        <w:ind w:left="198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B1328B0"/>
    <w:multiLevelType w:val="hybridMultilevel"/>
    <w:tmpl w:val="71428EAA"/>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ind w:left="1080" w:hanging="360"/>
      </w:pPr>
    </w:lvl>
    <w:lvl w:ilvl="2" w:tplc="3D1E3AC2">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F340B68"/>
    <w:multiLevelType w:val="hybridMultilevel"/>
    <w:tmpl w:val="8276682C"/>
    <w:lvl w:ilvl="0" w:tplc="EA7417F6">
      <w:start w:val="1"/>
      <w:numFmt w:val="decimal"/>
      <w:pStyle w:val="akapitznumerowaniem"/>
      <w:lvlText w:val="%1."/>
      <w:lvlJc w:val="left"/>
      <w:pPr>
        <w:ind w:left="502" w:hanging="360"/>
      </w:pPr>
    </w:lvl>
    <w:lvl w:ilvl="1" w:tplc="20E8A8D2">
      <w:start w:val="1"/>
      <w:numFmt w:val="decimal"/>
      <w:lvlText w:val="%2)"/>
      <w:lvlJc w:val="left"/>
      <w:pPr>
        <w:ind w:left="1080" w:hanging="360"/>
      </w:pPr>
      <w:rPr>
        <w:rFonts w:ascii="Times New Roman" w:eastAsiaTheme="minorHAnsi"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00B435F"/>
    <w:multiLevelType w:val="multilevel"/>
    <w:tmpl w:val="125815B0"/>
    <w:lvl w:ilvl="0">
      <w:start w:val="1"/>
      <w:numFmt w:val="decimal"/>
      <w:lvlText w:val="%1."/>
      <w:lvlJc w:val="left"/>
      <w:pPr>
        <w:ind w:left="360" w:hanging="360"/>
      </w:pPr>
      <w:rPr>
        <w:rFonts w:ascii="Times New Roman" w:eastAsia="Calibri" w:hAnsi="Times New Roman" w:cs="Times New Roman"/>
      </w:rPr>
    </w:lvl>
    <w:lvl w:ilvl="1">
      <w:start w:val="1"/>
      <w:numFmt w:val="decimal"/>
      <w:lvlText w:val="%2)"/>
      <w:lvlJc w:val="left"/>
      <w:pPr>
        <w:ind w:left="720" w:hanging="360"/>
      </w:pPr>
      <w:rPr>
        <w:rFonts w:ascii="Times New Roman" w:eastAsia="Calibri" w:hAnsi="Times New Roman" w:cs="Times New Roman"/>
      </w:rPr>
    </w:lvl>
    <w:lvl w:ilvl="2">
      <w:start w:val="1"/>
      <w:numFmt w:val="lowerLetter"/>
      <w:lvlText w:val="%3)"/>
      <w:lvlJc w:val="left"/>
      <w:pPr>
        <w:ind w:left="1080" w:hanging="360"/>
      </w:pPr>
      <w:rPr>
        <w:rFonts w:ascii="Times New Roman" w:eastAsia="Calibri"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29B21A8"/>
    <w:multiLevelType w:val="hybridMultilevel"/>
    <w:tmpl w:val="4E161178"/>
    <w:lvl w:ilvl="0" w:tplc="0415000F">
      <w:start w:val="1"/>
      <w:numFmt w:val="decimal"/>
      <w:lvlText w:val="%1."/>
      <w:lvlJc w:val="left"/>
      <w:pPr>
        <w:tabs>
          <w:tab w:val="num" w:pos="360"/>
        </w:tabs>
        <w:ind w:left="360" w:hanging="360"/>
      </w:pPr>
      <w:rPr>
        <w:rFonts w:cs="Times New Roman"/>
      </w:rPr>
    </w:lvl>
    <w:lvl w:ilvl="1" w:tplc="9F8EB910">
      <w:start w:val="1"/>
      <w:numFmt w:val="bullet"/>
      <w:lvlText w:val="-"/>
      <w:lvlJc w:val="left"/>
      <w:pPr>
        <w:tabs>
          <w:tab w:val="num" w:pos="1080"/>
        </w:tabs>
        <w:ind w:left="108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353322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DC21BA"/>
    <w:multiLevelType w:val="hybridMultilevel"/>
    <w:tmpl w:val="1896A6C6"/>
    <w:lvl w:ilvl="0" w:tplc="63787FDA">
      <w:start w:val="1"/>
      <w:numFmt w:val="lowerLetter"/>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11">
      <w:start w:val="1"/>
      <w:numFmt w:val="decimal"/>
      <w:lvlText w:val="%4)"/>
      <w:lvlJc w:val="left"/>
      <w:pPr>
        <w:tabs>
          <w:tab w:val="num" w:pos="2487"/>
        </w:tabs>
        <w:ind w:left="2487" w:hanging="360"/>
      </w:p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387B1512"/>
    <w:multiLevelType w:val="hybridMultilevel"/>
    <w:tmpl w:val="79F8A2E2"/>
    <w:lvl w:ilvl="0" w:tplc="0415000F">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B6A0734"/>
    <w:multiLevelType w:val="hybridMultilevel"/>
    <w:tmpl w:val="142EA47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3D4B19B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A17185"/>
    <w:multiLevelType w:val="hybridMultilevel"/>
    <w:tmpl w:val="2BA81FDA"/>
    <w:lvl w:ilvl="0" w:tplc="0415000F">
      <w:start w:val="1"/>
      <w:numFmt w:val="decimal"/>
      <w:lvlText w:val="%1."/>
      <w:lvlJc w:val="left"/>
      <w:pPr>
        <w:tabs>
          <w:tab w:val="num" w:pos="360"/>
        </w:tabs>
        <w:ind w:left="360" w:hanging="360"/>
      </w:pPr>
      <w:rPr>
        <w:rFonts w:cs="Times New Roman"/>
      </w:rPr>
    </w:lvl>
    <w:lvl w:ilvl="1" w:tplc="5F8851AC">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7" w15:restartNumberingAfterBreak="0">
    <w:nsid w:val="44507F41"/>
    <w:multiLevelType w:val="multilevel"/>
    <w:tmpl w:val="7BA846F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strike w:val="0"/>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4527A4"/>
    <w:multiLevelType w:val="hybridMultilevel"/>
    <w:tmpl w:val="DA7087D4"/>
    <w:lvl w:ilvl="0" w:tplc="48D0C6F4">
      <w:start w:val="1"/>
      <w:numFmt w:val="decimal"/>
      <w:lvlText w:val="%1."/>
      <w:lvlJc w:val="left"/>
      <w:pPr>
        <w:tabs>
          <w:tab w:val="num" w:pos="360"/>
        </w:tabs>
        <w:ind w:left="360" w:hanging="360"/>
      </w:pPr>
      <w:rPr>
        <w:rFonts w:cs="Times New Roman" w:hint="default"/>
        <w:b w:val="0"/>
      </w:rPr>
    </w:lvl>
    <w:lvl w:ilvl="1" w:tplc="04150011">
      <w:start w:val="1"/>
      <w:numFmt w:val="decimal"/>
      <w:lvlText w:val="%2)"/>
      <w:lvlJc w:val="left"/>
      <w:pPr>
        <w:tabs>
          <w:tab w:val="num" w:pos="1080"/>
        </w:tabs>
        <w:ind w:left="1080" w:hanging="360"/>
      </w:pPr>
      <w:rPr>
        <w:rFonts w:cs="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4CAD5ED6"/>
    <w:multiLevelType w:val="hybridMultilevel"/>
    <w:tmpl w:val="C46ABCA8"/>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E7E0B3C"/>
    <w:multiLevelType w:val="hybridMultilevel"/>
    <w:tmpl w:val="7076E3DE"/>
    <w:lvl w:ilvl="0" w:tplc="C6A41540">
      <w:start w:val="1"/>
      <w:numFmt w:val="decimal"/>
      <w:lvlText w:val="%1."/>
      <w:lvlJc w:val="left"/>
      <w:pPr>
        <w:tabs>
          <w:tab w:val="num" w:pos="0"/>
        </w:tabs>
        <w:ind w:left="36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15:restartNumberingAfterBreak="0">
    <w:nsid w:val="50853AAC"/>
    <w:multiLevelType w:val="hybridMultilevel"/>
    <w:tmpl w:val="B574C7EE"/>
    <w:lvl w:ilvl="0" w:tplc="79F2B134">
      <w:start w:val="1"/>
      <w:numFmt w:val="decimal"/>
      <w:lvlText w:val="%1."/>
      <w:lvlJc w:val="left"/>
      <w:pPr>
        <w:tabs>
          <w:tab w:val="num" w:pos="360"/>
        </w:tabs>
        <w:ind w:left="360" w:hanging="360"/>
      </w:pPr>
      <w:rPr>
        <w:rFonts w:cs="Times New Roman" w:hint="default"/>
      </w:rPr>
    </w:lvl>
    <w:lvl w:ilvl="1" w:tplc="8C365C82">
      <w:start w:val="1"/>
      <w:numFmt w:val="decimal"/>
      <w:lvlText w:val="%2)"/>
      <w:lvlJc w:val="left"/>
      <w:pPr>
        <w:tabs>
          <w:tab w:val="num" w:pos="1080"/>
        </w:tabs>
        <w:ind w:left="1080" w:hanging="360"/>
      </w:pPr>
      <w:rPr>
        <w:rFonts w:ascii="Times New Roman" w:eastAsia="Calibri" w:hAnsi="Times New Roman" w:cs="Times New Roman" w:hint="default"/>
      </w:rPr>
    </w:lvl>
    <w:lvl w:ilvl="2" w:tplc="04150005">
      <w:start w:val="3"/>
      <w:numFmt w:val="bullet"/>
      <w:lvlText w:val=""/>
      <w:lvlJc w:val="left"/>
      <w:pPr>
        <w:tabs>
          <w:tab w:val="num" w:pos="1980"/>
        </w:tabs>
        <w:ind w:left="1980" w:hanging="360"/>
      </w:pPr>
      <w:rPr>
        <w:rFonts w:ascii="Symbol" w:eastAsia="Times New Roman" w:hAnsi="Symbol" w:hint="default"/>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2" w15:restartNumberingAfterBreak="0">
    <w:nsid w:val="54B031C9"/>
    <w:multiLevelType w:val="multilevel"/>
    <w:tmpl w:val="F1EEEB6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65D6A12"/>
    <w:multiLevelType w:val="multilevel"/>
    <w:tmpl w:val="1CF66C9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569B38DD"/>
    <w:multiLevelType w:val="multilevel"/>
    <w:tmpl w:val="E2CE96A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79660E8"/>
    <w:multiLevelType w:val="hybridMultilevel"/>
    <w:tmpl w:val="BBE00BC0"/>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6" w15:restartNumberingAfterBreak="0">
    <w:nsid w:val="64EB658B"/>
    <w:multiLevelType w:val="hybridMultilevel"/>
    <w:tmpl w:val="DFF0B5EA"/>
    <w:lvl w:ilvl="0" w:tplc="42F2C99A">
      <w:start w:val="1"/>
      <w:numFmt w:val="decimal"/>
      <w:lvlText w:val="%1."/>
      <w:lvlJc w:val="left"/>
      <w:pPr>
        <w:tabs>
          <w:tab w:val="num" w:pos="360"/>
        </w:tabs>
        <w:ind w:left="360" w:hanging="360"/>
      </w:pPr>
      <w:rPr>
        <w:rFonts w:ascii="Times New Roman" w:eastAsia="Calibri" w:hAnsi="Times New Roman" w:cs="Times New Roman"/>
      </w:rPr>
    </w:lvl>
    <w:lvl w:ilvl="1" w:tplc="5F8851AC">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6800282"/>
    <w:multiLevelType w:val="hybridMultilevel"/>
    <w:tmpl w:val="30AC9912"/>
    <w:lvl w:ilvl="0" w:tplc="0415000F">
      <w:start w:val="1"/>
      <w:numFmt w:val="decimal"/>
      <w:lvlText w:val="%1."/>
      <w:lvlJc w:val="left"/>
      <w:pPr>
        <w:ind w:left="360" w:hanging="360"/>
      </w:pPr>
      <w:rPr>
        <w:rFonts w:cs="Times New Roman"/>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8" w15:restartNumberingAfterBreak="0">
    <w:nsid w:val="6B1D1232"/>
    <w:multiLevelType w:val="multilevel"/>
    <w:tmpl w:val="B5562B90"/>
    <w:lvl w:ilvl="0">
      <w:start w:val="1"/>
      <w:numFmt w:val="decimal"/>
      <w:pStyle w:val="Level1"/>
      <w:lvlText w:val="%1"/>
      <w:lvlJc w:val="left"/>
      <w:pPr>
        <w:tabs>
          <w:tab w:val="num" w:pos="567"/>
        </w:tabs>
        <w:ind w:left="567" w:hanging="567"/>
      </w:pPr>
      <w:rPr>
        <w:rFonts w:cs="Times New Roman" w:hint="default"/>
        <w:b/>
        <w:i w:val="0"/>
        <w:sz w:val="22"/>
      </w:rPr>
    </w:lvl>
    <w:lvl w:ilvl="1">
      <w:start w:val="1"/>
      <w:numFmt w:val="decimal"/>
      <w:pStyle w:val="Level2"/>
      <w:lvlText w:val="%1.%2"/>
      <w:lvlJc w:val="left"/>
      <w:pPr>
        <w:tabs>
          <w:tab w:val="num" w:pos="1040"/>
        </w:tabs>
        <w:ind w:left="1040" w:hanging="680"/>
      </w:pPr>
      <w:rPr>
        <w:rFonts w:cs="Times New Roman" w:hint="default"/>
        <w:b/>
        <w:i w:val="0"/>
        <w:sz w:val="21"/>
      </w:rPr>
    </w:lvl>
    <w:lvl w:ilvl="2">
      <w:start w:val="1"/>
      <w:numFmt w:val="decimal"/>
      <w:pStyle w:val="Level3"/>
      <w:lvlText w:val="%1.%2.%3"/>
      <w:lvlJc w:val="left"/>
      <w:pPr>
        <w:tabs>
          <w:tab w:val="num" w:pos="2041"/>
        </w:tabs>
        <w:ind w:left="2041" w:hanging="794"/>
      </w:pPr>
      <w:rPr>
        <w:rFonts w:cs="Times New Roman" w:hint="default"/>
        <w:b/>
        <w:i w:val="0"/>
        <w:sz w:val="17"/>
      </w:rPr>
    </w:lvl>
    <w:lvl w:ilvl="3">
      <w:start w:val="1"/>
      <w:numFmt w:val="lowerRoman"/>
      <w:pStyle w:val="Level1"/>
      <w:lvlText w:val="(%4)"/>
      <w:lvlJc w:val="left"/>
      <w:pPr>
        <w:tabs>
          <w:tab w:val="num" w:pos="2722"/>
        </w:tabs>
        <w:ind w:left="2722" w:hanging="681"/>
      </w:pPr>
      <w:rPr>
        <w:rFonts w:cs="Times New Roman" w:hint="default"/>
      </w:rPr>
    </w:lvl>
    <w:lvl w:ilvl="4">
      <w:start w:val="1"/>
      <w:numFmt w:val="lowerLetter"/>
      <w:pStyle w:val="Level2"/>
      <w:lvlText w:val="(%5)"/>
      <w:lvlJc w:val="left"/>
      <w:pPr>
        <w:tabs>
          <w:tab w:val="num" w:pos="3289"/>
        </w:tabs>
        <w:ind w:left="3289" w:hanging="567"/>
      </w:pPr>
      <w:rPr>
        <w:rFonts w:cs="Times New Roman" w:hint="default"/>
      </w:rPr>
    </w:lvl>
    <w:lvl w:ilvl="5">
      <w:start w:val="1"/>
      <w:numFmt w:val="upperRoman"/>
      <w:pStyle w:val="Level3"/>
      <w:lvlText w:val="(%6)"/>
      <w:lvlJc w:val="left"/>
      <w:pPr>
        <w:tabs>
          <w:tab w:val="num" w:pos="3969"/>
        </w:tabs>
        <w:ind w:left="3969" w:hanging="680"/>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39" w15:restartNumberingAfterBreak="0">
    <w:nsid w:val="6E0A3AD6"/>
    <w:multiLevelType w:val="hybridMultilevel"/>
    <w:tmpl w:val="1AE8A05C"/>
    <w:lvl w:ilvl="0" w:tplc="5D38A10E">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E563107"/>
    <w:multiLevelType w:val="hybridMultilevel"/>
    <w:tmpl w:val="AC803A16"/>
    <w:styleLink w:val="1111111"/>
    <w:lvl w:ilvl="0" w:tplc="EEEEAE54">
      <w:start w:val="1"/>
      <w:numFmt w:val="decimal"/>
      <w:lvlText w:val="%1."/>
      <w:lvlJc w:val="left"/>
      <w:pPr>
        <w:tabs>
          <w:tab w:val="num" w:pos="720"/>
        </w:tabs>
        <w:ind w:left="720" w:hanging="360"/>
      </w:pPr>
      <w:rPr>
        <w:rFonts w:cs="Times New Roman"/>
      </w:rPr>
    </w:lvl>
    <w:lvl w:ilvl="1" w:tplc="25045CD0">
      <w:start w:val="1"/>
      <w:numFmt w:val="decimal"/>
      <w:lvlText w:val="%2."/>
      <w:lvlJc w:val="left"/>
      <w:pPr>
        <w:tabs>
          <w:tab w:val="num" w:pos="1440"/>
        </w:tabs>
        <w:ind w:left="1440" w:hanging="360"/>
      </w:pPr>
      <w:rPr>
        <w:rFonts w:cs="Times New Roman"/>
        <w:b w:val="0"/>
        <w:bCs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1" w15:restartNumberingAfterBreak="0">
    <w:nsid w:val="6EF04462"/>
    <w:multiLevelType w:val="hybridMultilevel"/>
    <w:tmpl w:val="33FC9FE2"/>
    <w:lvl w:ilvl="0" w:tplc="07EC277A">
      <w:start w:val="1"/>
      <w:numFmt w:val="decimal"/>
      <w:lvlText w:val="%1."/>
      <w:lvlJc w:val="left"/>
      <w:pPr>
        <w:ind w:left="360" w:hanging="360"/>
      </w:pPr>
      <w:rPr>
        <w:strike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71103918"/>
    <w:multiLevelType w:val="hybridMultilevel"/>
    <w:tmpl w:val="BF90A192"/>
    <w:lvl w:ilvl="0" w:tplc="0415000F">
      <w:start w:val="1"/>
      <w:numFmt w:val="decimal"/>
      <w:lvlText w:val="%1."/>
      <w:lvlJc w:val="left"/>
      <w:pPr>
        <w:tabs>
          <w:tab w:val="num" w:pos="360"/>
        </w:tabs>
        <w:ind w:left="360" w:hanging="360"/>
      </w:pPr>
      <w:rPr>
        <w:rFonts w:cs="Times New Roman"/>
      </w:rPr>
    </w:lvl>
    <w:lvl w:ilvl="1" w:tplc="CF2A0F66">
      <w:start w:val="1"/>
      <w:numFmt w:val="decimal"/>
      <w:lvlText w:val="%2)"/>
      <w:lvlJc w:val="left"/>
      <w:pPr>
        <w:tabs>
          <w:tab w:val="num" w:pos="1080"/>
        </w:tabs>
        <w:ind w:left="1080" w:hanging="360"/>
      </w:pPr>
      <w:rPr>
        <w:rFonts w:ascii="Times New Roman" w:eastAsia="Calibri" w:hAnsi="Times New Roman"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3" w15:restartNumberingAfterBreak="0">
    <w:nsid w:val="711F7309"/>
    <w:multiLevelType w:val="multilevel"/>
    <w:tmpl w:val="2DC42FE0"/>
    <w:lvl w:ilvl="0">
      <w:start w:val="1"/>
      <w:numFmt w:val="decimal"/>
      <w:lvlText w:val="%1)"/>
      <w:lvlJc w:val="left"/>
      <w:pPr>
        <w:ind w:left="720" w:hanging="360"/>
      </w:pPr>
      <w:rPr>
        <w:rFonts w:ascii="Times New Roman" w:eastAsia="Calibri" w:hAnsi="Times New Roman" w:cs="Times New Roman"/>
      </w:rPr>
    </w:lvl>
    <w:lvl w:ilvl="1">
      <w:start w:val="1"/>
      <w:numFmt w:val="decimal"/>
      <w:lvlText w:val="%2)"/>
      <w:lvlJc w:val="left"/>
      <w:pPr>
        <w:ind w:left="1440" w:hanging="360"/>
      </w:pPr>
      <w:rPr>
        <w:rFonts w:ascii="Times New Roman" w:eastAsia="Calibri" w:hAnsi="Times New Roman" w:cs="Times New Roman"/>
      </w:rPr>
    </w:lvl>
    <w:lvl w:ilvl="2">
      <w:start w:val="1"/>
      <w:numFmt w:val="decimal"/>
      <w:lvlText w:val="%1.%2.%3"/>
      <w:lvlJc w:val="left"/>
      <w:pPr>
        <w:ind w:left="2520" w:hanging="720"/>
      </w:pPr>
      <w:rPr>
        <w:rFonts w:cs="Times New Roman"/>
      </w:rPr>
    </w:lvl>
    <w:lvl w:ilvl="3">
      <w:start w:val="1"/>
      <w:numFmt w:val="decimal"/>
      <w:lvlText w:val="%1.%2.%3.%4"/>
      <w:lvlJc w:val="left"/>
      <w:pPr>
        <w:ind w:left="3240" w:hanging="720"/>
      </w:pPr>
      <w:rPr>
        <w:rFonts w:cs="Times New Roman"/>
      </w:rPr>
    </w:lvl>
    <w:lvl w:ilvl="4">
      <w:start w:val="1"/>
      <w:numFmt w:val="decimal"/>
      <w:lvlText w:val="%1.%2.%3.%4.%5"/>
      <w:lvlJc w:val="left"/>
      <w:pPr>
        <w:ind w:left="4320" w:hanging="1080"/>
      </w:pPr>
      <w:rPr>
        <w:rFonts w:cs="Times New Roman"/>
      </w:rPr>
    </w:lvl>
    <w:lvl w:ilvl="5">
      <w:start w:val="1"/>
      <w:numFmt w:val="decimal"/>
      <w:lvlText w:val="%1.%2.%3.%4.%5.%6"/>
      <w:lvlJc w:val="left"/>
      <w:pPr>
        <w:ind w:left="5040" w:hanging="1080"/>
      </w:pPr>
      <w:rPr>
        <w:rFonts w:cs="Times New Roman"/>
      </w:rPr>
    </w:lvl>
    <w:lvl w:ilvl="6">
      <w:start w:val="1"/>
      <w:numFmt w:val="decimal"/>
      <w:lvlText w:val="%1.%2.%3.%4.%5.%6.%7"/>
      <w:lvlJc w:val="left"/>
      <w:pPr>
        <w:ind w:left="6120" w:hanging="1440"/>
      </w:pPr>
      <w:rPr>
        <w:rFonts w:cs="Times New Roman"/>
      </w:rPr>
    </w:lvl>
    <w:lvl w:ilvl="7">
      <w:start w:val="1"/>
      <w:numFmt w:val="decimal"/>
      <w:lvlText w:val="%1.%2.%3.%4.%5.%6.%7.%8"/>
      <w:lvlJc w:val="left"/>
      <w:pPr>
        <w:ind w:left="6840" w:hanging="1440"/>
      </w:pPr>
      <w:rPr>
        <w:rFonts w:cs="Times New Roman"/>
      </w:rPr>
    </w:lvl>
    <w:lvl w:ilvl="8">
      <w:start w:val="1"/>
      <w:numFmt w:val="decimal"/>
      <w:lvlText w:val="%1.%2.%3.%4.%5.%6.%7.%8.%9"/>
      <w:lvlJc w:val="left"/>
      <w:pPr>
        <w:ind w:left="7920" w:hanging="1800"/>
      </w:pPr>
      <w:rPr>
        <w:rFonts w:cs="Times New Roman"/>
      </w:rPr>
    </w:lvl>
  </w:abstractNum>
  <w:abstractNum w:abstractNumId="44" w15:restartNumberingAfterBreak="0">
    <w:nsid w:val="728233F4"/>
    <w:multiLevelType w:val="multilevel"/>
    <w:tmpl w:val="D27EAB10"/>
    <w:lvl w:ilvl="0">
      <w:start w:val="1"/>
      <w:numFmt w:val="decimal"/>
      <w:lvlText w:val="%1."/>
      <w:lvlJc w:val="left"/>
      <w:pPr>
        <w:ind w:left="360" w:hanging="360"/>
      </w:pPr>
      <w:rPr>
        <w:rFonts w:ascii="Times New Roman" w:eastAsia="Calibri" w:hAnsi="Times New Roman" w:cs="Times New Roman"/>
      </w:rPr>
    </w:lvl>
    <w:lvl w:ilvl="1">
      <w:start w:val="1"/>
      <w:numFmt w:val="decimal"/>
      <w:lvlText w:val="%2)"/>
      <w:lvlJc w:val="left"/>
      <w:pPr>
        <w:ind w:left="720" w:hanging="360"/>
      </w:pPr>
      <w:rPr>
        <w:rFonts w:ascii="Times New Roman" w:eastAsia="Calibri" w:hAnsi="Times New Roman" w:cs="Times New Roman"/>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7E8603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AE331B1"/>
    <w:multiLevelType w:val="hybridMultilevel"/>
    <w:tmpl w:val="9C12F6E0"/>
    <w:lvl w:ilvl="0" w:tplc="0415000F">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cs="Times New Roman" w:hint="default"/>
      </w:rPr>
    </w:lvl>
    <w:lvl w:ilvl="2" w:tplc="0415001B">
      <w:start w:val="1"/>
      <w:numFmt w:val="decimal"/>
      <w:lvlText w:val="%3."/>
      <w:lvlJc w:val="left"/>
      <w:pPr>
        <w:tabs>
          <w:tab w:val="num" w:pos="198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B937C55"/>
    <w:multiLevelType w:val="hybridMultilevel"/>
    <w:tmpl w:val="2E3ADB48"/>
    <w:lvl w:ilvl="0" w:tplc="0415000F">
      <w:start w:val="1"/>
      <w:numFmt w:val="decimal"/>
      <w:lvlText w:val="%1."/>
      <w:lvlJc w:val="left"/>
      <w:pPr>
        <w:ind w:left="720" w:hanging="360"/>
      </w:pPr>
      <w:rPr>
        <w:rFonts w:hint="default"/>
      </w:rPr>
    </w:lvl>
    <w:lvl w:ilvl="1" w:tplc="81F280BA">
      <w:start w:val="1"/>
      <w:numFmt w:val="decimal"/>
      <w:lvlText w:val="%2)"/>
      <w:lvlJc w:val="left"/>
      <w:pPr>
        <w:ind w:left="1440" w:hanging="360"/>
      </w:pPr>
      <w:rPr>
        <w:rFonts w:ascii="Times New Roman" w:eastAsia="Calibri" w:hAnsi="Times New Roman" w:cs="Times New Roman"/>
      </w:rPr>
    </w:lvl>
    <w:lvl w:ilvl="2" w:tplc="6D1E9A96">
      <w:start w:val="1"/>
      <w:numFmt w:val="decimal"/>
      <w:lvlText w:val="%3)"/>
      <w:lvlJc w:val="right"/>
      <w:pPr>
        <w:ind w:left="2160" w:hanging="180"/>
      </w:pPr>
      <w:rPr>
        <w:rFonts w:ascii="Times New Roman" w:eastAsia="Calibri" w:hAnsi="Times New Roman" w:cs="Times New Roman"/>
      </w:rPr>
    </w:lvl>
    <w:lvl w:ilvl="3" w:tplc="0415000F">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20171D"/>
    <w:multiLevelType w:val="hybridMultilevel"/>
    <w:tmpl w:val="2A16D0F4"/>
    <w:lvl w:ilvl="0" w:tplc="FFFFFFFF">
      <w:start w:val="1"/>
      <w:numFmt w:val="decimal"/>
      <w:lvlText w:val="%1."/>
      <w:lvlJc w:val="left"/>
      <w:pPr>
        <w:tabs>
          <w:tab w:val="num" w:pos="0"/>
        </w:tabs>
        <w:ind w:left="360" w:hanging="360"/>
      </w:pPr>
      <w:rPr>
        <w:rFonts w:cs="Times New Roman"/>
        <w:b w:val="0"/>
        <w:bCs/>
      </w:rPr>
    </w:lvl>
    <w:lvl w:ilvl="1" w:tplc="FFFFFFFF">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16cid:durableId="666176857">
    <w:abstractNumId w:val="22"/>
  </w:num>
  <w:num w:numId="2" w16cid:durableId="1533490629">
    <w:abstractNumId w:val="40"/>
  </w:num>
  <w:num w:numId="3" w16cid:durableId="2059159025">
    <w:abstractNumId w:val="9"/>
  </w:num>
  <w:num w:numId="4" w16cid:durableId="1076974421">
    <w:abstractNumId w:val="47"/>
  </w:num>
  <w:num w:numId="5" w16cid:durableId="245382899">
    <w:abstractNumId w:val="38"/>
  </w:num>
  <w:num w:numId="6" w16cid:durableId="46420549">
    <w:abstractNumId w:val="3"/>
  </w:num>
  <w:num w:numId="7" w16cid:durableId="1055465587">
    <w:abstractNumId w:val="27"/>
  </w:num>
  <w:num w:numId="8" w16cid:durableId="2027292556">
    <w:abstractNumId w:val="39"/>
  </w:num>
  <w:num w:numId="9" w16cid:durableId="1500582391">
    <w:abstractNumId w:val="46"/>
  </w:num>
  <w:num w:numId="10" w16cid:durableId="1991474001">
    <w:abstractNumId w:val="23"/>
  </w:num>
  <w:num w:numId="11" w16cid:durableId="1134566617">
    <w:abstractNumId w:val="30"/>
  </w:num>
  <w:num w:numId="12" w16cid:durableId="1339621568">
    <w:abstractNumId w:val="0"/>
  </w:num>
  <w:num w:numId="13" w16cid:durableId="1845319110">
    <w:abstractNumId w:val="4"/>
  </w:num>
  <w:num w:numId="14" w16cid:durableId="438911540">
    <w:abstractNumId w:val="16"/>
  </w:num>
  <w:num w:numId="15" w16cid:durableId="2144153149">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98321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1314986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08260942">
    <w:abstractNumId w:val="6"/>
  </w:num>
  <w:num w:numId="19" w16cid:durableId="304430948">
    <w:abstractNumId w:val="14"/>
  </w:num>
  <w:num w:numId="20" w16cid:durableId="609241391">
    <w:abstractNumId w:val="17"/>
  </w:num>
  <w:num w:numId="21" w16cid:durableId="10008920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02252780">
    <w:abstractNumId w:val="48"/>
  </w:num>
  <w:num w:numId="23" w16cid:durableId="1809742831">
    <w:abstractNumId w:val="18"/>
  </w:num>
  <w:num w:numId="24" w16cid:durableId="1258825647">
    <w:abstractNumId w:val="13"/>
  </w:num>
  <w:num w:numId="25" w16cid:durableId="1910264013">
    <w:abstractNumId w:val="10"/>
  </w:num>
  <w:num w:numId="26" w16cid:durableId="1125853715">
    <w:abstractNumId w:val="34"/>
  </w:num>
  <w:num w:numId="27" w16cid:durableId="1914505770">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743929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00728510">
    <w:abstractNumId w:val="45"/>
  </w:num>
  <w:num w:numId="30" w16cid:durableId="693310879">
    <w:abstractNumId w:val="19"/>
  </w:num>
  <w:num w:numId="31" w16cid:durableId="2708607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5198522">
    <w:abstractNumId w:val="44"/>
  </w:num>
  <w:num w:numId="33" w16cid:durableId="1902249629">
    <w:abstractNumId w:val="41"/>
  </w:num>
  <w:num w:numId="34" w16cid:durableId="16251158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92911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47019031">
    <w:abstractNumId w:val="43"/>
  </w:num>
  <w:num w:numId="37" w16cid:durableId="665393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221863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742260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447439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3868028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46728858">
    <w:abstractNumId w:val="12"/>
  </w:num>
  <w:num w:numId="43" w16cid:durableId="1165632066">
    <w:abstractNumId w:val="5"/>
  </w:num>
  <w:num w:numId="44" w16cid:durableId="1477062235">
    <w:abstractNumId w:val="21"/>
  </w:num>
  <w:num w:numId="45" w16cid:durableId="1049690541">
    <w:abstractNumId w:val="29"/>
  </w:num>
  <w:num w:numId="46" w16cid:durableId="1038430190">
    <w:abstractNumId w:val="31"/>
  </w:num>
  <w:num w:numId="47" w16cid:durableId="1464691776">
    <w:abstractNumId w:val="7"/>
  </w:num>
  <w:num w:numId="48" w16cid:durableId="1023167796">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104"/>
    <w:rsid w:val="00010FCD"/>
    <w:rsid w:val="00011B53"/>
    <w:rsid w:val="00014F40"/>
    <w:rsid w:val="00020E16"/>
    <w:rsid w:val="0002139E"/>
    <w:rsid w:val="0002477A"/>
    <w:rsid w:val="00026401"/>
    <w:rsid w:val="00031DB4"/>
    <w:rsid w:val="00036FD9"/>
    <w:rsid w:val="000379B6"/>
    <w:rsid w:val="000466CD"/>
    <w:rsid w:val="00051443"/>
    <w:rsid w:val="000533A3"/>
    <w:rsid w:val="0006058D"/>
    <w:rsid w:val="000611E6"/>
    <w:rsid w:val="00061D0A"/>
    <w:rsid w:val="000626AC"/>
    <w:rsid w:val="00063D0D"/>
    <w:rsid w:val="00066F93"/>
    <w:rsid w:val="000722AF"/>
    <w:rsid w:val="00074474"/>
    <w:rsid w:val="000756F4"/>
    <w:rsid w:val="000764E7"/>
    <w:rsid w:val="0007698D"/>
    <w:rsid w:val="000825FE"/>
    <w:rsid w:val="00085839"/>
    <w:rsid w:val="0008641E"/>
    <w:rsid w:val="00086EF5"/>
    <w:rsid w:val="00090762"/>
    <w:rsid w:val="000912B7"/>
    <w:rsid w:val="00093D9C"/>
    <w:rsid w:val="0009472E"/>
    <w:rsid w:val="00095BE9"/>
    <w:rsid w:val="000A3CBC"/>
    <w:rsid w:val="000A755D"/>
    <w:rsid w:val="000B42A0"/>
    <w:rsid w:val="000B59AF"/>
    <w:rsid w:val="000C0899"/>
    <w:rsid w:val="000C1DCE"/>
    <w:rsid w:val="000C4897"/>
    <w:rsid w:val="000C4A4E"/>
    <w:rsid w:val="000C569C"/>
    <w:rsid w:val="000D20D7"/>
    <w:rsid w:val="000D22D3"/>
    <w:rsid w:val="000D4608"/>
    <w:rsid w:val="000D5195"/>
    <w:rsid w:val="000D5E78"/>
    <w:rsid w:val="000D6466"/>
    <w:rsid w:val="000D64F8"/>
    <w:rsid w:val="000E1FF5"/>
    <w:rsid w:val="000E411B"/>
    <w:rsid w:val="000E44E5"/>
    <w:rsid w:val="000F0787"/>
    <w:rsid w:val="000F0D4E"/>
    <w:rsid w:val="000F436A"/>
    <w:rsid w:val="000F4628"/>
    <w:rsid w:val="000F5E96"/>
    <w:rsid w:val="000F6EEB"/>
    <w:rsid w:val="00104126"/>
    <w:rsid w:val="00106A59"/>
    <w:rsid w:val="00107148"/>
    <w:rsid w:val="00111913"/>
    <w:rsid w:val="00122562"/>
    <w:rsid w:val="00124B9E"/>
    <w:rsid w:val="00125B4E"/>
    <w:rsid w:val="0013063C"/>
    <w:rsid w:val="00132E4B"/>
    <w:rsid w:val="001378CD"/>
    <w:rsid w:val="001378DA"/>
    <w:rsid w:val="001457D5"/>
    <w:rsid w:val="00146BEC"/>
    <w:rsid w:val="001544F4"/>
    <w:rsid w:val="00154681"/>
    <w:rsid w:val="001547E9"/>
    <w:rsid w:val="00155F8D"/>
    <w:rsid w:val="001578DA"/>
    <w:rsid w:val="00157CA3"/>
    <w:rsid w:val="00160954"/>
    <w:rsid w:val="00161696"/>
    <w:rsid w:val="00161A41"/>
    <w:rsid w:val="001627EC"/>
    <w:rsid w:val="0016387C"/>
    <w:rsid w:val="001648A5"/>
    <w:rsid w:val="00170423"/>
    <w:rsid w:val="00170A97"/>
    <w:rsid w:val="00170BF5"/>
    <w:rsid w:val="00170E9F"/>
    <w:rsid w:val="001727B9"/>
    <w:rsid w:val="00172D0E"/>
    <w:rsid w:val="0017361C"/>
    <w:rsid w:val="00174956"/>
    <w:rsid w:val="00177201"/>
    <w:rsid w:val="001829AE"/>
    <w:rsid w:val="00185A93"/>
    <w:rsid w:val="00190E6F"/>
    <w:rsid w:val="001937B7"/>
    <w:rsid w:val="001952A8"/>
    <w:rsid w:val="00197D57"/>
    <w:rsid w:val="001A0E6E"/>
    <w:rsid w:val="001A1D62"/>
    <w:rsid w:val="001A234B"/>
    <w:rsid w:val="001A3653"/>
    <w:rsid w:val="001A5637"/>
    <w:rsid w:val="001A628F"/>
    <w:rsid w:val="001A633C"/>
    <w:rsid w:val="001A7149"/>
    <w:rsid w:val="001B0591"/>
    <w:rsid w:val="001B0CB4"/>
    <w:rsid w:val="001B2960"/>
    <w:rsid w:val="001B2AD4"/>
    <w:rsid w:val="001B2DFB"/>
    <w:rsid w:val="001B4998"/>
    <w:rsid w:val="001B58E9"/>
    <w:rsid w:val="001C2747"/>
    <w:rsid w:val="001C3CAF"/>
    <w:rsid w:val="001C65FD"/>
    <w:rsid w:val="001D052B"/>
    <w:rsid w:val="001D1051"/>
    <w:rsid w:val="001D1972"/>
    <w:rsid w:val="001D2714"/>
    <w:rsid w:val="001D33D6"/>
    <w:rsid w:val="001D5669"/>
    <w:rsid w:val="001D5D55"/>
    <w:rsid w:val="001D63E4"/>
    <w:rsid w:val="001E52EB"/>
    <w:rsid w:val="001E5310"/>
    <w:rsid w:val="001E6047"/>
    <w:rsid w:val="001F220C"/>
    <w:rsid w:val="001F5BC7"/>
    <w:rsid w:val="001F61E9"/>
    <w:rsid w:val="001F72D6"/>
    <w:rsid w:val="0020140F"/>
    <w:rsid w:val="00201CE0"/>
    <w:rsid w:val="00204669"/>
    <w:rsid w:val="00206F2D"/>
    <w:rsid w:val="00207C69"/>
    <w:rsid w:val="0021001F"/>
    <w:rsid w:val="00211AF7"/>
    <w:rsid w:val="00214229"/>
    <w:rsid w:val="00223F73"/>
    <w:rsid w:val="00225B2F"/>
    <w:rsid w:val="00225E0E"/>
    <w:rsid w:val="0022669D"/>
    <w:rsid w:val="00233A5F"/>
    <w:rsid w:val="00241163"/>
    <w:rsid w:val="0024366D"/>
    <w:rsid w:val="0024456D"/>
    <w:rsid w:val="00247B72"/>
    <w:rsid w:val="00252C67"/>
    <w:rsid w:val="002622D2"/>
    <w:rsid w:val="00262343"/>
    <w:rsid w:val="0026359B"/>
    <w:rsid w:val="00264AA8"/>
    <w:rsid w:val="002673D1"/>
    <w:rsid w:val="00273177"/>
    <w:rsid w:val="00273DA9"/>
    <w:rsid w:val="00273E49"/>
    <w:rsid w:val="00274536"/>
    <w:rsid w:val="00276449"/>
    <w:rsid w:val="00277193"/>
    <w:rsid w:val="00277558"/>
    <w:rsid w:val="00280E3C"/>
    <w:rsid w:val="00283159"/>
    <w:rsid w:val="00284DAE"/>
    <w:rsid w:val="00285694"/>
    <w:rsid w:val="0029061A"/>
    <w:rsid w:val="002958AA"/>
    <w:rsid w:val="002A2C15"/>
    <w:rsid w:val="002A4711"/>
    <w:rsid w:val="002A5307"/>
    <w:rsid w:val="002A5A2A"/>
    <w:rsid w:val="002B3ADE"/>
    <w:rsid w:val="002B54FF"/>
    <w:rsid w:val="002B5D39"/>
    <w:rsid w:val="002C062A"/>
    <w:rsid w:val="002C4E29"/>
    <w:rsid w:val="002C5157"/>
    <w:rsid w:val="002C5A3D"/>
    <w:rsid w:val="002D06DE"/>
    <w:rsid w:val="002D23C7"/>
    <w:rsid w:val="002D4B12"/>
    <w:rsid w:val="002D63DB"/>
    <w:rsid w:val="002D6FBD"/>
    <w:rsid w:val="002D7F71"/>
    <w:rsid w:val="002E09B8"/>
    <w:rsid w:val="002E1F9C"/>
    <w:rsid w:val="002E40DA"/>
    <w:rsid w:val="002E4B98"/>
    <w:rsid w:val="00300A18"/>
    <w:rsid w:val="00301410"/>
    <w:rsid w:val="00302086"/>
    <w:rsid w:val="0030441C"/>
    <w:rsid w:val="0030507D"/>
    <w:rsid w:val="00306B49"/>
    <w:rsid w:val="00310D7D"/>
    <w:rsid w:val="00312404"/>
    <w:rsid w:val="00315E37"/>
    <w:rsid w:val="0031602A"/>
    <w:rsid w:val="003160CF"/>
    <w:rsid w:val="003173CA"/>
    <w:rsid w:val="0032472E"/>
    <w:rsid w:val="003250A5"/>
    <w:rsid w:val="00325CD1"/>
    <w:rsid w:val="003265F6"/>
    <w:rsid w:val="00330AB1"/>
    <w:rsid w:val="00330ADD"/>
    <w:rsid w:val="0033122F"/>
    <w:rsid w:val="00333182"/>
    <w:rsid w:val="003332AD"/>
    <w:rsid w:val="003361F1"/>
    <w:rsid w:val="0033637A"/>
    <w:rsid w:val="00337CDC"/>
    <w:rsid w:val="00337DE9"/>
    <w:rsid w:val="003405AD"/>
    <w:rsid w:val="00342527"/>
    <w:rsid w:val="00342F10"/>
    <w:rsid w:val="00353E07"/>
    <w:rsid w:val="00361919"/>
    <w:rsid w:val="00362D73"/>
    <w:rsid w:val="00362F53"/>
    <w:rsid w:val="00363122"/>
    <w:rsid w:val="0036357F"/>
    <w:rsid w:val="00363B52"/>
    <w:rsid w:val="00363F02"/>
    <w:rsid w:val="00365658"/>
    <w:rsid w:val="00366628"/>
    <w:rsid w:val="00373039"/>
    <w:rsid w:val="003739BD"/>
    <w:rsid w:val="003751C8"/>
    <w:rsid w:val="00381533"/>
    <w:rsid w:val="00384C72"/>
    <w:rsid w:val="00387B5C"/>
    <w:rsid w:val="003900FE"/>
    <w:rsid w:val="00390BAD"/>
    <w:rsid w:val="00392316"/>
    <w:rsid w:val="00392DD0"/>
    <w:rsid w:val="00393441"/>
    <w:rsid w:val="00393759"/>
    <w:rsid w:val="003937C9"/>
    <w:rsid w:val="003977BB"/>
    <w:rsid w:val="003A0B9A"/>
    <w:rsid w:val="003A1A56"/>
    <w:rsid w:val="003A1F42"/>
    <w:rsid w:val="003A5017"/>
    <w:rsid w:val="003A58D4"/>
    <w:rsid w:val="003A5BAB"/>
    <w:rsid w:val="003A5D20"/>
    <w:rsid w:val="003B4E6F"/>
    <w:rsid w:val="003B51A8"/>
    <w:rsid w:val="003B709A"/>
    <w:rsid w:val="003B7FCD"/>
    <w:rsid w:val="003C2481"/>
    <w:rsid w:val="003C3775"/>
    <w:rsid w:val="003C7B1B"/>
    <w:rsid w:val="003D0FAA"/>
    <w:rsid w:val="003D191D"/>
    <w:rsid w:val="003D49F0"/>
    <w:rsid w:val="003D6919"/>
    <w:rsid w:val="003D7282"/>
    <w:rsid w:val="003E05CC"/>
    <w:rsid w:val="003E270F"/>
    <w:rsid w:val="003E557E"/>
    <w:rsid w:val="003E6975"/>
    <w:rsid w:val="003E69B1"/>
    <w:rsid w:val="003E7019"/>
    <w:rsid w:val="003E7685"/>
    <w:rsid w:val="003F14EE"/>
    <w:rsid w:val="003F1DCA"/>
    <w:rsid w:val="003F3405"/>
    <w:rsid w:val="00400254"/>
    <w:rsid w:val="00401E7B"/>
    <w:rsid w:val="00405983"/>
    <w:rsid w:val="00405AC1"/>
    <w:rsid w:val="004140DE"/>
    <w:rsid w:val="00415B61"/>
    <w:rsid w:val="00417372"/>
    <w:rsid w:val="00420366"/>
    <w:rsid w:val="00420D59"/>
    <w:rsid w:val="00422EC2"/>
    <w:rsid w:val="00424EA8"/>
    <w:rsid w:val="004259D9"/>
    <w:rsid w:val="00425E40"/>
    <w:rsid w:val="00431612"/>
    <w:rsid w:val="004319DB"/>
    <w:rsid w:val="00432C1B"/>
    <w:rsid w:val="00432E8C"/>
    <w:rsid w:val="00433FDE"/>
    <w:rsid w:val="004340A0"/>
    <w:rsid w:val="00434592"/>
    <w:rsid w:val="00440C45"/>
    <w:rsid w:val="00443A34"/>
    <w:rsid w:val="004443CD"/>
    <w:rsid w:val="00450104"/>
    <w:rsid w:val="00451C0D"/>
    <w:rsid w:val="0045302B"/>
    <w:rsid w:val="00454335"/>
    <w:rsid w:val="00456215"/>
    <w:rsid w:val="004617D5"/>
    <w:rsid w:val="00461DEE"/>
    <w:rsid w:val="00462DA4"/>
    <w:rsid w:val="0046586D"/>
    <w:rsid w:val="00466032"/>
    <w:rsid w:val="00466FE6"/>
    <w:rsid w:val="0046746F"/>
    <w:rsid w:val="00472A49"/>
    <w:rsid w:val="004738DF"/>
    <w:rsid w:val="004756E0"/>
    <w:rsid w:val="00480536"/>
    <w:rsid w:val="0048070C"/>
    <w:rsid w:val="00481AAD"/>
    <w:rsid w:val="004820EE"/>
    <w:rsid w:val="004825E8"/>
    <w:rsid w:val="00483890"/>
    <w:rsid w:val="00486A82"/>
    <w:rsid w:val="00490E04"/>
    <w:rsid w:val="00493B8E"/>
    <w:rsid w:val="00495494"/>
    <w:rsid w:val="00495AB7"/>
    <w:rsid w:val="00495B18"/>
    <w:rsid w:val="004972C3"/>
    <w:rsid w:val="00497EC5"/>
    <w:rsid w:val="004A0D12"/>
    <w:rsid w:val="004A197F"/>
    <w:rsid w:val="004A2FF1"/>
    <w:rsid w:val="004A3CEC"/>
    <w:rsid w:val="004B28F3"/>
    <w:rsid w:val="004B29F5"/>
    <w:rsid w:val="004C02BC"/>
    <w:rsid w:val="004C1313"/>
    <w:rsid w:val="004C3007"/>
    <w:rsid w:val="004C4636"/>
    <w:rsid w:val="004C7A8D"/>
    <w:rsid w:val="004D3868"/>
    <w:rsid w:val="004D496A"/>
    <w:rsid w:val="004D4AE5"/>
    <w:rsid w:val="004E0C8E"/>
    <w:rsid w:val="004E179F"/>
    <w:rsid w:val="005027E6"/>
    <w:rsid w:val="00502978"/>
    <w:rsid w:val="00502D64"/>
    <w:rsid w:val="005031B0"/>
    <w:rsid w:val="0050321B"/>
    <w:rsid w:val="0050385E"/>
    <w:rsid w:val="0050586A"/>
    <w:rsid w:val="005148E1"/>
    <w:rsid w:val="0051538D"/>
    <w:rsid w:val="005203F3"/>
    <w:rsid w:val="005210CD"/>
    <w:rsid w:val="005264F5"/>
    <w:rsid w:val="005266B0"/>
    <w:rsid w:val="005275AE"/>
    <w:rsid w:val="005300C5"/>
    <w:rsid w:val="00532443"/>
    <w:rsid w:val="00533996"/>
    <w:rsid w:val="00533B53"/>
    <w:rsid w:val="005424CB"/>
    <w:rsid w:val="00542EB3"/>
    <w:rsid w:val="00546592"/>
    <w:rsid w:val="00547155"/>
    <w:rsid w:val="00547A42"/>
    <w:rsid w:val="00550566"/>
    <w:rsid w:val="00554024"/>
    <w:rsid w:val="00555674"/>
    <w:rsid w:val="005637B2"/>
    <w:rsid w:val="00563E67"/>
    <w:rsid w:val="0056476E"/>
    <w:rsid w:val="0056784A"/>
    <w:rsid w:val="00571EB5"/>
    <w:rsid w:val="00573FF7"/>
    <w:rsid w:val="0057460D"/>
    <w:rsid w:val="00580158"/>
    <w:rsid w:val="00581799"/>
    <w:rsid w:val="00582ECF"/>
    <w:rsid w:val="00582F7E"/>
    <w:rsid w:val="00587298"/>
    <w:rsid w:val="00590D76"/>
    <w:rsid w:val="00591174"/>
    <w:rsid w:val="00591843"/>
    <w:rsid w:val="005934F1"/>
    <w:rsid w:val="00596C0D"/>
    <w:rsid w:val="00597301"/>
    <w:rsid w:val="005975F6"/>
    <w:rsid w:val="005A08FF"/>
    <w:rsid w:val="005A20A8"/>
    <w:rsid w:val="005A2BB6"/>
    <w:rsid w:val="005A4B36"/>
    <w:rsid w:val="005B0B9A"/>
    <w:rsid w:val="005B2DCF"/>
    <w:rsid w:val="005B45DC"/>
    <w:rsid w:val="005C0EAE"/>
    <w:rsid w:val="005C1D09"/>
    <w:rsid w:val="005C526B"/>
    <w:rsid w:val="005D040B"/>
    <w:rsid w:val="005D2E67"/>
    <w:rsid w:val="005E202E"/>
    <w:rsid w:val="005E3A64"/>
    <w:rsid w:val="005E6901"/>
    <w:rsid w:val="005E757E"/>
    <w:rsid w:val="005F3003"/>
    <w:rsid w:val="005F3F95"/>
    <w:rsid w:val="0060034A"/>
    <w:rsid w:val="0061029B"/>
    <w:rsid w:val="006176D0"/>
    <w:rsid w:val="006207FA"/>
    <w:rsid w:val="00623D24"/>
    <w:rsid w:val="0063641B"/>
    <w:rsid w:val="00640379"/>
    <w:rsid w:val="006404D9"/>
    <w:rsid w:val="006436AA"/>
    <w:rsid w:val="00645B17"/>
    <w:rsid w:val="00646D08"/>
    <w:rsid w:val="00650D09"/>
    <w:rsid w:val="00651001"/>
    <w:rsid w:val="00653870"/>
    <w:rsid w:val="00654556"/>
    <w:rsid w:val="006608D1"/>
    <w:rsid w:val="0066420E"/>
    <w:rsid w:val="00665AC6"/>
    <w:rsid w:val="00666848"/>
    <w:rsid w:val="006668E9"/>
    <w:rsid w:val="00671830"/>
    <w:rsid w:val="00673514"/>
    <w:rsid w:val="00674BB2"/>
    <w:rsid w:val="0067607D"/>
    <w:rsid w:val="006769AC"/>
    <w:rsid w:val="006833DD"/>
    <w:rsid w:val="00683C4B"/>
    <w:rsid w:val="00692167"/>
    <w:rsid w:val="006A09EF"/>
    <w:rsid w:val="006A0BB4"/>
    <w:rsid w:val="006A2C7A"/>
    <w:rsid w:val="006A59CB"/>
    <w:rsid w:val="006A6A1D"/>
    <w:rsid w:val="006A7221"/>
    <w:rsid w:val="006A7338"/>
    <w:rsid w:val="006B3659"/>
    <w:rsid w:val="006B450D"/>
    <w:rsid w:val="006B6AF8"/>
    <w:rsid w:val="006B766A"/>
    <w:rsid w:val="006C4D6B"/>
    <w:rsid w:val="006C5952"/>
    <w:rsid w:val="006D088E"/>
    <w:rsid w:val="006D26E8"/>
    <w:rsid w:val="006D6078"/>
    <w:rsid w:val="006D654D"/>
    <w:rsid w:val="006D708E"/>
    <w:rsid w:val="006D7CD7"/>
    <w:rsid w:val="006E2648"/>
    <w:rsid w:val="006E2955"/>
    <w:rsid w:val="006E3242"/>
    <w:rsid w:val="006E498C"/>
    <w:rsid w:val="006E6D0A"/>
    <w:rsid w:val="006E7AEC"/>
    <w:rsid w:val="006F139A"/>
    <w:rsid w:val="006F1561"/>
    <w:rsid w:val="006F2B13"/>
    <w:rsid w:val="006F5916"/>
    <w:rsid w:val="0070203B"/>
    <w:rsid w:val="00705628"/>
    <w:rsid w:val="00705BAF"/>
    <w:rsid w:val="00705DAD"/>
    <w:rsid w:val="00711909"/>
    <w:rsid w:val="00712735"/>
    <w:rsid w:val="00713C9A"/>
    <w:rsid w:val="007144CA"/>
    <w:rsid w:val="00716B62"/>
    <w:rsid w:val="00720A3E"/>
    <w:rsid w:val="00724CDB"/>
    <w:rsid w:val="007253CB"/>
    <w:rsid w:val="007266C7"/>
    <w:rsid w:val="007314C5"/>
    <w:rsid w:val="007314F5"/>
    <w:rsid w:val="0073223F"/>
    <w:rsid w:val="007336AE"/>
    <w:rsid w:val="00733D5F"/>
    <w:rsid w:val="00742DB1"/>
    <w:rsid w:val="00743485"/>
    <w:rsid w:val="00743ADA"/>
    <w:rsid w:val="00743BD3"/>
    <w:rsid w:val="007440B2"/>
    <w:rsid w:val="007505F1"/>
    <w:rsid w:val="00750E8B"/>
    <w:rsid w:val="00751583"/>
    <w:rsid w:val="007548E4"/>
    <w:rsid w:val="007621A0"/>
    <w:rsid w:val="00764BA3"/>
    <w:rsid w:val="00764DEB"/>
    <w:rsid w:val="00771453"/>
    <w:rsid w:val="007743F4"/>
    <w:rsid w:val="00774902"/>
    <w:rsid w:val="007777FB"/>
    <w:rsid w:val="00780516"/>
    <w:rsid w:val="00781DB8"/>
    <w:rsid w:val="0078634D"/>
    <w:rsid w:val="007914D7"/>
    <w:rsid w:val="00792826"/>
    <w:rsid w:val="00794263"/>
    <w:rsid w:val="007945BF"/>
    <w:rsid w:val="007A0C12"/>
    <w:rsid w:val="007A13EE"/>
    <w:rsid w:val="007A2D5F"/>
    <w:rsid w:val="007A3C21"/>
    <w:rsid w:val="007A40A3"/>
    <w:rsid w:val="007A5AA1"/>
    <w:rsid w:val="007B39C3"/>
    <w:rsid w:val="007B3B5D"/>
    <w:rsid w:val="007B799B"/>
    <w:rsid w:val="007B7C32"/>
    <w:rsid w:val="007C0E06"/>
    <w:rsid w:val="007C0F09"/>
    <w:rsid w:val="007D2473"/>
    <w:rsid w:val="007D6801"/>
    <w:rsid w:val="007E0D55"/>
    <w:rsid w:val="007E5D4A"/>
    <w:rsid w:val="007E605D"/>
    <w:rsid w:val="007F106E"/>
    <w:rsid w:val="007F15C3"/>
    <w:rsid w:val="007F183D"/>
    <w:rsid w:val="007F3C01"/>
    <w:rsid w:val="007F42FE"/>
    <w:rsid w:val="007F64F0"/>
    <w:rsid w:val="0080192B"/>
    <w:rsid w:val="0080339A"/>
    <w:rsid w:val="00805EB2"/>
    <w:rsid w:val="008100F0"/>
    <w:rsid w:val="008107FE"/>
    <w:rsid w:val="008164EE"/>
    <w:rsid w:val="008174E6"/>
    <w:rsid w:val="008176AD"/>
    <w:rsid w:val="0082216F"/>
    <w:rsid w:val="00822B55"/>
    <w:rsid w:val="00823B47"/>
    <w:rsid w:val="00824C4D"/>
    <w:rsid w:val="00824CB4"/>
    <w:rsid w:val="0083413C"/>
    <w:rsid w:val="0084182C"/>
    <w:rsid w:val="00841DB5"/>
    <w:rsid w:val="008428E8"/>
    <w:rsid w:val="00847AFC"/>
    <w:rsid w:val="008522A0"/>
    <w:rsid w:val="00852C25"/>
    <w:rsid w:val="00853127"/>
    <w:rsid w:val="00853BBC"/>
    <w:rsid w:val="0085415A"/>
    <w:rsid w:val="008633FC"/>
    <w:rsid w:val="00866DD4"/>
    <w:rsid w:val="00870363"/>
    <w:rsid w:val="008722E9"/>
    <w:rsid w:val="00873B6A"/>
    <w:rsid w:val="008753B3"/>
    <w:rsid w:val="00882D24"/>
    <w:rsid w:val="008838CF"/>
    <w:rsid w:val="00883FAB"/>
    <w:rsid w:val="008846E8"/>
    <w:rsid w:val="00885615"/>
    <w:rsid w:val="0088728F"/>
    <w:rsid w:val="00887F7F"/>
    <w:rsid w:val="00890016"/>
    <w:rsid w:val="00891347"/>
    <w:rsid w:val="00895848"/>
    <w:rsid w:val="008A1356"/>
    <w:rsid w:val="008A618E"/>
    <w:rsid w:val="008B0017"/>
    <w:rsid w:val="008B0A4C"/>
    <w:rsid w:val="008B1771"/>
    <w:rsid w:val="008B587F"/>
    <w:rsid w:val="008B7E41"/>
    <w:rsid w:val="008C24CF"/>
    <w:rsid w:val="008C34F5"/>
    <w:rsid w:val="008C4F8D"/>
    <w:rsid w:val="008C7E78"/>
    <w:rsid w:val="008D25F7"/>
    <w:rsid w:val="008D27D0"/>
    <w:rsid w:val="008F086D"/>
    <w:rsid w:val="008F2DEE"/>
    <w:rsid w:val="0090323F"/>
    <w:rsid w:val="00903983"/>
    <w:rsid w:val="00907FE2"/>
    <w:rsid w:val="009120A0"/>
    <w:rsid w:val="0092053C"/>
    <w:rsid w:val="00920F1C"/>
    <w:rsid w:val="009221F4"/>
    <w:rsid w:val="00922852"/>
    <w:rsid w:val="00925980"/>
    <w:rsid w:val="00927133"/>
    <w:rsid w:val="00927C35"/>
    <w:rsid w:val="00936B87"/>
    <w:rsid w:val="00940E65"/>
    <w:rsid w:val="009453F9"/>
    <w:rsid w:val="009500CE"/>
    <w:rsid w:val="009542C7"/>
    <w:rsid w:val="009545BD"/>
    <w:rsid w:val="00963B7D"/>
    <w:rsid w:val="0096400C"/>
    <w:rsid w:val="00965C3C"/>
    <w:rsid w:val="00967DC5"/>
    <w:rsid w:val="00970BA9"/>
    <w:rsid w:val="00972473"/>
    <w:rsid w:val="00975DE7"/>
    <w:rsid w:val="0097663B"/>
    <w:rsid w:val="00976656"/>
    <w:rsid w:val="00980C50"/>
    <w:rsid w:val="009813DB"/>
    <w:rsid w:val="00982D06"/>
    <w:rsid w:val="00982DE1"/>
    <w:rsid w:val="00983AF9"/>
    <w:rsid w:val="009860D2"/>
    <w:rsid w:val="00990922"/>
    <w:rsid w:val="00992E7F"/>
    <w:rsid w:val="00994A88"/>
    <w:rsid w:val="00996ADB"/>
    <w:rsid w:val="009A03E3"/>
    <w:rsid w:val="009A091E"/>
    <w:rsid w:val="009A0993"/>
    <w:rsid w:val="009A3DC9"/>
    <w:rsid w:val="009A601D"/>
    <w:rsid w:val="009A6AF7"/>
    <w:rsid w:val="009A7A79"/>
    <w:rsid w:val="009B1770"/>
    <w:rsid w:val="009B2DA4"/>
    <w:rsid w:val="009B4003"/>
    <w:rsid w:val="009B425A"/>
    <w:rsid w:val="009B5285"/>
    <w:rsid w:val="009B7F5B"/>
    <w:rsid w:val="009C3135"/>
    <w:rsid w:val="009C69D2"/>
    <w:rsid w:val="009C7AC8"/>
    <w:rsid w:val="009D050E"/>
    <w:rsid w:val="009D0F25"/>
    <w:rsid w:val="009E13FC"/>
    <w:rsid w:val="009E1590"/>
    <w:rsid w:val="009E662C"/>
    <w:rsid w:val="009F13AA"/>
    <w:rsid w:val="009F1E2F"/>
    <w:rsid w:val="009F3E64"/>
    <w:rsid w:val="009F6A86"/>
    <w:rsid w:val="00A009DA"/>
    <w:rsid w:val="00A042AD"/>
    <w:rsid w:val="00A06DDC"/>
    <w:rsid w:val="00A06E6A"/>
    <w:rsid w:val="00A113B7"/>
    <w:rsid w:val="00A131EC"/>
    <w:rsid w:val="00A15614"/>
    <w:rsid w:val="00A20C19"/>
    <w:rsid w:val="00A24410"/>
    <w:rsid w:val="00A25A23"/>
    <w:rsid w:val="00A25A47"/>
    <w:rsid w:val="00A27D09"/>
    <w:rsid w:val="00A355E5"/>
    <w:rsid w:val="00A359CA"/>
    <w:rsid w:val="00A35D7B"/>
    <w:rsid w:val="00A36EC5"/>
    <w:rsid w:val="00A40F57"/>
    <w:rsid w:val="00A4145F"/>
    <w:rsid w:val="00A4636C"/>
    <w:rsid w:val="00A47518"/>
    <w:rsid w:val="00A5094D"/>
    <w:rsid w:val="00A50E82"/>
    <w:rsid w:val="00A535BA"/>
    <w:rsid w:val="00A535D5"/>
    <w:rsid w:val="00A538CA"/>
    <w:rsid w:val="00A6124C"/>
    <w:rsid w:val="00A61747"/>
    <w:rsid w:val="00A618A7"/>
    <w:rsid w:val="00A6278B"/>
    <w:rsid w:val="00A666F3"/>
    <w:rsid w:val="00A736A7"/>
    <w:rsid w:val="00A73905"/>
    <w:rsid w:val="00A73BEC"/>
    <w:rsid w:val="00A7575F"/>
    <w:rsid w:val="00A81552"/>
    <w:rsid w:val="00A83DB3"/>
    <w:rsid w:val="00A84843"/>
    <w:rsid w:val="00A852D7"/>
    <w:rsid w:val="00A92034"/>
    <w:rsid w:val="00A934A3"/>
    <w:rsid w:val="00A94547"/>
    <w:rsid w:val="00A948D2"/>
    <w:rsid w:val="00A97678"/>
    <w:rsid w:val="00AA33ED"/>
    <w:rsid w:val="00AA3571"/>
    <w:rsid w:val="00AB03B5"/>
    <w:rsid w:val="00AB21FC"/>
    <w:rsid w:val="00AB2A5D"/>
    <w:rsid w:val="00AB51A4"/>
    <w:rsid w:val="00AB5606"/>
    <w:rsid w:val="00AC06CF"/>
    <w:rsid w:val="00AC2A76"/>
    <w:rsid w:val="00AC520D"/>
    <w:rsid w:val="00AC77C4"/>
    <w:rsid w:val="00AD1976"/>
    <w:rsid w:val="00AD1D7F"/>
    <w:rsid w:val="00AD38EC"/>
    <w:rsid w:val="00AD409F"/>
    <w:rsid w:val="00AD5D99"/>
    <w:rsid w:val="00AE0142"/>
    <w:rsid w:val="00AE0402"/>
    <w:rsid w:val="00AE1F94"/>
    <w:rsid w:val="00AE2625"/>
    <w:rsid w:val="00AE2691"/>
    <w:rsid w:val="00AE3966"/>
    <w:rsid w:val="00AE4434"/>
    <w:rsid w:val="00AF09BA"/>
    <w:rsid w:val="00AF3314"/>
    <w:rsid w:val="00AF36C7"/>
    <w:rsid w:val="00AF3B14"/>
    <w:rsid w:val="00B010CA"/>
    <w:rsid w:val="00B01E14"/>
    <w:rsid w:val="00B03083"/>
    <w:rsid w:val="00B03CD7"/>
    <w:rsid w:val="00B05821"/>
    <w:rsid w:val="00B11AE9"/>
    <w:rsid w:val="00B12071"/>
    <w:rsid w:val="00B13C89"/>
    <w:rsid w:val="00B2047E"/>
    <w:rsid w:val="00B212D1"/>
    <w:rsid w:val="00B26A21"/>
    <w:rsid w:val="00B30B31"/>
    <w:rsid w:val="00B33628"/>
    <w:rsid w:val="00B40D6F"/>
    <w:rsid w:val="00B41313"/>
    <w:rsid w:val="00B417E9"/>
    <w:rsid w:val="00B42F5C"/>
    <w:rsid w:val="00B4301B"/>
    <w:rsid w:val="00B438A4"/>
    <w:rsid w:val="00B453CB"/>
    <w:rsid w:val="00B5096A"/>
    <w:rsid w:val="00B51A0D"/>
    <w:rsid w:val="00B6026E"/>
    <w:rsid w:val="00B637B6"/>
    <w:rsid w:val="00B654F8"/>
    <w:rsid w:val="00B67A89"/>
    <w:rsid w:val="00B73F04"/>
    <w:rsid w:val="00B76365"/>
    <w:rsid w:val="00B764F0"/>
    <w:rsid w:val="00B77FAC"/>
    <w:rsid w:val="00B81AFD"/>
    <w:rsid w:val="00B82D0B"/>
    <w:rsid w:val="00B925F9"/>
    <w:rsid w:val="00B9296A"/>
    <w:rsid w:val="00B93C01"/>
    <w:rsid w:val="00B96C23"/>
    <w:rsid w:val="00BA2092"/>
    <w:rsid w:val="00BA29D7"/>
    <w:rsid w:val="00BA2FFC"/>
    <w:rsid w:val="00BA3DDE"/>
    <w:rsid w:val="00BA5E4D"/>
    <w:rsid w:val="00BB27A9"/>
    <w:rsid w:val="00BB610C"/>
    <w:rsid w:val="00BB70B1"/>
    <w:rsid w:val="00BB7C31"/>
    <w:rsid w:val="00BC1863"/>
    <w:rsid w:val="00BC2649"/>
    <w:rsid w:val="00BC3178"/>
    <w:rsid w:val="00BC3E47"/>
    <w:rsid w:val="00BC4ABE"/>
    <w:rsid w:val="00BC6437"/>
    <w:rsid w:val="00BC70EB"/>
    <w:rsid w:val="00BD02EE"/>
    <w:rsid w:val="00BD34BC"/>
    <w:rsid w:val="00BD45DC"/>
    <w:rsid w:val="00BE06C5"/>
    <w:rsid w:val="00BE50FE"/>
    <w:rsid w:val="00BE6E01"/>
    <w:rsid w:val="00BE7256"/>
    <w:rsid w:val="00BE7BC0"/>
    <w:rsid w:val="00BF1A72"/>
    <w:rsid w:val="00BF23C6"/>
    <w:rsid w:val="00BF3F87"/>
    <w:rsid w:val="00BF4583"/>
    <w:rsid w:val="00BF4921"/>
    <w:rsid w:val="00BF4C66"/>
    <w:rsid w:val="00BF61BC"/>
    <w:rsid w:val="00C02144"/>
    <w:rsid w:val="00C03520"/>
    <w:rsid w:val="00C07313"/>
    <w:rsid w:val="00C10694"/>
    <w:rsid w:val="00C11F2E"/>
    <w:rsid w:val="00C21A91"/>
    <w:rsid w:val="00C228EA"/>
    <w:rsid w:val="00C233A4"/>
    <w:rsid w:val="00C23D95"/>
    <w:rsid w:val="00C23EEE"/>
    <w:rsid w:val="00C26294"/>
    <w:rsid w:val="00C269BE"/>
    <w:rsid w:val="00C316B9"/>
    <w:rsid w:val="00C35B68"/>
    <w:rsid w:val="00C364E5"/>
    <w:rsid w:val="00C40174"/>
    <w:rsid w:val="00C41401"/>
    <w:rsid w:val="00C42DA1"/>
    <w:rsid w:val="00C437A1"/>
    <w:rsid w:val="00C44ED0"/>
    <w:rsid w:val="00C44FBF"/>
    <w:rsid w:val="00C45514"/>
    <w:rsid w:val="00C45800"/>
    <w:rsid w:val="00C46363"/>
    <w:rsid w:val="00C464E5"/>
    <w:rsid w:val="00C46E3F"/>
    <w:rsid w:val="00C51A5B"/>
    <w:rsid w:val="00C56BF2"/>
    <w:rsid w:val="00C645D2"/>
    <w:rsid w:val="00C6470D"/>
    <w:rsid w:val="00C64908"/>
    <w:rsid w:val="00C64AAB"/>
    <w:rsid w:val="00C67345"/>
    <w:rsid w:val="00C67BC8"/>
    <w:rsid w:val="00C700CC"/>
    <w:rsid w:val="00C71E40"/>
    <w:rsid w:val="00C74CD0"/>
    <w:rsid w:val="00C74E98"/>
    <w:rsid w:val="00C75137"/>
    <w:rsid w:val="00C76B57"/>
    <w:rsid w:val="00C77E30"/>
    <w:rsid w:val="00C8024C"/>
    <w:rsid w:val="00C82084"/>
    <w:rsid w:val="00C82EE7"/>
    <w:rsid w:val="00C86C7D"/>
    <w:rsid w:val="00C86DF8"/>
    <w:rsid w:val="00C90E34"/>
    <w:rsid w:val="00C95AF2"/>
    <w:rsid w:val="00C967C2"/>
    <w:rsid w:val="00C97B29"/>
    <w:rsid w:val="00CA1891"/>
    <w:rsid w:val="00CA2282"/>
    <w:rsid w:val="00CA474C"/>
    <w:rsid w:val="00CA587E"/>
    <w:rsid w:val="00CA589E"/>
    <w:rsid w:val="00CA6223"/>
    <w:rsid w:val="00CB4814"/>
    <w:rsid w:val="00CC1D5A"/>
    <w:rsid w:val="00CC2773"/>
    <w:rsid w:val="00CC6C34"/>
    <w:rsid w:val="00CC72BA"/>
    <w:rsid w:val="00CC77F7"/>
    <w:rsid w:val="00CD1B31"/>
    <w:rsid w:val="00CD2B76"/>
    <w:rsid w:val="00CD67F6"/>
    <w:rsid w:val="00CD7671"/>
    <w:rsid w:val="00CE0C60"/>
    <w:rsid w:val="00CE0E8E"/>
    <w:rsid w:val="00CE3BCF"/>
    <w:rsid w:val="00CE3E87"/>
    <w:rsid w:val="00CE466C"/>
    <w:rsid w:val="00CE6C2F"/>
    <w:rsid w:val="00CE6CEC"/>
    <w:rsid w:val="00CE6F2A"/>
    <w:rsid w:val="00CF0BA7"/>
    <w:rsid w:val="00CF150A"/>
    <w:rsid w:val="00CF2FB2"/>
    <w:rsid w:val="00CF527B"/>
    <w:rsid w:val="00CF5401"/>
    <w:rsid w:val="00D019C6"/>
    <w:rsid w:val="00D05762"/>
    <w:rsid w:val="00D0642C"/>
    <w:rsid w:val="00D12D7F"/>
    <w:rsid w:val="00D1508C"/>
    <w:rsid w:val="00D16EC2"/>
    <w:rsid w:val="00D24C42"/>
    <w:rsid w:val="00D27682"/>
    <w:rsid w:val="00D32F79"/>
    <w:rsid w:val="00D32FF3"/>
    <w:rsid w:val="00D35B86"/>
    <w:rsid w:val="00D36226"/>
    <w:rsid w:val="00D365DD"/>
    <w:rsid w:val="00D3774E"/>
    <w:rsid w:val="00D37E88"/>
    <w:rsid w:val="00D409A8"/>
    <w:rsid w:val="00D411F7"/>
    <w:rsid w:val="00D4730B"/>
    <w:rsid w:val="00D50BCF"/>
    <w:rsid w:val="00D5139B"/>
    <w:rsid w:val="00D51A4C"/>
    <w:rsid w:val="00D52166"/>
    <w:rsid w:val="00D52351"/>
    <w:rsid w:val="00D5410D"/>
    <w:rsid w:val="00D549BC"/>
    <w:rsid w:val="00D54D9F"/>
    <w:rsid w:val="00D55F0E"/>
    <w:rsid w:val="00D61A10"/>
    <w:rsid w:val="00D65ADF"/>
    <w:rsid w:val="00D72958"/>
    <w:rsid w:val="00D73A15"/>
    <w:rsid w:val="00D77E6B"/>
    <w:rsid w:val="00D807DD"/>
    <w:rsid w:val="00D80D3C"/>
    <w:rsid w:val="00D81B82"/>
    <w:rsid w:val="00D8448D"/>
    <w:rsid w:val="00D84A7C"/>
    <w:rsid w:val="00D9108B"/>
    <w:rsid w:val="00D91799"/>
    <w:rsid w:val="00D96E72"/>
    <w:rsid w:val="00DA08EF"/>
    <w:rsid w:val="00DA1139"/>
    <w:rsid w:val="00DB065C"/>
    <w:rsid w:val="00DB1A1A"/>
    <w:rsid w:val="00DB1F2C"/>
    <w:rsid w:val="00DB2699"/>
    <w:rsid w:val="00DB275F"/>
    <w:rsid w:val="00DB46FA"/>
    <w:rsid w:val="00DC2997"/>
    <w:rsid w:val="00DC6065"/>
    <w:rsid w:val="00DC7672"/>
    <w:rsid w:val="00DD09B5"/>
    <w:rsid w:val="00DD1109"/>
    <w:rsid w:val="00DD168D"/>
    <w:rsid w:val="00DD38FD"/>
    <w:rsid w:val="00DD468F"/>
    <w:rsid w:val="00DE072E"/>
    <w:rsid w:val="00DE3835"/>
    <w:rsid w:val="00DE3E72"/>
    <w:rsid w:val="00DF0744"/>
    <w:rsid w:val="00DF32A1"/>
    <w:rsid w:val="00DF7344"/>
    <w:rsid w:val="00E01383"/>
    <w:rsid w:val="00E01E34"/>
    <w:rsid w:val="00E04E2A"/>
    <w:rsid w:val="00E052A3"/>
    <w:rsid w:val="00E16893"/>
    <w:rsid w:val="00E1792E"/>
    <w:rsid w:val="00E2022A"/>
    <w:rsid w:val="00E23D84"/>
    <w:rsid w:val="00E23FAD"/>
    <w:rsid w:val="00E24DE5"/>
    <w:rsid w:val="00E24ECD"/>
    <w:rsid w:val="00E24F76"/>
    <w:rsid w:val="00E24F81"/>
    <w:rsid w:val="00E322FD"/>
    <w:rsid w:val="00E37102"/>
    <w:rsid w:val="00E420A9"/>
    <w:rsid w:val="00E4300B"/>
    <w:rsid w:val="00E55713"/>
    <w:rsid w:val="00E652F1"/>
    <w:rsid w:val="00E65DF1"/>
    <w:rsid w:val="00E66484"/>
    <w:rsid w:val="00E67154"/>
    <w:rsid w:val="00E677F6"/>
    <w:rsid w:val="00E70266"/>
    <w:rsid w:val="00E7291D"/>
    <w:rsid w:val="00E73B3A"/>
    <w:rsid w:val="00E73CCC"/>
    <w:rsid w:val="00E778EA"/>
    <w:rsid w:val="00E805AE"/>
    <w:rsid w:val="00E841B0"/>
    <w:rsid w:val="00E858CC"/>
    <w:rsid w:val="00E87EAF"/>
    <w:rsid w:val="00E91DFD"/>
    <w:rsid w:val="00E93903"/>
    <w:rsid w:val="00E967C8"/>
    <w:rsid w:val="00E96A62"/>
    <w:rsid w:val="00E97AF7"/>
    <w:rsid w:val="00EA2438"/>
    <w:rsid w:val="00EA2512"/>
    <w:rsid w:val="00EA3D60"/>
    <w:rsid w:val="00EA4AEF"/>
    <w:rsid w:val="00EA7A0A"/>
    <w:rsid w:val="00EB02D6"/>
    <w:rsid w:val="00EB38FB"/>
    <w:rsid w:val="00EB632E"/>
    <w:rsid w:val="00EB7367"/>
    <w:rsid w:val="00EB7D3C"/>
    <w:rsid w:val="00EC20D6"/>
    <w:rsid w:val="00EC28A5"/>
    <w:rsid w:val="00ED196D"/>
    <w:rsid w:val="00ED2D65"/>
    <w:rsid w:val="00ED4D3C"/>
    <w:rsid w:val="00ED7AEA"/>
    <w:rsid w:val="00EE0D24"/>
    <w:rsid w:val="00EE286F"/>
    <w:rsid w:val="00EE2E2F"/>
    <w:rsid w:val="00EE3121"/>
    <w:rsid w:val="00EE4F5D"/>
    <w:rsid w:val="00EE7796"/>
    <w:rsid w:val="00EE7E27"/>
    <w:rsid w:val="00F00334"/>
    <w:rsid w:val="00F02043"/>
    <w:rsid w:val="00F04BA0"/>
    <w:rsid w:val="00F05256"/>
    <w:rsid w:val="00F06D95"/>
    <w:rsid w:val="00F1189D"/>
    <w:rsid w:val="00F136A3"/>
    <w:rsid w:val="00F15FBD"/>
    <w:rsid w:val="00F20095"/>
    <w:rsid w:val="00F24EF1"/>
    <w:rsid w:val="00F252A2"/>
    <w:rsid w:val="00F259C1"/>
    <w:rsid w:val="00F267A1"/>
    <w:rsid w:val="00F3023D"/>
    <w:rsid w:val="00F32266"/>
    <w:rsid w:val="00F350DA"/>
    <w:rsid w:val="00F355EC"/>
    <w:rsid w:val="00F36CDF"/>
    <w:rsid w:val="00F4497D"/>
    <w:rsid w:val="00F44A52"/>
    <w:rsid w:val="00F540AE"/>
    <w:rsid w:val="00F54E09"/>
    <w:rsid w:val="00F5506F"/>
    <w:rsid w:val="00F55718"/>
    <w:rsid w:val="00F55EFF"/>
    <w:rsid w:val="00F56441"/>
    <w:rsid w:val="00F5651C"/>
    <w:rsid w:val="00F573AB"/>
    <w:rsid w:val="00F61B8B"/>
    <w:rsid w:val="00F63680"/>
    <w:rsid w:val="00F638B7"/>
    <w:rsid w:val="00F66805"/>
    <w:rsid w:val="00F66B1D"/>
    <w:rsid w:val="00F706E4"/>
    <w:rsid w:val="00F74589"/>
    <w:rsid w:val="00F7611C"/>
    <w:rsid w:val="00F7770D"/>
    <w:rsid w:val="00F77B3C"/>
    <w:rsid w:val="00F80B7F"/>
    <w:rsid w:val="00F8107B"/>
    <w:rsid w:val="00F8189C"/>
    <w:rsid w:val="00F852DA"/>
    <w:rsid w:val="00F865F0"/>
    <w:rsid w:val="00F86BD2"/>
    <w:rsid w:val="00F86BEE"/>
    <w:rsid w:val="00F9076E"/>
    <w:rsid w:val="00F90893"/>
    <w:rsid w:val="00F9228C"/>
    <w:rsid w:val="00F92A0F"/>
    <w:rsid w:val="00F9349F"/>
    <w:rsid w:val="00F94865"/>
    <w:rsid w:val="00F959D2"/>
    <w:rsid w:val="00F978E2"/>
    <w:rsid w:val="00FA15CA"/>
    <w:rsid w:val="00FA63FD"/>
    <w:rsid w:val="00FA679D"/>
    <w:rsid w:val="00FA6CA4"/>
    <w:rsid w:val="00FB58DC"/>
    <w:rsid w:val="00FB69FA"/>
    <w:rsid w:val="00FB6BC5"/>
    <w:rsid w:val="00FB6FF7"/>
    <w:rsid w:val="00FB7864"/>
    <w:rsid w:val="00FC3B57"/>
    <w:rsid w:val="00FC43A1"/>
    <w:rsid w:val="00FD15D8"/>
    <w:rsid w:val="00FD1CFD"/>
    <w:rsid w:val="00FD1F27"/>
    <w:rsid w:val="00FD2282"/>
    <w:rsid w:val="00FE1A1B"/>
    <w:rsid w:val="00FE2A1E"/>
    <w:rsid w:val="00FF14B2"/>
    <w:rsid w:val="00FF3362"/>
    <w:rsid w:val="00FF59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967E7"/>
  <w15:chartTrackingRefBased/>
  <w15:docId w15:val="{1A32214F-CC5B-48ED-87AF-A497147C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003"/>
  </w:style>
  <w:style w:type="paragraph" w:styleId="Nagwek1">
    <w:name w:val="heading 1"/>
    <w:basedOn w:val="Normalny"/>
    <w:next w:val="Normalny"/>
    <w:link w:val="Nagwek1Znak"/>
    <w:uiPriority w:val="9"/>
    <w:qFormat/>
    <w:rsid w:val="00B413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E65DF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D5139B"/>
    <w:pPr>
      <w:keepNext/>
      <w:keepLines/>
      <w:spacing w:before="200" w:after="0" w:line="276" w:lineRule="auto"/>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unhideWhenUsed/>
    <w:qFormat/>
    <w:rsid w:val="00E65DF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6">
    <w:name w:val="heading 6"/>
    <w:basedOn w:val="Normalny"/>
    <w:next w:val="Normalny"/>
    <w:link w:val="Nagwek6Znak"/>
    <w:uiPriority w:val="9"/>
    <w:unhideWhenUsed/>
    <w:qFormat/>
    <w:rsid w:val="00E65DF1"/>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unhideWhenUsed/>
    <w:qFormat/>
    <w:rsid w:val="00E65DF1"/>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650D09"/>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50104"/>
    <w:rPr>
      <w:color w:val="0000FF"/>
      <w:u w:val="single"/>
    </w:rPr>
  </w:style>
  <w:style w:type="character" w:customStyle="1" w:styleId="footnote">
    <w:name w:val="footnote"/>
    <w:basedOn w:val="Domylnaczcionkaakapitu"/>
    <w:rsid w:val="0045010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450104"/>
    <w:pPr>
      <w:ind w:left="720"/>
      <w:contextualSpacing/>
    </w:pPr>
  </w:style>
  <w:style w:type="character" w:styleId="Odwoaniedokomentarza">
    <w:name w:val="annotation reference"/>
    <w:basedOn w:val="Domylnaczcionkaakapitu"/>
    <w:uiPriority w:val="99"/>
    <w:unhideWhenUsed/>
    <w:rsid w:val="002D7F71"/>
    <w:rPr>
      <w:sz w:val="16"/>
      <w:szCs w:val="16"/>
    </w:rPr>
  </w:style>
  <w:style w:type="paragraph" w:styleId="Tekstkomentarza">
    <w:name w:val="annotation text"/>
    <w:basedOn w:val="Normalny"/>
    <w:link w:val="TekstkomentarzaZnak"/>
    <w:uiPriority w:val="99"/>
    <w:unhideWhenUsed/>
    <w:qFormat/>
    <w:rsid w:val="002D7F71"/>
    <w:pPr>
      <w:spacing w:after="0" w:line="240" w:lineRule="auto"/>
      <w:jc w:val="both"/>
    </w:pPr>
    <w:rPr>
      <w:rFonts w:ascii="Times New Roman" w:eastAsia="Calibri" w:hAnsi="Times New Roman" w:cs="Times New Roman"/>
      <w:sz w:val="20"/>
      <w:szCs w:val="20"/>
    </w:rPr>
  </w:style>
  <w:style w:type="character" w:customStyle="1" w:styleId="TekstkomentarzaZnak">
    <w:name w:val="Tekst komentarza Znak"/>
    <w:basedOn w:val="Domylnaczcionkaakapitu"/>
    <w:link w:val="Tekstkomentarza"/>
    <w:uiPriority w:val="99"/>
    <w:rsid w:val="002D7F71"/>
    <w:rPr>
      <w:rFonts w:ascii="Times New Roman" w:eastAsia="Calibri" w:hAnsi="Times New Roman" w:cs="Times New Roman"/>
      <w:sz w:val="20"/>
      <w:szCs w:val="20"/>
    </w:rPr>
  </w:style>
  <w:style w:type="paragraph" w:styleId="Tekstdymka">
    <w:name w:val="Balloon Text"/>
    <w:basedOn w:val="Normalny"/>
    <w:link w:val="TekstdymkaZnak"/>
    <w:uiPriority w:val="99"/>
    <w:semiHidden/>
    <w:unhideWhenUsed/>
    <w:rsid w:val="002D7F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7F71"/>
    <w:rPr>
      <w:rFonts w:ascii="Segoe UI" w:hAnsi="Segoe UI" w:cs="Segoe UI"/>
      <w:sz w:val="18"/>
      <w:szCs w:val="18"/>
    </w:rPr>
  </w:style>
  <w:style w:type="paragraph" w:styleId="Nagwek">
    <w:name w:val="header"/>
    <w:aliases w:val="UNI-Nagłówek strony,Nagłówek strony nieparzystej,Nagłówek strony,Nagłówek strony1,Nagłówek strony11,Nagłówek strony11 Znak Znak,Nagłówek tabeli"/>
    <w:basedOn w:val="Normalny"/>
    <w:link w:val="NagwekZnak"/>
    <w:unhideWhenUsed/>
    <w:rsid w:val="0097663B"/>
    <w:pPr>
      <w:tabs>
        <w:tab w:val="center" w:pos="4536"/>
        <w:tab w:val="right" w:pos="9072"/>
      </w:tabs>
      <w:spacing w:after="0" w:line="240" w:lineRule="auto"/>
    </w:pPr>
  </w:style>
  <w:style w:type="character" w:customStyle="1" w:styleId="NagwekZnak">
    <w:name w:val="Nagłówek Znak"/>
    <w:aliases w:val="UNI-Nagłówek strony Znak,Nagłówek strony nieparzystej Znak,Nagłówek strony Znak,Nagłówek strony1 Znak,Nagłówek strony11 Znak,Nagłówek strony11 Znak Znak Znak,Nagłówek tabeli Znak"/>
    <w:basedOn w:val="Domylnaczcionkaakapitu"/>
    <w:link w:val="Nagwek"/>
    <w:qFormat/>
    <w:rsid w:val="0097663B"/>
  </w:style>
  <w:style w:type="paragraph" w:styleId="Stopka">
    <w:name w:val="footer"/>
    <w:basedOn w:val="Normalny"/>
    <w:link w:val="StopkaZnak"/>
    <w:uiPriority w:val="99"/>
    <w:unhideWhenUsed/>
    <w:rsid w:val="009766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663B"/>
  </w:style>
  <w:style w:type="paragraph" w:styleId="Tematkomentarza">
    <w:name w:val="annotation subject"/>
    <w:basedOn w:val="Tekstkomentarza"/>
    <w:next w:val="Tekstkomentarza"/>
    <w:link w:val="TematkomentarzaZnak"/>
    <w:uiPriority w:val="99"/>
    <w:semiHidden/>
    <w:unhideWhenUsed/>
    <w:rsid w:val="00F86BD2"/>
    <w:pPr>
      <w:spacing w:after="160"/>
      <w:jc w:val="left"/>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F86BD2"/>
    <w:rPr>
      <w:rFonts w:ascii="Times New Roman" w:eastAsia="Calibri" w:hAnsi="Times New Roman" w:cs="Times New Roman"/>
      <w:b/>
      <w:bCs/>
      <w:sz w:val="20"/>
      <w:szCs w:val="20"/>
    </w:rPr>
  </w:style>
  <w:style w:type="character" w:customStyle="1" w:styleId="articletitle">
    <w:name w:val="articletitle"/>
    <w:basedOn w:val="Domylnaczcionkaakapitu"/>
    <w:rsid w:val="002E09B8"/>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5B2DCF"/>
  </w:style>
  <w:style w:type="character" w:styleId="Uwydatnienie">
    <w:name w:val="Emphasis"/>
    <w:basedOn w:val="Domylnaczcionkaakapitu"/>
    <w:uiPriority w:val="20"/>
    <w:qFormat/>
    <w:rsid w:val="005B2DCF"/>
    <w:rPr>
      <w:i/>
      <w:iCs/>
    </w:rPr>
  </w:style>
  <w:style w:type="character" w:customStyle="1" w:styleId="Nagwek3Znak">
    <w:name w:val="Nagłówek 3 Znak"/>
    <w:basedOn w:val="Domylnaczcionkaakapitu"/>
    <w:link w:val="Nagwek3"/>
    <w:uiPriority w:val="9"/>
    <w:rsid w:val="00D5139B"/>
    <w:rPr>
      <w:rFonts w:asciiTheme="majorHAnsi" w:eastAsiaTheme="majorEastAsia" w:hAnsiTheme="majorHAnsi" w:cstheme="majorBidi"/>
      <w:b/>
      <w:bCs/>
      <w:color w:val="5B9BD5" w:themeColor="accent1"/>
    </w:rPr>
  </w:style>
  <w:style w:type="character" w:styleId="Pogrubienie">
    <w:name w:val="Strong"/>
    <w:basedOn w:val="Domylnaczcionkaakapitu"/>
    <w:uiPriority w:val="22"/>
    <w:qFormat/>
    <w:rsid w:val="00B41313"/>
    <w:rPr>
      <w:rFonts w:cs="Times New Roman"/>
      <w:b/>
      <w:bCs/>
    </w:rPr>
  </w:style>
  <w:style w:type="character" w:customStyle="1" w:styleId="Nagwek1Znak">
    <w:name w:val="Nagłówek 1 Znak"/>
    <w:basedOn w:val="Domylnaczcionkaakapitu"/>
    <w:link w:val="Nagwek1"/>
    <w:uiPriority w:val="9"/>
    <w:rsid w:val="00B41313"/>
    <w:rPr>
      <w:rFonts w:asciiTheme="majorHAnsi" w:eastAsiaTheme="majorEastAsia" w:hAnsiTheme="majorHAnsi" w:cstheme="majorBidi"/>
      <w:color w:val="2E74B5" w:themeColor="accent1" w:themeShade="BF"/>
      <w:sz w:val="32"/>
      <w:szCs w:val="32"/>
    </w:rPr>
  </w:style>
  <w:style w:type="numbering" w:customStyle="1" w:styleId="1111111">
    <w:name w:val="1 / 1.1 / 1.1.11"/>
    <w:basedOn w:val="Bezlisty"/>
    <w:next w:val="111111"/>
    <w:rsid w:val="005C1D09"/>
    <w:pPr>
      <w:numPr>
        <w:numId w:val="2"/>
      </w:numPr>
    </w:pPr>
  </w:style>
  <w:style w:type="numbering" w:styleId="111111">
    <w:name w:val="Outline List 2"/>
    <w:basedOn w:val="Bezlisty"/>
    <w:uiPriority w:val="99"/>
    <w:semiHidden/>
    <w:unhideWhenUsed/>
    <w:rsid w:val="005C1D09"/>
  </w:style>
  <w:style w:type="paragraph" w:styleId="Tytu">
    <w:name w:val="Title"/>
    <w:basedOn w:val="Normalny"/>
    <w:link w:val="TytuZnak"/>
    <w:uiPriority w:val="99"/>
    <w:qFormat/>
    <w:rsid w:val="004C02BC"/>
    <w:pPr>
      <w:spacing w:after="0" w:line="240" w:lineRule="auto"/>
      <w:jc w:val="center"/>
    </w:pPr>
    <w:rPr>
      <w:rFonts w:ascii="Times New Roman" w:eastAsia="Times New Roman" w:hAnsi="Times New Roman" w:cs="Times New Roman"/>
      <w:b/>
      <w:bCs/>
      <w:sz w:val="24"/>
      <w:szCs w:val="24"/>
      <w:lang w:eastAsia="pl-PL"/>
    </w:rPr>
  </w:style>
  <w:style w:type="character" w:customStyle="1" w:styleId="TytuZnak">
    <w:name w:val="Tytuł Znak"/>
    <w:basedOn w:val="Domylnaczcionkaakapitu"/>
    <w:link w:val="Tytu"/>
    <w:uiPriority w:val="99"/>
    <w:qFormat/>
    <w:rsid w:val="004C02BC"/>
    <w:rPr>
      <w:rFonts w:ascii="Times New Roman" w:eastAsia="Times New Roman" w:hAnsi="Times New Roman" w:cs="Times New Roman"/>
      <w:b/>
      <w:bCs/>
      <w:sz w:val="24"/>
      <w:szCs w:val="24"/>
      <w:lang w:eastAsia="pl-PL"/>
    </w:rPr>
  </w:style>
  <w:style w:type="paragraph" w:styleId="Tekstpodstawowywcity2">
    <w:name w:val="Body Text Indent 2"/>
    <w:basedOn w:val="Normalny"/>
    <w:link w:val="Tekstpodstawowywcity2Znak"/>
    <w:uiPriority w:val="99"/>
    <w:rsid w:val="004C02BC"/>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4C02B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qFormat/>
    <w:rsid w:val="004C02BC"/>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4C02BC"/>
    <w:rPr>
      <w:rFonts w:ascii="Times New Roman" w:eastAsia="Times New Roman" w:hAnsi="Times New Roman" w:cs="Times New Roman"/>
      <w:sz w:val="24"/>
      <w:szCs w:val="24"/>
      <w:lang w:eastAsia="pl-PL"/>
    </w:rPr>
  </w:style>
  <w:style w:type="paragraph" w:customStyle="1" w:styleId="Default">
    <w:name w:val="Default"/>
    <w:uiPriority w:val="99"/>
    <w:qFormat/>
    <w:rsid w:val="00F573AB"/>
    <w:pPr>
      <w:autoSpaceDE w:val="0"/>
      <w:autoSpaceDN w:val="0"/>
      <w:adjustRightInd w:val="0"/>
      <w:spacing w:after="0" w:line="240" w:lineRule="auto"/>
    </w:pPr>
    <w:rPr>
      <w:rFonts w:ascii="Symbol" w:hAnsi="Symbol" w:cs="Symbol"/>
      <w:color w:val="000000"/>
      <w:sz w:val="24"/>
      <w:szCs w:val="24"/>
    </w:rPr>
  </w:style>
  <w:style w:type="paragraph" w:styleId="Tekstpodstawowy">
    <w:name w:val="Body Text"/>
    <w:basedOn w:val="Normalny"/>
    <w:link w:val="TekstpodstawowyZnak"/>
    <w:uiPriority w:val="99"/>
    <w:unhideWhenUsed/>
    <w:rsid w:val="007C0E06"/>
    <w:pPr>
      <w:spacing w:after="120"/>
    </w:pPr>
  </w:style>
  <w:style w:type="character" w:customStyle="1" w:styleId="TekstpodstawowyZnak">
    <w:name w:val="Tekst podstawowy Znak"/>
    <w:basedOn w:val="Domylnaczcionkaakapitu"/>
    <w:link w:val="Tekstpodstawowy"/>
    <w:uiPriority w:val="99"/>
    <w:rsid w:val="007C0E06"/>
  </w:style>
  <w:style w:type="paragraph" w:styleId="Tekstpodstawowy3">
    <w:name w:val="Body Text 3"/>
    <w:basedOn w:val="Normalny"/>
    <w:link w:val="Tekstpodstawowy3Znak"/>
    <w:uiPriority w:val="99"/>
    <w:semiHidden/>
    <w:unhideWhenUsed/>
    <w:rsid w:val="007C0E06"/>
    <w:pPr>
      <w:spacing w:after="120"/>
    </w:pPr>
    <w:rPr>
      <w:sz w:val="16"/>
      <w:szCs w:val="16"/>
    </w:rPr>
  </w:style>
  <w:style w:type="character" w:customStyle="1" w:styleId="Tekstpodstawowy3Znak">
    <w:name w:val="Tekst podstawowy 3 Znak"/>
    <w:basedOn w:val="Domylnaczcionkaakapitu"/>
    <w:link w:val="Tekstpodstawowy3"/>
    <w:uiPriority w:val="99"/>
    <w:semiHidden/>
    <w:rsid w:val="007C0E06"/>
    <w:rPr>
      <w:sz w:val="16"/>
      <w:szCs w:val="16"/>
    </w:rPr>
  </w:style>
  <w:style w:type="paragraph" w:styleId="NormalnyWeb">
    <w:name w:val="Normal (Web)"/>
    <w:basedOn w:val="Normalny"/>
    <w:uiPriority w:val="99"/>
    <w:unhideWhenUsed/>
    <w:qFormat/>
    <w:rsid w:val="007C0E06"/>
    <w:pP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Tekstpodstawowywcity21">
    <w:name w:val="Tekst podstawowy wcięty 21"/>
    <w:basedOn w:val="Normalny"/>
    <w:uiPriority w:val="99"/>
    <w:qFormat/>
    <w:rsid w:val="007C0E06"/>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Domylnytekst">
    <w:name w:val="Domyœlny tekst"/>
    <w:basedOn w:val="Normalny"/>
    <w:rsid w:val="00716B62"/>
    <w:pPr>
      <w:spacing w:after="0" w:line="240" w:lineRule="auto"/>
    </w:pPr>
    <w:rPr>
      <w:rFonts w:ascii="Times New Roman" w:eastAsia="Times New Roman" w:hAnsi="Times New Roman" w:cs="Times New Roman"/>
      <w:noProof/>
      <w:sz w:val="24"/>
      <w:szCs w:val="24"/>
      <w:lang w:eastAsia="pl-PL"/>
    </w:rPr>
  </w:style>
  <w:style w:type="paragraph" w:styleId="Bezodstpw">
    <w:name w:val="No Spacing"/>
    <w:uiPriority w:val="1"/>
    <w:qFormat/>
    <w:rsid w:val="007B7C32"/>
    <w:pPr>
      <w:spacing w:after="0" w:line="240" w:lineRule="auto"/>
    </w:pPr>
    <w:rPr>
      <w:rFonts w:ascii="Times New Roman" w:hAnsi="Times New Roman" w:cs="Times New Roman"/>
      <w:sz w:val="24"/>
      <w:szCs w:val="24"/>
    </w:rPr>
  </w:style>
  <w:style w:type="paragraph" w:styleId="Tekstpodstawowy2">
    <w:name w:val="Body Text 2"/>
    <w:basedOn w:val="Normalny"/>
    <w:link w:val="Tekstpodstawowy2Znak"/>
    <w:uiPriority w:val="99"/>
    <w:semiHidden/>
    <w:unhideWhenUsed/>
    <w:qFormat/>
    <w:rsid w:val="00D81B82"/>
    <w:pPr>
      <w:spacing w:after="120" w:line="480" w:lineRule="auto"/>
      <w:jc w:val="both"/>
    </w:pPr>
    <w:rPr>
      <w:rFonts w:ascii="Times New Roman" w:eastAsia="Calibri" w:hAnsi="Times New Roman" w:cs="Times New Roman"/>
      <w:sz w:val="24"/>
    </w:rPr>
  </w:style>
  <w:style w:type="character" w:customStyle="1" w:styleId="Tekstpodstawowy2Znak">
    <w:name w:val="Tekst podstawowy 2 Znak"/>
    <w:basedOn w:val="Domylnaczcionkaakapitu"/>
    <w:link w:val="Tekstpodstawowy2"/>
    <w:uiPriority w:val="99"/>
    <w:semiHidden/>
    <w:rsid w:val="00D81B82"/>
    <w:rPr>
      <w:rFonts w:ascii="Times New Roman" w:eastAsia="Calibri" w:hAnsi="Times New Roman" w:cs="Times New Roman"/>
      <w:sz w:val="24"/>
    </w:rPr>
  </w:style>
  <w:style w:type="paragraph" w:styleId="Lista">
    <w:name w:val="List"/>
    <w:basedOn w:val="Normalny"/>
    <w:uiPriority w:val="99"/>
    <w:qFormat/>
    <w:rsid w:val="00D81B82"/>
    <w:pPr>
      <w:spacing w:after="0" w:line="240" w:lineRule="auto"/>
      <w:ind w:left="283" w:hanging="283"/>
    </w:pPr>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D81B82"/>
    <w:pPr>
      <w:widowControl w:val="0"/>
      <w:autoSpaceDE w:val="0"/>
      <w:autoSpaceDN w:val="0"/>
      <w:adjustRightInd w:val="0"/>
      <w:spacing w:after="0" w:line="240" w:lineRule="auto"/>
      <w:ind w:left="720"/>
      <w:contextualSpacing/>
    </w:pPr>
    <w:rPr>
      <w:rFonts w:ascii="Arial" w:eastAsia="Times New Roman" w:hAnsi="Arial" w:cs="Arial"/>
      <w:sz w:val="20"/>
      <w:szCs w:val="20"/>
      <w:lang w:eastAsia="pl-PL"/>
    </w:rPr>
  </w:style>
  <w:style w:type="paragraph" w:styleId="Lista2">
    <w:name w:val="List 2"/>
    <w:basedOn w:val="Normalny"/>
    <w:uiPriority w:val="99"/>
    <w:unhideWhenUsed/>
    <w:qFormat/>
    <w:rsid w:val="00D81B82"/>
    <w:pPr>
      <w:spacing w:after="0" w:line="240" w:lineRule="auto"/>
      <w:ind w:left="566" w:hanging="283"/>
      <w:contextualSpacing/>
      <w:jc w:val="both"/>
    </w:pPr>
    <w:rPr>
      <w:rFonts w:ascii="Times New Roman" w:eastAsia="Calibri" w:hAnsi="Times New Roman" w:cs="Times New Roman"/>
      <w:sz w:val="24"/>
    </w:rPr>
  </w:style>
  <w:style w:type="paragraph" w:styleId="Lista3">
    <w:name w:val="List 3"/>
    <w:basedOn w:val="Normalny"/>
    <w:uiPriority w:val="99"/>
    <w:unhideWhenUsed/>
    <w:qFormat/>
    <w:rsid w:val="00D81B82"/>
    <w:pPr>
      <w:spacing w:after="0" w:line="240" w:lineRule="auto"/>
      <w:ind w:left="849" w:hanging="283"/>
      <w:contextualSpacing/>
      <w:jc w:val="both"/>
    </w:pPr>
    <w:rPr>
      <w:rFonts w:ascii="Times New Roman" w:eastAsia="Calibri" w:hAnsi="Times New Roman" w:cs="Times New Roman"/>
      <w:sz w:val="24"/>
    </w:rPr>
  </w:style>
  <w:style w:type="paragraph" w:customStyle="1" w:styleId="Level1">
    <w:name w:val="Level 1"/>
    <w:basedOn w:val="Normalny"/>
    <w:next w:val="Normalny"/>
    <w:uiPriority w:val="99"/>
    <w:qFormat/>
    <w:rsid w:val="00D81B82"/>
    <w:pPr>
      <w:keepNext/>
      <w:numPr>
        <w:ilvl w:val="3"/>
        <w:numId w:val="5"/>
      </w:numPr>
      <w:tabs>
        <w:tab w:val="clear" w:pos="2722"/>
        <w:tab w:val="num" w:pos="567"/>
      </w:tabs>
      <w:spacing w:before="280" w:after="140" w:line="290" w:lineRule="auto"/>
      <w:ind w:left="567" w:hanging="567"/>
      <w:jc w:val="both"/>
      <w:outlineLvl w:val="0"/>
    </w:pPr>
    <w:rPr>
      <w:rFonts w:ascii="Arial" w:eastAsia="Times New Roman" w:hAnsi="Arial" w:cs="Times New Roman"/>
      <w:b/>
      <w:bCs/>
      <w:kern w:val="20"/>
      <w:szCs w:val="32"/>
    </w:rPr>
  </w:style>
  <w:style w:type="paragraph" w:customStyle="1" w:styleId="Level2">
    <w:name w:val="Level 2"/>
    <w:basedOn w:val="Normalny"/>
    <w:uiPriority w:val="99"/>
    <w:qFormat/>
    <w:rsid w:val="00D81B82"/>
    <w:pPr>
      <w:numPr>
        <w:ilvl w:val="4"/>
        <w:numId w:val="5"/>
      </w:numPr>
      <w:tabs>
        <w:tab w:val="clear" w:pos="3289"/>
        <w:tab w:val="num" w:pos="1040"/>
      </w:tabs>
      <w:spacing w:after="140" w:line="290" w:lineRule="auto"/>
      <w:ind w:left="1040" w:hanging="680"/>
      <w:jc w:val="both"/>
    </w:pPr>
    <w:rPr>
      <w:rFonts w:ascii="Arial" w:eastAsia="Times New Roman" w:hAnsi="Arial" w:cs="Times New Roman"/>
      <w:kern w:val="20"/>
      <w:sz w:val="20"/>
      <w:szCs w:val="28"/>
    </w:rPr>
  </w:style>
  <w:style w:type="paragraph" w:customStyle="1" w:styleId="Level3">
    <w:name w:val="Level 3"/>
    <w:basedOn w:val="Normalny"/>
    <w:uiPriority w:val="99"/>
    <w:qFormat/>
    <w:rsid w:val="00D81B82"/>
    <w:pPr>
      <w:numPr>
        <w:ilvl w:val="5"/>
        <w:numId w:val="5"/>
      </w:numPr>
      <w:tabs>
        <w:tab w:val="clear" w:pos="3969"/>
        <w:tab w:val="num" w:pos="2041"/>
      </w:tabs>
      <w:spacing w:after="140" w:line="290" w:lineRule="auto"/>
      <w:ind w:left="2041" w:hanging="794"/>
      <w:jc w:val="both"/>
    </w:pPr>
    <w:rPr>
      <w:rFonts w:ascii="Arial" w:eastAsia="Times New Roman" w:hAnsi="Arial" w:cs="Times New Roman"/>
      <w:kern w:val="20"/>
      <w:sz w:val="20"/>
      <w:szCs w:val="28"/>
    </w:rPr>
  </w:style>
  <w:style w:type="character" w:customStyle="1" w:styleId="Nagwek8Znak">
    <w:name w:val="Nagłówek 8 Znak"/>
    <w:basedOn w:val="Domylnaczcionkaakapitu"/>
    <w:link w:val="Nagwek8"/>
    <w:uiPriority w:val="9"/>
    <w:semiHidden/>
    <w:rsid w:val="00650D09"/>
    <w:rPr>
      <w:rFonts w:asciiTheme="majorHAnsi" w:eastAsiaTheme="majorEastAsia" w:hAnsiTheme="majorHAnsi" w:cstheme="majorBidi"/>
      <w:color w:val="272727" w:themeColor="text1" w:themeTint="D8"/>
      <w:sz w:val="21"/>
      <w:szCs w:val="21"/>
    </w:rPr>
  </w:style>
  <w:style w:type="paragraph" w:styleId="Zwykytekst">
    <w:name w:val="Plain Text"/>
    <w:basedOn w:val="Normalny"/>
    <w:link w:val="ZwykytekstZnak"/>
    <w:unhideWhenUsed/>
    <w:rsid w:val="00107148"/>
    <w:pPr>
      <w:spacing w:after="0" w:line="240" w:lineRule="auto"/>
    </w:pPr>
    <w:rPr>
      <w:rFonts w:ascii="Consolas" w:hAnsi="Consolas" w:cs="Times New Roman"/>
      <w:sz w:val="21"/>
      <w:szCs w:val="21"/>
      <w:lang w:eastAsia="pl-PL"/>
    </w:rPr>
  </w:style>
  <w:style w:type="character" w:customStyle="1" w:styleId="ZwykytekstZnak">
    <w:name w:val="Zwykły tekst Znak"/>
    <w:basedOn w:val="Domylnaczcionkaakapitu"/>
    <w:link w:val="Zwykytekst"/>
    <w:rsid w:val="00107148"/>
    <w:rPr>
      <w:rFonts w:ascii="Consolas" w:hAnsi="Consolas" w:cs="Times New Roman"/>
      <w:sz w:val="21"/>
      <w:szCs w:val="21"/>
      <w:lang w:eastAsia="pl-PL"/>
    </w:rPr>
  </w:style>
  <w:style w:type="paragraph" w:styleId="Tekstprzypisukocowego">
    <w:name w:val="endnote text"/>
    <w:basedOn w:val="Normalny"/>
    <w:link w:val="TekstprzypisukocowegoZnak"/>
    <w:uiPriority w:val="99"/>
    <w:semiHidden/>
    <w:unhideWhenUsed/>
    <w:rsid w:val="0054659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46592"/>
    <w:rPr>
      <w:sz w:val="20"/>
      <w:szCs w:val="20"/>
    </w:rPr>
  </w:style>
  <w:style w:type="character" w:styleId="Odwoanieprzypisukocowego">
    <w:name w:val="endnote reference"/>
    <w:basedOn w:val="Domylnaczcionkaakapitu"/>
    <w:uiPriority w:val="99"/>
    <w:semiHidden/>
    <w:unhideWhenUsed/>
    <w:rsid w:val="00546592"/>
    <w:rPr>
      <w:vertAlign w:val="superscript"/>
    </w:rPr>
  </w:style>
  <w:style w:type="paragraph" w:styleId="Poprawka">
    <w:name w:val="Revision"/>
    <w:hidden/>
    <w:uiPriority w:val="99"/>
    <w:semiHidden/>
    <w:rsid w:val="00051443"/>
    <w:pPr>
      <w:spacing w:after="0" w:line="240" w:lineRule="auto"/>
    </w:pPr>
  </w:style>
  <w:style w:type="paragraph" w:customStyle="1" w:styleId="paragraph">
    <w:name w:val="paragraph"/>
    <w:basedOn w:val="Normalny"/>
    <w:rsid w:val="002A530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2A5307"/>
  </w:style>
  <w:style w:type="character" w:customStyle="1" w:styleId="contextualspellingandgrammarerror">
    <w:name w:val="contextualspellingandgrammarerror"/>
    <w:basedOn w:val="Domylnaczcionkaakapitu"/>
    <w:rsid w:val="002A5307"/>
  </w:style>
  <w:style w:type="character" w:customStyle="1" w:styleId="eop">
    <w:name w:val="eop"/>
    <w:basedOn w:val="Domylnaczcionkaakapitu"/>
    <w:rsid w:val="002A5307"/>
  </w:style>
  <w:style w:type="character" w:customStyle="1" w:styleId="Nagwek2Znak">
    <w:name w:val="Nagłówek 2 Znak"/>
    <w:basedOn w:val="Domylnaczcionkaakapitu"/>
    <w:link w:val="Nagwek2"/>
    <w:uiPriority w:val="9"/>
    <w:rsid w:val="00E65DF1"/>
    <w:rPr>
      <w:rFonts w:asciiTheme="majorHAnsi" w:eastAsiaTheme="majorEastAsia" w:hAnsiTheme="majorHAnsi" w:cstheme="majorBidi"/>
      <w:color w:val="2E74B5" w:themeColor="accent1" w:themeShade="BF"/>
      <w:sz w:val="26"/>
      <w:szCs w:val="26"/>
    </w:rPr>
  </w:style>
  <w:style w:type="character" w:customStyle="1" w:styleId="Nagwek4Znak">
    <w:name w:val="Nagłówek 4 Znak"/>
    <w:basedOn w:val="Domylnaczcionkaakapitu"/>
    <w:link w:val="Nagwek4"/>
    <w:uiPriority w:val="9"/>
    <w:rsid w:val="00E65DF1"/>
    <w:rPr>
      <w:rFonts w:asciiTheme="majorHAnsi" w:eastAsiaTheme="majorEastAsia" w:hAnsiTheme="majorHAnsi" w:cstheme="majorBidi"/>
      <w:i/>
      <w:iCs/>
      <w:color w:val="2E74B5" w:themeColor="accent1" w:themeShade="BF"/>
    </w:rPr>
  </w:style>
  <w:style w:type="character" w:customStyle="1" w:styleId="Nagwek6Znak">
    <w:name w:val="Nagłówek 6 Znak"/>
    <w:basedOn w:val="Domylnaczcionkaakapitu"/>
    <w:link w:val="Nagwek6"/>
    <w:uiPriority w:val="9"/>
    <w:rsid w:val="00E65DF1"/>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rsid w:val="00E65DF1"/>
    <w:rPr>
      <w:rFonts w:asciiTheme="majorHAnsi" w:eastAsiaTheme="majorEastAsia" w:hAnsiTheme="majorHAnsi" w:cstheme="majorBidi"/>
      <w:i/>
      <w:iCs/>
      <w:color w:val="1F4D78" w:themeColor="accent1" w:themeShade="7F"/>
    </w:rPr>
  </w:style>
  <w:style w:type="paragraph" w:styleId="Lista4">
    <w:name w:val="List 4"/>
    <w:basedOn w:val="Normalny"/>
    <w:uiPriority w:val="99"/>
    <w:unhideWhenUsed/>
    <w:rsid w:val="00E65DF1"/>
    <w:pPr>
      <w:ind w:left="1132" w:hanging="283"/>
      <w:contextualSpacing/>
    </w:pPr>
  </w:style>
  <w:style w:type="paragraph" w:styleId="Lista5">
    <w:name w:val="List 5"/>
    <w:basedOn w:val="Normalny"/>
    <w:uiPriority w:val="99"/>
    <w:unhideWhenUsed/>
    <w:rsid w:val="00E65DF1"/>
    <w:pPr>
      <w:ind w:left="1415" w:hanging="283"/>
      <w:contextualSpacing/>
    </w:pPr>
  </w:style>
  <w:style w:type="paragraph" w:styleId="Listapunktowana">
    <w:name w:val="List Bullet"/>
    <w:basedOn w:val="Normalny"/>
    <w:uiPriority w:val="99"/>
    <w:unhideWhenUsed/>
    <w:rsid w:val="00E65DF1"/>
    <w:pPr>
      <w:numPr>
        <w:numId w:val="12"/>
      </w:numPr>
      <w:contextualSpacing/>
    </w:pPr>
  </w:style>
  <w:style w:type="paragraph" w:styleId="Legenda">
    <w:name w:val="caption"/>
    <w:basedOn w:val="Normalny"/>
    <w:next w:val="Normalny"/>
    <w:uiPriority w:val="35"/>
    <w:unhideWhenUsed/>
    <w:qFormat/>
    <w:rsid w:val="00E65DF1"/>
    <w:pPr>
      <w:spacing w:after="200" w:line="240" w:lineRule="auto"/>
    </w:pPr>
    <w:rPr>
      <w:i/>
      <w:iCs/>
      <w:color w:val="44546A" w:themeColor="text2"/>
      <w:sz w:val="18"/>
      <w:szCs w:val="18"/>
    </w:rPr>
  </w:style>
  <w:style w:type="paragraph" w:styleId="Podtytu">
    <w:name w:val="Subtitle"/>
    <w:basedOn w:val="Normalny"/>
    <w:next w:val="Normalny"/>
    <w:link w:val="PodtytuZnak"/>
    <w:uiPriority w:val="11"/>
    <w:qFormat/>
    <w:rsid w:val="00E65DF1"/>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E65DF1"/>
    <w:rPr>
      <w:rFonts w:eastAsiaTheme="minorEastAsia"/>
      <w:color w:val="5A5A5A" w:themeColor="text1" w:themeTint="A5"/>
      <w:spacing w:val="15"/>
    </w:rPr>
  </w:style>
  <w:style w:type="paragraph" w:styleId="Tekstpodstawowyzwciciem2">
    <w:name w:val="Body Text First Indent 2"/>
    <w:basedOn w:val="Tekstpodstawowywcity"/>
    <w:link w:val="Tekstpodstawowyzwciciem2Znak"/>
    <w:uiPriority w:val="99"/>
    <w:unhideWhenUsed/>
    <w:rsid w:val="00E65DF1"/>
    <w:pPr>
      <w:spacing w:after="160" w:line="259" w:lineRule="auto"/>
      <w:ind w:left="360" w:firstLine="360"/>
    </w:pPr>
    <w:rPr>
      <w:rFonts w:asciiTheme="minorHAnsi" w:eastAsiaTheme="minorHAnsi" w:hAnsiTheme="minorHAnsi" w:cstheme="minorBidi"/>
      <w:sz w:val="22"/>
      <w:szCs w:val="22"/>
      <w:lang w:eastAsia="en-US"/>
    </w:rPr>
  </w:style>
  <w:style w:type="character" w:customStyle="1" w:styleId="Tekstpodstawowyzwciciem2Znak">
    <w:name w:val="Tekst podstawowy z wcięciem 2 Znak"/>
    <w:basedOn w:val="TekstpodstawowywcityZnak"/>
    <w:link w:val="Tekstpodstawowyzwciciem2"/>
    <w:uiPriority w:val="99"/>
    <w:rsid w:val="00E65DF1"/>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A4711"/>
    <w:rPr>
      <w:color w:val="605E5C"/>
      <w:shd w:val="clear" w:color="auto" w:fill="E1DFDD"/>
    </w:rPr>
  </w:style>
  <w:style w:type="character" w:customStyle="1" w:styleId="txt-new">
    <w:name w:val="txt-new"/>
    <w:basedOn w:val="Domylnaczcionkaakapitu"/>
    <w:rsid w:val="00C67BC8"/>
  </w:style>
  <w:style w:type="paragraph" w:customStyle="1" w:styleId="akapitznumerowaniem">
    <w:name w:val="akapit z numerowaniem"/>
    <w:basedOn w:val="Akapitzlist"/>
    <w:link w:val="akapitznumerowaniemZnak"/>
    <w:autoRedefine/>
    <w:uiPriority w:val="99"/>
    <w:qFormat/>
    <w:rsid w:val="00C67BC8"/>
    <w:pPr>
      <w:numPr>
        <w:numId w:val="23"/>
      </w:numPr>
      <w:spacing w:after="0" w:line="240" w:lineRule="auto"/>
      <w:ind w:left="360"/>
      <w:jc w:val="both"/>
    </w:pPr>
    <w:rPr>
      <w:noProof/>
    </w:rPr>
  </w:style>
  <w:style w:type="character" w:customStyle="1" w:styleId="akapitznumerowaniemZnak">
    <w:name w:val="akapit z numerowaniem Znak"/>
    <w:basedOn w:val="Domylnaczcionkaakapitu"/>
    <w:link w:val="akapitznumerowaniem"/>
    <w:uiPriority w:val="99"/>
    <w:rsid w:val="00C67BC8"/>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54486">
      <w:bodyDiv w:val="1"/>
      <w:marLeft w:val="0"/>
      <w:marRight w:val="0"/>
      <w:marTop w:val="0"/>
      <w:marBottom w:val="0"/>
      <w:divBdr>
        <w:top w:val="none" w:sz="0" w:space="0" w:color="auto"/>
        <w:left w:val="none" w:sz="0" w:space="0" w:color="auto"/>
        <w:bottom w:val="none" w:sz="0" w:space="0" w:color="auto"/>
        <w:right w:val="none" w:sz="0" w:space="0" w:color="auto"/>
      </w:divBdr>
    </w:div>
    <w:div w:id="63114887">
      <w:bodyDiv w:val="1"/>
      <w:marLeft w:val="0"/>
      <w:marRight w:val="0"/>
      <w:marTop w:val="0"/>
      <w:marBottom w:val="0"/>
      <w:divBdr>
        <w:top w:val="none" w:sz="0" w:space="0" w:color="auto"/>
        <w:left w:val="none" w:sz="0" w:space="0" w:color="auto"/>
        <w:bottom w:val="none" w:sz="0" w:space="0" w:color="auto"/>
        <w:right w:val="none" w:sz="0" w:space="0" w:color="auto"/>
      </w:divBdr>
    </w:div>
    <w:div w:id="89545824">
      <w:bodyDiv w:val="1"/>
      <w:marLeft w:val="0"/>
      <w:marRight w:val="0"/>
      <w:marTop w:val="0"/>
      <w:marBottom w:val="0"/>
      <w:divBdr>
        <w:top w:val="none" w:sz="0" w:space="0" w:color="auto"/>
        <w:left w:val="none" w:sz="0" w:space="0" w:color="auto"/>
        <w:bottom w:val="none" w:sz="0" w:space="0" w:color="auto"/>
        <w:right w:val="none" w:sz="0" w:space="0" w:color="auto"/>
      </w:divBdr>
    </w:div>
    <w:div w:id="167336083">
      <w:bodyDiv w:val="1"/>
      <w:marLeft w:val="0"/>
      <w:marRight w:val="0"/>
      <w:marTop w:val="0"/>
      <w:marBottom w:val="0"/>
      <w:divBdr>
        <w:top w:val="none" w:sz="0" w:space="0" w:color="auto"/>
        <w:left w:val="none" w:sz="0" w:space="0" w:color="auto"/>
        <w:bottom w:val="none" w:sz="0" w:space="0" w:color="auto"/>
        <w:right w:val="none" w:sz="0" w:space="0" w:color="auto"/>
      </w:divBdr>
    </w:div>
    <w:div w:id="196284969">
      <w:bodyDiv w:val="1"/>
      <w:marLeft w:val="0"/>
      <w:marRight w:val="0"/>
      <w:marTop w:val="0"/>
      <w:marBottom w:val="0"/>
      <w:divBdr>
        <w:top w:val="none" w:sz="0" w:space="0" w:color="auto"/>
        <w:left w:val="none" w:sz="0" w:space="0" w:color="auto"/>
        <w:bottom w:val="none" w:sz="0" w:space="0" w:color="auto"/>
        <w:right w:val="none" w:sz="0" w:space="0" w:color="auto"/>
      </w:divBdr>
    </w:div>
    <w:div w:id="276908919">
      <w:bodyDiv w:val="1"/>
      <w:marLeft w:val="0"/>
      <w:marRight w:val="0"/>
      <w:marTop w:val="0"/>
      <w:marBottom w:val="0"/>
      <w:divBdr>
        <w:top w:val="none" w:sz="0" w:space="0" w:color="auto"/>
        <w:left w:val="none" w:sz="0" w:space="0" w:color="auto"/>
        <w:bottom w:val="none" w:sz="0" w:space="0" w:color="auto"/>
        <w:right w:val="none" w:sz="0" w:space="0" w:color="auto"/>
      </w:divBdr>
      <w:divsChild>
        <w:div w:id="143812295">
          <w:marLeft w:val="0"/>
          <w:marRight w:val="0"/>
          <w:marTop w:val="0"/>
          <w:marBottom w:val="0"/>
          <w:divBdr>
            <w:top w:val="none" w:sz="0" w:space="0" w:color="auto"/>
            <w:left w:val="none" w:sz="0" w:space="0" w:color="auto"/>
            <w:bottom w:val="none" w:sz="0" w:space="0" w:color="auto"/>
            <w:right w:val="none" w:sz="0" w:space="0" w:color="auto"/>
          </w:divBdr>
          <w:divsChild>
            <w:div w:id="2034840022">
              <w:marLeft w:val="0"/>
              <w:marRight w:val="0"/>
              <w:marTop w:val="0"/>
              <w:marBottom w:val="0"/>
              <w:divBdr>
                <w:top w:val="none" w:sz="0" w:space="0" w:color="auto"/>
                <w:left w:val="none" w:sz="0" w:space="0" w:color="auto"/>
                <w:bottom w:val="none" w:sz="0" w:space="0" w:color="auto"/>
                <w:right w:val="none" w:sz="0" w:space="0" w:color="auto"/>
              </w:divBdr>
            </w:div>
          </w:divsChild>
        </w:div>
        <w:div w:id="339506518">
          <w:marLeft w:val="0"/>
          <w:marRight w:val="0"/>
          <w:marTop w:val="0"/>
          <w:marBottom w:val="0"/>
          <w:divBdr>
            <w:top w:val="none" w:sz="0" w:space="0" w:color="auto"/>
            <w:left w:val="none" w:sz="0" w:space="0" w:color="auto"/>
            <w:bottom w:val="none" w:sz="0" w:space="0" w:color="auto"/>
            <w:right w:val="none" w:sz="0" w:space="0" w:color="auto"/>
          </w:divBdr>
        </w:div>
        <w:div w:id="1635019303">
          <w:marLeft w:val="0"/>
          <w:marRight w:val="0"/>
          <w:marTop w:val="0"/>
          <w:marBottom w:val="0"/>
          <w:divBdr>
            <w:top w:val="none" w:sz="0" w:space="0" w:color="auto"/>
            <w:left w:val="none" w:sz="0" w:space="0" w:color="auto"/>
            <w:bottom w:val="none" w:sz="0" w:space="0" w:color="auto"/>
            <w:right w:val="none" w:sz="0" w:space="0" w:color="auto"/>
          </w:divBdr>
          <w:divsChild>
            <w:div w:id="701438827">
              <w:marLeft w:val="0"/>
              <w:marRight w:val="0"/>
              <w:marTop w:val="0"/>
              <w:marBottom w:val="0"/>
              <w:divBdr>
                <w:top w:val="none" w:sz="0" w:space="0" w:color="auto"/>
                <w:left w:val="none" w:sz="0" w:space="0" w:color="auto"/>
                <w:bottom w:val="none" w:sz="0" w:space="0" w:color="auto"/>
                <w:right w:val="none" w:sz="0" w:space="0" w:color="auto"/>
              </w:divBdr>
            </w:div>
          </w:divsChild>
        </w:div>
        <w:div w:id="2102331530">
          <w:marLeft w:val="0"/>
          <w:marRight w:val="0"/>
          <w:marTop w:val="0"/>
          <w:marBottom w:val="0"/>
          <w:divBdr>
            <w:top w:val="none" w:sz="0" w:space="0" w:color="auto"/>
            <w:left w:val="none" w:sz="0" w:space="0" w:color="auto"/>
            <w:bottom w:val="none" w:sz="0" w:space="0" w:color="auto"/>
            <w:right w:val="none" w:sz="0" w:space="0" w:color="auto"/>
          </w:divBdr>
          <w:divsChild>
            <w:div w:id="430244714">
              <w:marLeft w:val="0"/>
              <w:marRight w:val="0"/>
              <w:marTop w:val="0"/>
              <w:marBottom w:val="0"/>
              <w:divBdr>
                <w:top w:val="none" w:sz="0" w:space="0" w:color="auto"/>
                <w:left w:val="none" w:sz="0" w:space="0" w:color="auto"/>
                <w:bottom w:val="none" w:sz="0" w:space="0" w:color="auto"/>
                <w:right w:val="none" w:sz="0" w:space="0" w:color="auto"/>
              </w:divBdr>
            </w:div>
            <w:div w:id="582645787">
              <w:marLeft w:val="0"/>
              <w:marRight w:val="0"/>
              <w:marTop w:val="0"/>
              <w:marBottom w:val="0"/>
              <w:divBdr>
                <w:top w:val="none" w:sz="0" w:space="0" w:color="auto"/>
                <w:left w:val="none" w:sz="0" w:space="0" w:color="auto"/>
                <w:bottom w:val="none" w:sz="0" w:space="0" w:color="auto"/>
                <w:right w:val="none" w:sz="0" w:space="0" w:color="auto"/>
              </w:divBdr>
              <w:divsChild>
                <w:div w:id="801310051">
                  <w:marLeft w:val="0"/>
                  <w:marRight w:val="0"/>
                  <w:marTop w:val="0"/>
                  <w:marBottom w:val="0"/>
                  <w:divBdr>
                    <w:top w:val="none" w:sz="0" w:space="0" w:color="auto"/>
                    <w:left w:val="none" w:sz="0" w:space="0" w:color="auto"/>
                    <w:bottom w:val="none" w:sz="0" w:space="0" w:color="auto"/>
                    <w:right w:val="none" w:sz="0" w:space="0" w:color="auto"/>
                  </w:divBdr>
                  <w:divsChild>
                    <w:div w:id="186832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324035">
              <w:marLeft w:val="0"/>
              <w:marRight w:val="0"/>
              <w:marTop w:val="0"/>
              <w:marBottom w:val="0"/>
              <w:divBdr>
                <w:top w:val="none" w:sz="0" w:space="0" w:color="auto"/>
                <w:left w:val="none" w:sz="0" w:space="0" w:color="auto"/>
                <w:bottom w:val="none" w:sz="0" w:space="0" w:color="auto"/>
                <w:right w:val="none" w:sz="0" w:space="0" w:color="auto"/>
              </w:divBdr>
              <w:divsChild>
                <w:div w:id="1567766179">
                  <w:marLeft w:val="0"/>
                  <w:marRight w:val="0"/>
                  <w:marTop w:val="0"/>
                  <w:marBottom w:val="0"/>
                  <w:divBdr>
                    <w:top w:val="none" w:sz="0" w:space="0" w:color="auto"/>
                    <w:left w:val="none" w:sz="0" w:space="0" w:color="auto"/>
                    <w:bottom w:val="none" w:sz="0" w:space="0" w:color="auto"/>
                    <w:right w:val="none" w:sz="0" w:space="0" w:color="auto"/>
                  </w:divBdr>
                  <w:divsChild>
                    <w:div w:id="144962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09105">
              <w:marLeft w:val="0"/>
              <w:marRight w:val="0"/>
              <w:marTop w:val="0"/>
              <w:marBottom w:val="0"/>
              <w:divBdr>
                <w:top w:val="none" w:sz="0" w:space="0" w:color="auto"/>
                <w:left w:val="none" w:sz="0" w:space="0" w:color="auto"/>
                <w:bottom w:val="none" w:sz="0" w:space="0" w:color="auto"/>
                <w:right w:val="none" w:sz="0" w:space="0" w:color="auto"/>
              </w:divBdr>
              <w:divsChild>
                <w:div w:id="62331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188598">
      <w:bodyDiv w:val="1"/>
      <w:marLeft w:val="0"/>
      <w:marRight w:val="0"/>
      <w:marTop w:val="0"/>
      <w:marBottom w:val="0"/>
      <w:divBdr>
        <w:top w:val="none" w:sz="0" w:space="0" w:color="auto"/>
        <w:left w:val="none" w:sz="0" w:space="0" w:color="auto"/>
        <w:bottom w:val="none" w:sz="0" w:space="0" w:color="auto"/>
        <w:right w:val="none" w:sz="0" w:space="0" w:color="auto"/>
      </w:divBdr>
    </w:div>
    <w:div w:id="463084729">
      <w:bodyDiv w:val="1"/>
      <w:marLeft w:val="0"/>
      <w:marRight w:val="0"/>
      <w:marTop w:val="0"/>
      <w:marBottom w:val="0"/>
      <w:divBdr>
        <w:top w:val="none" w:sz="0" w:space="0" w:color="auto"/>
        <w:left w:val="none" w:sz="0" w:space="0" w:color="auto"/>
        <w:bottom w:val="none" w:sz="0" w:space="0" w:color="auto"/>
        <w:right w:val="none" w:sz="0" w:space="0" w:color="auto"/>
      </w:divBdr>
      <w:divsChild>
        <w:div w:id="513082315">
          <w:marLeft w:val="0"/>
          <w:marRight w:val="0"/>
          <w:marTop w:val="0"/>
          <w:marBottom w:val="0"/>
          <w:divBdr>
            <w:top w:val="none" w:sz="0" w:space="0" w:color="auto"/>
            <w:left w:val="none" w:sz="0" w:space="0" w:color="auto"/>
            <w:bottom w:val="none" w:sz="0" w:space="0" w:color="auto"/>
            <w:right w:val="none" w:sz="0" w:space="0" w:color="auto"/>
          </w:divBdr>
          <w:divsChild>
            <w:div w:id="1805389912">
              <w:marLeft w:val="0"/>
              <w:marRight w:val="0"/>
              <w:marTop w:val="0"/>
              <w:marBottom w:val="0"/>
              <w:divBdr>
                <w:top w:val="none" w:sz="0" w:space="0" w:color="auto"/>
                <w:left w:val="none" w:sz="0" w:space="0" w:color="auto"/>
                <w:bottom w:val="none" w:sz="0" w:space="0" w:color="auto"/>
                <w:right w:val="none" w:sz="0" w:space="0" w:color="auto"/>
              </w:divBdr>
            </w:div>
          </w:divsChild>
        </w:div>
        <w:div w:id="706489820">
          <w:marLeft w:val="0"/>
          <w:marRight w:val="0"/>
          <w:marTop w:val="0"/>
          <w:marBottom w:val="0"/>
          <w:divBdr>
            <w:top w:val="none" w:sz="0" w:space="0" w:color="auto"/>
            <w:left w:val="none" w:sz="0" w:space="0" w:color="auto"/>
            <w:bottom w:val="none" w:sz="0" w:space="0" w:color="auto"/>
            <w:right w:val="none" w:sz="0" w:space="0" w:color="auto"/>
          </w:divBdr>
        </w:div>
        <w:div w:id="930164193">
          <w:marLeft w:val="0"/>
          <w:marRight w:val="0"/>
          <w:marTop w:val="0"/>
          <w:marBottom w:val="0"/>
          <w:divBdr>
            <w:top w:val="none" w:sz="0" w:space="0" w:color="auto"/>
            <w:left w:val="none" w:sz="0" w:space="0" w:color="auto"/>
            <w:bottom w:val="none" w:sz="0" w:space="0" w:color="auto"/>
            <w:right w:val="none" w:sz="0" w:space="0" w:color="auto"/>
          </w:divBdr>
          <w:divsChild>
            <w:div w:id="11888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198238">
      <w:bodyDiv w:val="1"/>
      <w:marLeft w:val="0"/>
      <w:marRight w:val="0"/>
      <w:marTop w:val="0"/>
      <w:marBottom w:val="0"/>
      <w:divBdr>
        <w:top w:val="none" w:sz="0" w:space="0" w:color="auto"/>
        <w:left w:val="none" w:sz="0" w:space="0" w:color="auto"/>
        <w:bottom w:val="none" w:sz="0" w:space="0" w:color="auto"/>
        <w:right w:val="none" w:sz="0" w:space="0" w:color="auto"/>
      </w:divBdr>
    </w:div>
    <w:div w:id="527107955">
      <w:bodyDiv w:val="1"/>
      <w:marLeft w:val="0"/>
      <w:marRight w:val="0"/>
      <w:marTop w:val="0"/>
      <w:marBottom w:val="0"/>
      <w:divBdr>
        <w:top w:val="none" w:sz="0" w:space="0" w:color="auto"/>
        <w:left w:val="none" w:sz="0" w:space="0" w:color="auto"/>
        <w:bottom w:val="none" w:sz="0" w:space="0" w:color="auto"/>
        <w:right w:val="none" w:sz="0" w:space="0" w:color="auto"/>
      </w:divBdr>
    </w:div>
    <w:div w:id="537934422">
      <w:bodyDiv w:val="1"/>
      <w:marLeft w:val="0"/>
      <w:marRight w:val="0"/>
      <w:marTop w:val="0"/>
      <w:marBottom w:val="0"/>
      <w:divBdr>
        <w:top w:val="none" w:sz="0" w:space="0" w:color="auto"/>
        <w:left w:val="none" w:sz="0" w:space="0" w:color="auto"/>
        <w:bottom w:val="none" w:sz="0" w:space="0" w:color="auto"/>
        <w:right w:val="none" w:sz="0" w:space="0" w:color="auto"/>
      </w:divBdr>
    </w:div>
    <w:div w:id="578909456">
      <w:bodyDiv w:val="1"/>
      <w:marLeft w:val="0"/>
      <w:marRight w:val="0"/>
      <w:marTop w:val="0"/>
      <w:marBottom w:val="0"/>
      <w:divBdr>
        <w:top w:val="none" w:sz="0" w:space="0" w:color="auto"/>
        <w:left w:val="none" w:sz="0" w:space="0" w:color="auto"/>
        <w:bottom w:val="none" w:sz="0" w:space="0" w:color="auto"/>
        <w:right w:val="none" w:sz="0" w:space="0" w:color="auto"/>
      </w:divBdr>
    </w:div>
    <w:div w:id="604926097">
      <w:bodyDiv w:val="1"/>
      <w:marLeft w:val="0"/>
      <w:marRight w:val="0"/>
      <w:marTop w:val="0"/>
      <w:marBottom w:val="0"/>
      <w:divBdr>
        <w:top w:val="none" w:sz="0" w:space="0" w:color="auto"/>
        <w:left w:val="none" w:sz="0" w:space="0" w:color="auto"/>
        <w:bottom w:val="none" w:sz="0" w:space="0" w:color="auto"/>
        <w:right w:val="none" w:sz="0" w:space="0" w:color="auto"/>
      </w:divBdr>
    </w:div>
    <w:div w:id="629095184">
      <w:bodyDiv w:val="1"/>
      <w:marLeft w:val="0"/>
      <w:marRight w:val="0"/>
      <w:marTop w:val="0"/>
      <w:marBottom w:val="0"/>
      <w:divBdr>
        <w:top w:val="none" w:sz="0" w:space="0" w:color="auto"/>
        <w:left w:val="none" w:sz="0" w:space="0" w:color="auto"/>
        <w:bottom w:val="none" w:sz="0" w:space="0" w:color="auto"/>
        <w:right w:val="none" w:sz="0" w:space="0" w:color="auto"/>
      </w:divBdr>
    </w:div>
    <w:div w:id="671687442">
      <w:bodyDiv w:val="1"/>
      <w:marLeft w:val="0"/>
      <w:marRight w:val="0"/>
      <w:marTop w:val="0"/>
      <w:marBottom w:val="0"/>
      <w:divBdr>
        <w:top w:val="none" w:sz="0" w:space="0" w:color="auto"/>
        <w:left w:val="none" w:sz="0" w:space="0" w:color="auto"/>
        <w:bottom w:val="none" w:sz="0" w:space="0" w:color="auto"/>
        <w:right w:val="none" w:sz="0" w:space="0" w:color="auto"/>
      </w:divBdr>
    </w:div>
    <w:div w:id="726488345">
      <w:bodyDiv w:val="1"/>
      <w:marLeft w:val="0"/>
      <w:marRight w:val="0"/>
      <w:marTop w:val="0"/>
      <w:marBottom w:val="0"/>
      <w:divBdr>
        <w:top w:val="none" w:sz="0" w:space="0" w:color="auto"/>
        <w:left w:val="none" w:sz="0" w:space="0" w:color="auto"/>
        <w:bottom w:val="none" w:sz="0" w:space="0" w:color="auto"/>
        <w:right w:val="none" w:sz="0" w:space="0" w:color="auto"/>
      </w:divBdr>
    </w:div>
    <w:div w:id="760761740">
      <w:bodyDiv w:val="1"/>
      <w:marLeft w:val="0"/>
      <w:marRight w:val="0"/>
      <w:marTop w:val="0"/>
      <w:marBottom w:val="0"/>
      <w:divBdr>
        <w:top w:val="none" w:sz="0" w:space="0" w:color="auto"/>
        <w:left w:val="none" w:sz="0" w:space="0" w:color="auto"/>
        <w:bottom w:val="none" w:sz="0" w:space="0" w:color="auto"/>
        <w:right w:val="none" w:sz="0" w:space="0" w:color="auto"/>
      </w:divBdr>
      <w:divsChild>
        <w:div w:id="201214491">
          <w:marLeft w:val="0"/>
          <w:marRight w:val="0"/>
          <w:marTop w:val="0"/>
          <w:marBottom w:val="0"/>
          <w:divBdr>
            <w:top w:val="none" w:sz="0" w:space="0" w:color="auto"/>
            <w:left w:val="none" w:sz="0" w:space="0" w:color="auto"/>
            <w:bottom w:val="none" w:sz="0" w:space="0" w:color="auto"/>
            <w:right w:val="none" w:sz="0" w:space="0" w:color="auto"/>
          </w:divBdr>
          <w:divsChild>
            <w:div w:id="1405298084">
              <w:marLeft w:val="0"/>
              <w:marRight w:val="0"/>
              <w:marTop w:val="0"/>
              <w:marBottom w:val="0"/>
              <w:divBdr>
                <w:top w:val="none" w:sz="0" w:space="0" w:color="auto"/>
                <w:left w:val="none" w:sz="0" w:space="0" w:color="auto"/>
                <w:bottom w:val="none" w:sz="0" w:space="0" w:color="auto"/>
                <w:right w:val="none" w:sz="0" w:space="0" w:color="auto"/>
              </w:divBdr>
            </w:div>
          </w:divsChild>
        </w:div>
        <w:div w:id="330563952">
          <w:marLeft w:val="0"/>
          <w:marRight w:val="0"/>
          <w:marTop w:val="0"/>
          <w:marBottom w:val="0"/>
          <w:divBdr>
            <w:top w:val="none" w:sz="0" w:space="0" w:color="auto"/>
            <w:left w:val="none" w:sz="0" w:space="0" w:color="auto"/>
            <w:bottom w:val="none" w:sz="0" w:space="0" w:color="auto"/>
            <w:right w:val="none" w:sz="0" w:space="0" w:color="auto"/>
          </w:divBdr>
          <w:divsChild>
            <w:div w:id="1552620389">
              <w:marLeft w:val="0"/>
              <w:marRight w:val="0"/>
              <w:marTop w:val="0"/>
              <w:marBottom w:val="0"/>
              <w:divBdr>
                <w:top w:val="none" w:sz="0" w:space="0" w:color="auto"/>
                <w:left w:val="none" w:sz="0" w:space="0" w:color="auto"/>
                <w:bottom w:val="none" w:sz="0" w:space="0" w:color="auto"/>
                <w:right w:val="none" w:sz="0" w:space="0" w:color="auto"/>
              </w:divBdr>
            </w:div>
          </w:divsChild>
        </w:div>
        <w:div w:id="817113148">
          <w:marLeft w:val="0"/>
          <w:marRight w:val="0"/>
          <w:marTop w:val="0"/>
          <w:marBottom w:val="0"/>
          <w:divBdr>
            <w:top w:val="none" w:sz="0" w:space="0" w:color="auto"/>
            <w:left w:val="none" w:sz="0" w:space="0" w:color="auto"/>
            <w:bottom w:val="none" w:sz="0" w:space="0" w:color="auto"/>
            <w:right w:val="none" w:sz="0" w:space="0" w:color="auto"/>
          </w:divBdr>
        </w:div>
        <w:div w:id="1231189118">
          <w:marLeft w:val="0"/>
          <w:marRight w:val="0"/>
          <w:marTop w:val="0"/>
          <w:marBottom w:val="0"/>
          <w:divBdr>
            <w:top w:val="none" w:sz="0" w:space="0" w:color="auto"/>
            <w:left w:val="none" w:sz="0" w:space="0" w:color="auto"/>
            <w:bottom w:val="none" w:sz="0" w:space="0" w:color="auto"/>
            <w:right w:val="none" w:sz="0" w:space="0" w:color="auto"/>
          </w:divBdr>
          <w:divsChild>
            <w:div w:id="477765376">
              <w:marLeft w:val="0"/>
              <w:marRight w:val="0"/>
              <w:marTop w:val="0"/>
              <w:marBottom w:val="0"/>
              <w:divBdr>
                <w:top w:val="none" w:sz="0" w:space="0" w:color="auto"/>
                <w:left w:val="none" w:sz="0" w:space="0" w:color="auto"/>
                <w:bottom w:val="none" w:sz="0" w:space="0" w:color="auto"/>
                <w:right w:val="none" w:sz="0" w:space="0" w:color="auto"/>
              </w:divBdr>
            </w:div>
          </w:divsChild>
        </w:div>
        <w:div w:id="1396473046">
          <w:marLeft w:val="0"/>
          <w:marRight w:val="0"/>
          <w:marTop w:val="0"/>
          <w:marBottom w:val="0"/>
          <w:divBdr>
            <w:top w:val="none" w:sz="0" w:space="0" w:color="auto"/>
            <w:left w:val="none" w:sz="0" w:space="0" w:color="auto"/>
            <w:bottom w:val="none" w:sz="0" w:space="0" w:color="auto"/>
            <w:right w:val="none" w:sz="0" w:space="0" w:color="auto"/>
          </w:divBdr>
          <w:divsChild>
            <w:div w:id="642202645">
              <w:marLeft w:val="0"/>
              <w:marRight w:val="0"/>
              <w:marTop w:val="0"/>
              <w:marBottom w:val="0"/>
              <w:divBdr>
                <w:top w:val="none" w:sz="0" w:space="0" w:color="auto"/>
                <w:left w:val="none" w:sz="0" w:space="0" w:color="auto"/>
                <w:bottom w:val="none" w:sz="0" w:space="0" w:color="auto"/>
                <w:right w:val="none" w:sz="0" w:space="0" w:color="auto"/>
              </w:divBdr>
            </w:div>
            <w:div w:id="995378727">
              <w:marLeft w:val="0"/>
              <w:marRight w:val="0"/>
              <w:marTop w:val="0"/>
              <w:marBottom w:val="0"/>
              <w:divBdr>
                <w:top w:val="none" w:sz="0" w:space="0" w:color="auto"/>
                <w:left w:val="none" w:sz="0" w:space="0" w:color="auto"/>
                <w:bottom w:val="none" w:sz="0" w:space="0" w:color="auto"/>
                <w:right w:val="none" w:sz="0" w:space="0" w:color="auto"/>
              </w:divBdr>
              <w:divsChild>
                <w:div w:id="1683048454">
                  <w:marLeft w:val="0"/>
                  <w:marRight w:val="0"/>
                  <w:marTop w:val="0"/>
                  <w:marBottom w:val="0"/>
                  <w:divBdr>
                    <w:top w:val="none" w:sz="0" w:space="0" w:color="auto"/>
                    <w:left w:val="none" w:sz="0" w:space="0" w:color="auto"/>
                    <w:bottom w:val="none" w:sz="0" w:space="0" w:color="auto"/>
                    <w:right w:val="none" w:sz="0" w:space="0" w:color="auto"/>
                  </w:divBdr>
                  <w:divsChild>
                    <w:div w:id="199472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201623">
              <w:marLeft w:val="0"/>
              <w:marRight w:val="0"/>
              <w:marTop w:val="0"/>
              <w:marBottom w:val="0"/>
              <w:divBdr>
                <w:top w:val="none" w:sz="0" w:space="0" w:color="auto"/>
                <w:left w:val="none" w:sz="0" w:space="0" w:color="auto"/>
                <w:bottom w:val="none" w:sz="0" w:space="0" w:color="auto"/>
                <w:right w:val="none" w:sz="0" w:space="0" w:color="auto"/>
              </w:divBdr>
              <w:divsChild>
                <w:div w:id="1954438429">
                  <w:marLeft w:val="0"/>
                  <w:marRight w:val="0"/>
                  <w:marTop w:val="0"/>
                  <w:marBottom w:val="0"/>
                  <w:divBdr>
                    <w:top w:val="none" w:sz="0" w:space="0" w:color="auto"/>
                    <w:left w:val="none" w:sz="0" w:space="0" w:color="auto"/>
                    <w:bottom w:val="none" w:sz="0" w:space="0" w:color="auto"/>
                    <w:right w:val="none" w:sz="0" w:space="0" w:color="auto"/>
                  </w:divBdr>
                  <w:divsChild>
                    <w:div w:id="4607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576561">
          <w:marLeft w:val="0"/>
          <w:marRight w:val="0"/>
          <w:marTop w:val="0"/>
          <w:marBottom w:val="0"/>
          <w:divBdr>
            <w:top w:val="none" w:sz="0" w:space="0" w:color="auto"/>
            <w:left w:val="none" w:sz="0" w:space="0" w:color="auto"/>
            <w:bottom w:val="none" w:sz="0" w:space="0" w:color="auto"/>
            <w:right w:val="none" w:sz="0" w:space="0" w:color="auto"/>
          </w:divBdr>
          <w:divsChild>
            <w:div w:id="188376230">
              <w:marLeft w:val="0"/>
              <w:marRight w:val="0"/>
              <w:marTop w:val="0"/>
              <w:marBottom w:val="0"/>
              <w:divBdr>
                <w:top w:val="none" w:sz="0" w:space="0" w:color="auto"/>
                <w:left w:val="none" w:sz="0" w:space="0" w:color="auto"/>
                <w:bottom w:val="none" w:sz="0" w:space="0" w:color="auto"/>
                <w:right w:val="none" w:sz="0" w:space="0" w:color="auto"/>
              </w:divBdr>
            </w:div>
          </w:divsChild>
        </w:div>
        <w:div w:id="2003001398">
          <w:marLeft w:val="0"/>
          <w:marRight w:val="0"/>
          <w:marTop w:val="0"/>
          <w:marBottom w:val="0"/>
          <w:divBdr>
            <w:top w:val="none" w:sz="0" w:space="0" w:color="auto"/>
            <w:left w:val="none" w:sz="0" w:space="0" w:color="auto"/>
            <w:bottom w:val="none" w:sz="0" w:space="0" w:color="auto"/>
            <w:right w:val="none" w:sz="0" w:space="0" w:color="auto"/>
          </w:divBdr>
          <w:divsChild>
            <w:div w:id="83808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08600">
      <w:bodyDiv w:val="1"/>
      <w:marLeft w:val="0"/>
      <w:marRight w:val="0"/>
      <w:marTop w:val="0"/>
      <w:marBottom w:val="0"/>
      <w:divBdr>
        <w:top w:val="none" w:sz="0" w:space="0" w:color="auto"/>
        <w:left w:val="none" w:sz="0" w:space="0" w:color="auto"/>
        <w:bottom w:val="none" w:sz="0" w:space="0" w:color="auto"/>
        <w:right w:val="none" w:sz="0" w:space="0" w:color="auto"/>
      </w:divBdr>
    </w:div>
    <w:div w:id="911309040">
      <w:bodyDiv w:val="1"/>
      <w:marLeft w:val="0"/>
      <w:marRight w:val="0"/>
      <w:marTop w:val="0"/>
      <w:marBottom w:val="0"/>
      <w:divBdr>
        <w:top w:val="none" w:sz="0" w:space="0" w:color="auto"/>
        <w:left w:val="none" w:sz="0" w:space="0" w:color="auto"/>
        <w:bottom w:val="none" w:sz="0" w:space="0" w:color="auto"/>
        <w:right w:val="none" w:sz="0" w:space="0" w:color="auto"/>
      </w:divBdr>
      <w:divsChild>
        <w:div w:id="112556019">
          <w:marLeft w:val="0"/>
          <w:marRight w:val="0"/>
          <w:marTop w:val="0"/>
          <w:marBottom w:val="0"/>
          <w:divBdr>
            <w:top w:val="none" w:sz="0" w:space="0" w:color="auto"/>
            <w:left w:val="none" w:sz="0" w:space="0" w:color="auto"/>
            <w:bottom w:val="none" w:sz="0" w:space="0" w:color="auto"/>
            <w:right w:val="none" w:sz="0" w:space="0" w:color="auto"/>
          </w:divBdr>
        </w:div>
        <w:div w:id="354380053">
          <w:marLeft w:val="0"/>
          <w:marRight w:val="0"/>
          <w:marTop w:val="0"/>
          <w:marBottom w:val="0"/>
          <w:divBdr>
            <w:top w:val="none" w:sz="0" w:space="0" w:color="auto"/>
            <w:left w:val="none" w:sz="0" w:space="0" w:color="auto"/>
            <w:bottom w:val="none" w:sz="0" w:space="0" w:color="auto"/>
            <w:right w:val="none" w:sz="0" w:space="0" w:color="auto"/>
          </w:divBdr>
        </w:div>
        <w:div w:id="1136488664">
          <w:marLeft w:val="0"/>
          <w:marRight w:val="0"/>
          <w:marTop w:val="0"/>
          <w:marBottom w:val="0"/>
          <w:divBdr>
            <w:top w:val="none" w:sz="0" w:space="0" w:color="auto"/>
            <w:left w:val="none" w:sz="0" w:space="0" w:color="auto"/>
            <w:bottom w:val="none" w:sz="0" w:space="0" w:color="auto"/>
            <w:right w:val="none" w:sz="0" w:space="0" w:color="auto"/>
          </w:divBdr>
        </w:div>
        <w:div w:id="1287005687">
          <w:marLeft w:val="0"/>
          <w:marRight w:val="0"/>
          <w:marTop w:val="0"/>
          <w:marBottom w:val="0"/>
          <w:divBdr>
            <w:top w:val="none" w:sz="0" w:space="0" w:color="auto"/>
            <w:left w:val="none" w:sz="0" w:space="0" w:color="auto"/>
            <w:bottom w:val="none" w:sz="0" w:space="0" w:color="auto"/>
            <w:right w:val="none" w:sz="0" w:space="0" w:color="auto"/>
          </w:divBdr>
        </w:div>
        <w:div w:id="1298027424">
          <w:marLeft w:val="0"/>
          <w:marRight w:val="0"/>
          <w:marTop w:val="0"/>
          <w:marBottom w:val="0"/>
          <w:divBdr>
            <w:top w:val="none" w:sz="0" w:space="0" w:color="auto"/>
            <w:left w:val="none" w:sz="0" w:space="0" w:color="auto"/>
            <w:bottom w:val="none" w:sz="0" w:space="0" w:color="auto"/>
            <w:right w:val="none" w:sz="0" w:space="0" w:color="auto"/>
          </w:divBdr>
        </w:div>
        <w:div w:id="1734427044">
          <w:marLeft w:val="0"/>
          <w:marRight w:val="0"/>
          <w:marTop w:val="0"/>
          <w:marBottom w:val="0"/>
          <w:divBdr>
            <w:top w:val="none" w:sz="0" w:space="0" w:color="auto"/>
            <w:left w:val="none" w:sz="0" w:space="0" w:color="auto"/>
            <w:bottom w:val="none" w:sz="0" w:space="0" w:color="auto"/>
            <w:right w:val="none" w:sz="0" w:space="0" w:color="auto"/>
          </w:divBdr>
        </w:div>
        <w:div w:id="1755857878">
          <w:marLeft w:val="0"/>
          <w:marRight w:val="0"/>
          <w:marTop w:val="0"/>
          <w:marBottom w:val="0"/>
          <w:divBdr>
            <w:top w:val="none" w:sz="0" w:space="0" w:color="auto"/>
            <w:left w:val="none" w:sz="0" w:space="0" w:color="auto"/>
            <w:bottom w:val="none" w:sz="0" w:space="0" w:color="auto"/>
            <w:right w:val="none" w:sz="0" w:space="0" w:color="auto"/>
          </w:divBdr>
        </w:div>
      </w:divsChild>
    </w:div>
    <w:div w:id="921254693">
      <w:bodyDiv w:val="1"/>
      <w:marLeft w:val="0"/>
      <w:marRight w:val="0"/>
      <w:marTop w:val="0"/>
      <w:marBottom w:val="0"/>
      <w:divBdr>
        <w:top w:val="none" w:sz="0" w:space="0" w:color="auto"/>
        <w:left w:val="none" w:sz="0" w:space="0" w:color="auto"/>
        <w:bottom w:val="none" w:sz="0" w:space="0" w:color="auto"/>
        <w:right w:val="none" w:sz="0" w:space="0" w:color="auto"/>
      </w:divBdr>
    </w:div>
    <w:div w:id="931547445">
      <w:bodyDiv w:val="1"/>
      <w:marLeft w:val="0"/>
      <w:marRight w:val="0"/>
      <w:marTop w:val="0"/>
      <w:marBottom w:val="0"/>
      <w:divBdr>
        <w:top w:val="none" w:sz="0" w:space="0" w:color="auto"/>
        <w:left w:val="none" w:sz="0" w:space="0" w:color="auto"/>
        <w:bottom w:val="none" w:sz="0" w:space="0" w:color="auto"/>
        <w:right w:val="none" w:sz="0" w:space="0" w:color="auto"/>
      </w:divBdr>
    </w:div>
    <w:div w:id="953632754">
      <w:bodyDiv w:val="1"/>
      <w:marLeft w:val="0"/>
      <w:marRight w:val="0"/>
      <w:marTop w:val="0"/>
      <w:marBottom w:val="0"/>
      <w:divBdr>
        <w:top w:val="none" w:sz="0" w:space="0" w:color="auto"/>
        <w:left w:val="none" w:sz="0" w:space="0" w:color="auto"/>
        <w:bottom w:val="none" w:sz="0" w:space="0" w:color="auto"/>
        <w:right w:val="none" w:sz="0" w:space="0" w:color="auto"/>
      </w:divBdr>
      <w:divsChild>
        <w:div w:id="457650416">
          <w:marLeft w:val="0"/>
          <w:marRight w:val="0"/>
          <w:marTop w:val="0"/>
          <w:marBottom w:val="0"/>
          <w:divBdr>
            <w:top w:val="none" w:sz="0" w:space="0" w:color="auto"/>
            <w:left w:val="none" w:sz="0" w:space="0" w:color="auto"/>
            <w:bottom w:val="none" w:sz="0" w:space="0" w:color="auto"/>
            <w:right w:val="none" w:sz="0" w:space="0" w:color="auto"/>
          </w:divBdr>
          <w:divsChild>
            <w:div w:id="917204236">
              <w:marLeft w:val="0"/>
              <w:marRight w:val="0"/>
              <w:marTop w:val="0"/>
              <w:marBottom w:val="0"/>
              <w:divBdr>
                <w:top w:val="none" w:sz="0" w:space="0" w:color="auto"/>
                <w:left w:val="none" w:sz="0" w:space="0" w:color="auto"/>
                <w:bottom w:val="none" w:sz="0" w:space="0" w:color="auto"/>
                <w:right w:val="none" w:sz="0" w:space="0" w:color="auto"/>
              </w:divBdr>
            </w:div>
          </w:divsChild>
        </w:div>
        <w:div w:id="1564219495">
          <w:marLeft w:val="0"/>
          <w:marRight w:val="0"/>
          <w:marTop w:val="0"/>
          <w:marBottom w:val="0"/>
          <w:divBdr>
            <w:top w:val="none" w:sz="0" w:space="0" w:color="auto"/>
            <w:left w:val="none" w:sz="0" w:space="0" w:color="auto"/>
            <w:bottom w:val="none" w:sz="0" w:space="0" w:color="auto"/>
            <w:right w:val="none" w:sz="0" w:space="0" w:color="auto"/>
          </w:divBdr>
          <w:divsChild>
            <w:div w:id="454835497">
              <w:marLeft w:val="0"/>
              <w:marRight w:val="0"/>
              <w:marTop w:val="0"/>
              <w:marBottom w:val="0"/>
              <w:divBdr>
                <w:top w:val="none" w:sz="0" w:space="0" w:color="auto"/>
                <w:left w:val="none" w:sz="0" w:space="0" w:color="auto"/>
                <w:bottom w:val="none" w:sz="0" w:space="0" w:color="auto"/>
                <w:right w:val="none" w:sz="0" w:space="0" w:color="auto"/>
              </w:divBdr>
            </w:div>
          </w:divsChild>
        </w:div>
        <w:div w:id="1794983936">
          <w:marLeft w:val="0"/>
          <w:marRight w:val="0"/>
          <w:marTop w:val="0"/>
          <w:marBottom w:val="0"/>
          <w:divBdr>
            <w:top w:val="none" w:sz="0" w:space="0" w:color="auto"/>
            <w:left w:val="none" w:sz="0" w:space="0" w:color="auto"/>
            <w:bottom w:val="none" w:sz="0" w:space="0" w:color="auto"/>
            <w:right w:val="none" w:sz="0" w:space="0" w:color="auto"/>
          </w:divBdr>
          <w:divsChild>
            <w:div w:id="12663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728180">
      <w:bodyDiv w:val="1"/>
      <w:marLeft w:val="0"/>
      <w:marRight w:val="0"/>
      <w:marTop w:val="0"/>
      <w:marBottom w:val="0"/>
      <w:divBdr>
        <w:top w:val="none" w:sz="0" w:space="0" w:color="auto"/>
        <w:left w:val="none" w:sz="0" w:space="0" w:color="auto"/>
        <w:bottom w:val="none" w:sz="0" w:space="0" w:color="auto"/>
        <w:right w:val="none" w:sz="0" w:space="0" w:color="auto"/>
      </w:divBdr>
      <w:divsChild>
        <w:div w:id="1195535168">
          <w:marLeft w:val="0"/>
          <w:marRight w:val="0"/>
          <w:marTop w:val="0"/>
          <w:marBottom w:val="0"/>
          <w:divBdr>
            <w:top w:val="none" w:sz="0" w:space="0" w:color="auto"/>
            <w:left w:val="none" w:sz="0" w:space="0" w:color="auto"/>
            <w:bottom w:val="none" w:sz="0" w:space="0" w:color="auto"/>
            <w:right w:val="none" w:sz="0" w:space="0" w:color="auto"/>
          </w:divBdr>
          <w:divsChild>
            <w:div w:id="214583951">
              <w:marLeft w:val="0"/>
              <w:marRight w:val="0"/>
              <w:marTop w:val="0"/>
              <w:marBottom w:val="0"/>
              <w:divBdr>
                <w:top w:val="none" w:sz="0" w:space="0" w:color="auto"/>
                <w:left w:val="none" w:sz="0" w:space="0" w:color="auto"/>
                <w:bottom w:val="none" w:sz="0" w:space="0" w:color="auto"/>
                <w:right w:val="none" w:sz="0" w:space="0" w:color="auto"/>
              </w:divBdr>
              <w:divsChild>
                <w:div w:id="331373328">
                  <w:marLeft w:val="0"/>
                  <w:marRight w:val="0"/>
                  <w:marTop w:val="0"/>
                  <w:marBottom w:val="0"/>
                  <w:divBdr>
                    <w:top w:val="none" w:sz="0" w:space="0" w:color="auto"/>
                    <w:left w:val="none" w:sz="0" w:space="0" w:color="auto"/>
                    <w:bottom w:val="none" w:sz="0" w:space="0" w:color="auto"/>
                    <w:right w:val="none" w:sz="0" w:space="0" w:color="auto"/>
                  </w:divBdr>
                  <w:divsChild>
                    <w:div w:id="105561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937863">
              <w:marLeft w:val="0"/>
              <w:marRight w:val="0"/>
              <w:marTop w:val="0"/>
              <w:marBottom w:val="0"/>
              <w:divBdr>
                <w:top w:val="none" w:sz="0" w:space="0" w:color="auto"/>
                <w:left w:val="none" w:sz="0" w:space="0" w:color="auto"/>
                <w:bottom w:val="none" w:sz="0" w:space="0" w:color="auto"/>
                <w:right w:val="none" w:sz="0" w:space="0" w:color="auto"/>
              </w:divBdr>
              <w:divsChild>
                <w:div w:id="1285504962">
                  <w:marLeft w:val="0"/>
                  <w:marRight w:val="0"/>
                  <w:marTop w:val="0"/>
                  <w:marBottom w:val="0"/>
                  <w:divBdr>
                    <w:top w:val="none" w:sz="0" w:space="0" w:color="auto"/>
                    <w:left w:val="none" w:sz="0" w:space="0" w:color="auto"/>
                    <w:bottom w:val="none" w:sz="0" w:space="0" w:color="auto"/>
                    <w:right w:val="none" w:sz="0" w:space="0" w:color="auto"/>
                  </w:divBdr>
                  <w:divsChild>
                    <w:div w:id="40163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066701">
              <w:marLeft w:val="0"/>
              <w:marRight w:val="0"/>
              <w:marTop w:val="0"/>
              <w:marBottom w:val="0"/>
              <w:divBdr>
                <w:top w:val="none" w:sz="0" w:space="0" w:color="auto"/>
                <w:left w:val="none" w:sz="0" w:space="0" w:color="auto"/>
                <w:bottom w:val="none" w:sz="0" w:space="0" w:color="auto"/>
                <w:right w:val="none" w:sz="0" w:space="0" w:color="auto"/>
              </w:divBdr>
              <w:divsChild>
                <w:div w:id="785006747">
                  <w:marLeft w:val="0"/>
                  <w:marRight w:val="0"/>
                  <w:marTop w:val="0"/>
                  <w:marBottom w:val="0"/>
                  <w:divBdr>
                    <w:top w:val="none" w:sz="0" w:space="0" w:color="auto"/>
                    <w:left w:val="none" w:sz="0" w:space="0" w:color="auto"/>
                    <w:bottom w:val="none" w:sz="0" w:space="0" w:color="auto"/>
                    <w:right w:val="none" w:sz="0" w:space="0" w:color="auto"/>
                  </w:divBdr>
                  <w:divsChild>
                    <w:div w:id="129429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321155">
              <w:marLeft w:val="0"/>
              <w:marRight w:val="0"/>
              <w:marTop w:val="0"/>
              <w:marBottom w:val="0"/>
              <w:divBdr>
                <w:top w:val="none" w:sz="0" w:space="0" w:color="auto"/>
                <w:left w:val="none" w:sz="0" w:space="0" w:color="auto"/>
                <w:bottom w:val="none" w:sz="0" w:space="0" w:color="auto"/>
                <w:right w:val="none" w:sz="0" w:space="0" w:color="auto"/>
              </w:divBdr>
              <w:divsChild>
                <w:div w:id="1064795239">
                  <w:marLeft w:val="0"/>
                  <w:marRight w:val="0"/>
                  <w:marTop w:val="0"/>
                  <w:marBottom w:val="0"/>
                  <w:divBdr>
                    <w:top w:val="none" w:sz="0" w:space="0" w:color="auto"/>
                    <w:left w:val="none" w:sz="0" w:space="0" w:color="auto"/>
                    <w:bottom w:val="none" w:sz="0" w:space="0" w:color="auto"/>
                    <w:right w:val="none" w:sz="0" w:space="0" w:color="auto"/>
                  </w:divBdr>
                  <w:divsChild>
                    <w:div w:id="185699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459730">
              <w:marLeft w:val="0"/>
              <w:marRight w:val="0"/>
              <w:marTop w:val="0"/>
              <w:marBottom w:val="0"/>
              <w:divBdr>
                <w:top w:val="none" w:sz="0" w:space="0" w:color="auto"/>
                <w:left w:val="none" w:sz="0" w:space="0" w:color="auto"/>
                <w:bottom w:val="none" w:sz="0" w:space="0" w:color="auto"/>
                <w:right w:val="none" w:sz="0" w:space="0" w:color="auto"/>
              </w:divBdr>
              <w:divsChild>
                <w:div w:id="494957680">
                  <w:marLeft w:val="0"/>
                  <w:marRight w:val="0"/>
                  <w:marTop w:val="0"/>
                  <w:marBottom w:val="0"/>
                  <w:divBdr>
                    <w:top w:val="none" w:sz="0" w:space="0" w:color="auto"/>
                    <w:left w:val="none" w:sz="0" w:space="0" w:color="auto"/>
                    <w:bottom w:val="none" w:sz="0" w:space="0" w:color="auto"/>
                    <w:right w:val="none" w:sz="0" w:space="0" w:color="auto"/>
                  </w:divBdr>
                  <w:divsChild>
                    <w:div w:id="2091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78346">
              <w:marLeft w:val="0"/>
              <w:marRight w:val="0"/>
              <w:marTop w:val="0"/>
              <w:marBottom w:val="0"/>
              <w:divBdr>
                <w:top w:val="none" w:sz="0" w:space="0" w:color="auto"/>
                <w:left w:val="none" w:sz="0" w:space="0" w:color="auto"/>
                <w:bottom w:val="none" w:sz="0" w:space="0" w:color="auto"/>
                <w:right w:val="none" w:sz="0" w:space="0" w:color="auto"/>
              </w:divBdr>
              <w:divsChild>
                <w:div w:id="1250458327">
                  <w:marLeft w:val="0"/>
                  <w:marRight w:val="0"/>
                  <w:marTop w:val="0"/>
                  <w:marBottom w:val="0"/>
                  <w:divBdr>
                    <w:top w:val="none" w:sz="0" w:space="0" w:color="auto"/>
                    <w:left w:val="none" w:sz="0" w:space="0" w:color="auto"/>
                    <w:bottom w:val="none" w:sz="0" w:space="0" w:color="auto"/>
                    <w:right w:val="none" w:sz="0" w:space="0" w:color="auto"/>
                  </w:divBdr>
                  <w:divsChild>
                    <w:div w:id="140359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726946">
              <w:marLeft w:val="0"/>
              <w:marRight w:val="0"/>
              <w:marTop w:val="0"/>
              <w:marBottom w:val="0"/>
              <w:divBdr>
                <w:top w:val="none" w:sz="0" w:space="0" w:color="auto"/>
                <w:left w:val="none" w:sz="0" w:space="0" w:color="auto"/>
                <w:bottom w:val="none" w:sz="0" w:space="0" w:color="auto"/>
                <w:right w:val="none" w:sz="0" w:space="0" w:color="auto"/>
              </w:divBdr>
            </w:div>
            <w:div w:id="741369243">
              <w:marLeft w:val="0"/>
              <w:marRight w:val="0"/>
              <w:marTop w:val="0"/>
              <w:marBottom w:val="0"/>
              <w:divBdr>
                <w:top w:val="none" w:sz="0" w:space="0" w:color="auto"/>
                <w:left w:val="none" w:sz="0" w:space="0" w:color="auto"/>
                <w:bottom w:val="none" w:sz="0" w:space="0" w:color="auto"/>
                <w:right w:val="none" w:sz="0" w:space="0" w:color="auto"/>
              </w:divBdr>
              <w:divsChild>
                <w:div w:id="1925331686">
                  <w:marLeft w:val="0"/>
                  <w:marRight w:val="0"/>
                  <w:marTop w:val="0"/>
                  <w:marBottom w:val="0"/>
                  <w:divBdr>
                    <w:top w:val="none" w:sz="0" w:space="0" w:color="auto"/>
                    <w:left w:val="none" w:sz="0" w:space="0" w:color="auto"/>
                    <w:bottom w:val="none" w:sz="0" w:space="0" w:color="auto"/>
                    <w:right w:val="none" w:sz="0" w:space="0" w:color="auto"/>
                  </w:divBdr>
                  <w:divsChild>
                    <w:div w:id="182944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679490">
              <w:marLeft w:val="0"/>
              <w:marRight w:val="0"/>
              <w:marTop w:val="0"/>
              <w:marBottom w:val="0"/>
              <w:divBdr>
                <w:top w:val="none" w:sz="0" w:space="0" w:color="auto"/>
                <w:left w:val="none" w:sz="0" w:space="0" w:color="auto"/>
                <w:bottom w:val="none" w:sz="0" w:space="0" w:color="auto"/>
                <w:right w:val="none" w:sz="0" w:space="0" w:color="auto"/>
              </w:divBdr>
              <w:divsChild>
                <w:div w:id="1780447935">
                  <w:marLeft w:val="0"/>
                  <w:marRight w:val="0"/>
                  <w:marTop w:val="0"/>
                  <w:marBottom w:val="0"/>
                  <w:divBdr>
                    <w:top w:val="none" w:sz="0" w:space="0" w:color="auto"/>
                    <w:left w:val="none" w:sz="0" w:space="0" w:color="auto"/>
                    <w:bottom w:val="none" w:sz="0" w:space="0" w:color="auto"/>
                    <w:right w:val="none" w:sz="0" w:space="0" w:color="auto"/>
                  </w:divBdr>
                  <w:divsChild>
                    <w:div w:id="24630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547560">
              <w:marLeft w:val="0"/>
              <w:marRight w:val="0"/>
              <w:marTop w:val="0"/>
              <w:marBottom w:val="0"/>
              <w:divBdr>
                <w:top w:val="none" w:sz="0" w:space="0" w:color="auto"/>
                <w:left w:val="none" w:sz="0" w:space="0" w:color="auto"/>
                <w:bottom w:val="none" w:sz="0" w:space="0" w:color="auto"/>
                <w:right w:val="none" w:sz="0" w:space="0" w:color="auto"/>
              </w:divBdr>
              <w:divsChild>
                <w:div w:id="264725782">
                  <w:marLeft w:val="0"/>
                  <w:marRight w:val="0"/>
                  <w:marTop w:val="0"/>
                  <w:marBottom w:val="0"/>
                  <w:divBdr>
                    <w:top w:val="none" w:sz="0" w:space="0" w:color="auto"/>
                    <w:left w:val="none" w:sz="0" w:space="0" w:color="auto"/>
                    <w:bottom w:val="none" w:sz="0" w:space="0" w:color="auto"/>
                    <w:right w:val="none" w:sz="0" w:space="0" w:color="auto"/>
                  </w:divBdr>
                  <w:divsChild>
                    <w:div w:id="61120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497949">
              <w:marLeft w:val="0"/>
              <w:marRight w:val="0"/>
              <w:marTop w:val="0"/>
              <w:marBottom w:val="0"/>
              <w:divBdr>
                <w:top w:val="none" w:sz="0" w:space="0" w:color="auto"/>
                <w:left w:val="none" w:sz="0" w:space="0" w:color="auto"/>
                <w:bottom w:val="none" w:sz="0" w:space="0" w:color="auto"/>
                <w:right w:val="none" w:sz="0" w:space="0" w:color="auto"/>
              </w:divBdr>
              <w:divsChild>
                <w:div w:id="1176924126">
                  <w:marLeft w:val="0"/>
                  <w:marRight w:val="0"/>
                  <w:marTop w:val="0"/>
                  <w:marBottom w:val="0"/>
                  <w:divBdr>
                    <w:top w:val="none" w:sz="0" w:space="0" w:color="auto"/>
                    <w:left w:val="none" w:sz="0" w:space="0" w:color="auto"/>
                    <w:bottom w:val="none" w:sz="0" w:space="0" w:color="auto"/>
                    <w:right w:val="none" w:sz="0" w:space="0" w:color="auto"/>
                  </w:divBdr>
                  <w:divsChild>
                    <w:div w:id="169476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709561">
              <w:marLeft w:val="0"/>
              <w:marRight w:val="0"/>
              <w:marTop w:val="0"/>
              <w:marBottom w:val="0"/>
              <w:divBdr>
                <w:top w:val="none" w:sz="0" w:space="0" w:color="auto"/>
                <w:left w:val="none" w:sz="0" w:space="0" w:color="auto"/>
                <w:bottom w:val="none" w:sz="0" w:space="0" w:color="auto"/>
                <w:right w:val="none" w:sz="0" w:space="0" w:color="auto"/>
              </w:divBdr>
              <w:divsChild>
                <w:div w:id="1319924602">
                  <w:marLeft w:val="0"/>
                  <w:marRight w:val="0"/>
                  <w:marTop w:val="0"/>
                  <w:marBottom w:val="0"/>
                  <w:divBdr>
                    <w:top w:val="none" w:sz="0" w:space="0" w:color="auto"/>
                    <w:left w:val="none" w:sz="0" w:space="0" w:color="auto"/>
                    <w:bottom w:val="none" w:sz="0" w:space="0" w:color="auto"/>
                    <w:right w:val="none" w:sz="0" w:space="0" w:color="auto"/>
                  </w:divBdr>
                  <w:divsChild>
                    <w:div w:id="169105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67804">
              <w:marLeft w:val="0"/>
              <w:marRight w:val="0"/>
              <w:marTop w:val="0"/>
              <w:marBottom w:val="0"/>
              <w:divBdr>
                <w:top w:val="none" w:sz="0" w:space="0" w:color="auto"/>
                <w:left w:val="none" w:sz="0" w:space="0" w:color="auto"/>
                <w:bottom w:val="none" w:sz="0" w:space="0" w:color="auto"/>
                <w:right w:val="none" w:sz="0" w:space="0" w:color="auto"/>
              </w:divBdr>
              <w:divsChild>
                <w:div w:id="2044481627">
                  <w:marLeft w:val="0"/>
                  <w:marRight w:val="0"/>
                  <w:marTop w:val="0"/>
                  <w:marBottom w:val="0"/>
                  <w:divBdr>
                    <w:top w:val="none" w:sz="0" w:space="0" w:color="auto"/>
                    <w:left w:val="none" w:sz="0" w:space="0" w:color="auto"/>
                    <w:bottom w:val="none" w:sz="0" w:space="0" w:color="auto"/>
                    <w:right w:val="none" w:sz="0" w:space="0" w:color="auto"/>
                  </w:divBdr>
                  <w:divsChild>
                    <w:div w:id="170729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61792">
              <w:marLeft w:val="0"/>
              <w:marRight w:val="0"/>
              <w:marTop w:val="0"/>
              <w:marBottom w:val="0"/>
              <w:divBdr>
                <w:top w:val="none" w:sz="0" w:space="0" w:color="auto"/>
                <w:left w:val="none" w:sz="0" w:space="0" w:color="auto"/>
                <w:bottom w:val="none" w:sz="0" w:space="0" w:color="auto"/>
                <w:right w:val="none" w:sz="0" w:space="0" w:color="auto"/>
              </w:divBdr>
              <w:divsChild>
                <w:div w:id="812067391">
                  <w:marLeft w:val="0"/>
                  <w:marRight w:val="0"/>
                  <w:marTop w:val="0"/>
                  <w:marBottom w:val="0"/>
                  <w:divBdr>
                    <w:top w:val="none" w:sz="0" w:space="0" w:color="auto"/>
                    <w:left w:val="none" w:sz="0" w:space="0" w:color="auto"/>
                    <w:bottom w:val="none" w:sz="0" w:space="0" w:color="auto"/>
                    <w:right w:val="none" w:sz="0" w:space="0" w:color="auto"/>
                  </w:divBdr>
                  <w:divsChild>
                    <w:div w:id="156082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844328">
              <w:marLeft w:val="0"/>
              <w:marRight w:val="0"/>
              <w:marTop w:val="0"/>
              <w:marBottom w:val="0"/>
              <w:divBdr>
                <w:top w:val="none" w:sz="0" w:space="0" w:color="auto"/>
                <w:left w:val="none" w:sz="0" w:space="0" w:color="auto"/>
                <w:bottom w:val="none" w:sz="0" w:space="0" w:color="auto"/>
                <w:right w:val="none" w:sz="0" w:space="0" w:color="auto"/>
              </w:divBdr>
              <w:divsChild>
                <w:div w:id="998733314">
                  <w:marLeft w:val="0"/>
                  <w:marRight w:val="0"/>
                  <w:marTop w:val="0"/>
                  <w:marBottom w:val="0"/>
                  <w:divBdr>
                    <w:top w:val="none" w:sz="0" w:space="0" w:color="auto"/>
                    <w:left w:val="none" w:sz="0" w:space="0" w:color="auto"/>
                    <w:bottom w:val="none" w:sz="0" w:space="0" w:color="auto"/>
                    <w:right w:val="none" w:sz="0" w:space="0" w:color="auto"/>
                  </w:divBdr>
                  <w:divsChild>
                    <w:div w:id="83591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390999">
              <w:marLeft w:val="0"/>
              <w:marRight w:val="0"/>
              <w:marTop w:val="0"/>
              <w:marBottom w:val="0"/>
              <w:divBdr>
                <w:top w:val="none" w:sz="0" w:space="0" w:color="auto"/>
                <w:left w:val="none" w:sz="0" w:space="0" w:color="auto"/>
                <w:bottom w:val="none" w:sz="0" w:space="0" w:color="auto"/>
                <w:right w:val="none" w:sz="0" w:space="0" w:color="auto"/>
              </w:divBdr>
              <w:divsChild>
                <w:div w:id="818116642">
                  <w:marLeft w:val="0"/>
                  <w:marRight w:val="0"/>
                  <w:marTop w:val="0"/>
                  <w:marBottom w:val="0"/>
                  <w:divBdr>
                    <w:top w:val="none" w:sz="0" w:space="0" w:color="auto"/>
                    <w:left w:val="none" w:sz="0" w:space="0" w:color="auto"/>
                    <w:bottom w:val="none" w:sz="0" w:space="0" w:color="auto"/>
                    <w:right w:val="none" w:sz="0" w:space="0" w:color="auto"/>
                  </w:divBdr>
                  <w:divsChild>
                    <w:div w:id="52232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721584">
              <w:marLeft w:val="0"/>
              <w:marRight w:val="0"/>
              <w:marTop w:val="0"/>
              <w:marBottom w:val="0"/>
              <w:divBdr>
                <w:top w:val="none" w:sz="0" w:space="0" w:color="auto"/>
                <w:left w:val="none" w:sz="0" w:space="0" w:color="auto"/>
                <w:bottom w:val="none" w:sz="0" w:space="0" w:color="auto"/>
                <w:right w:val="none" w:sz="0" w:space="0" w:color="auto"/>
              </w:divBdr>
              <w:divsChild>
                <w:div w:id="1065494887">
                  <w:marLeft w:val="0"/>
                  <w:marRight w:val="0"/>
                  <w:marTop w:val="0"/>
                  <w:marBottom w:val="0"/>
                  <w:divBdr>
                    <w:top w:val="none" w:sz="0" w:space="0" w:color="auto"/>
                    <w:left w:val="none" w:sz="0" w:space="0" w:color="auto"/>
                    <w:bottom w:val="none" w:sz="0" w:space="0" w:color="auto"/>
                    <w:right w:val="none" w:sz="0" w:space="0" w:color="auto"/>
                  </w:divBdr>
                  <w:divsChild>
                    <w:div w:id="96470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976964">
              <w:marLeft w:val="0"/>
              <w:marRight w:val="0"/>
              <w:marTop w:val="0"/>
              <w:marBottom w:val="0"/>
              <w:divBdr>
                <w:top w:val="none" w:sz="0" w:space="0" w:color="auto"/>
                <w:left w:val="none" w:sz="0" w:space="0" w:color="auto"/>
                <w:bottom w:val="none" w:sz="0" w:space="0" w:color="auto"/>
                <w:right w:val="none" w:sz="0" w:space="0" w:color="auto"/>
              </w:divBdr>
              <w:divsChild>
                <w:div w:id="2031565561">
                  <w:marLeft w:val="0"/>
                  <w:marRight w:val="0"/>
                  <w:marTop w:val="0"/>
                  <w:marBottom w:val="0"/>
                  <w:divBdr>
                    <w:top w:val="none" w:sz="0" w:space="0" w:color="auto"/>
                    <w:left w:val="none" w:sz="0" w:space="0" w:color="auto"/>
                    <w:bottom w:val="none" w:sz="0" w:space="0" w:color="auto"/>
                    <w:right w:val="none" w:sz="0" w:space="0" w:color="auto"/>
                  </w:divBdr>
                  <w:divsChild>
                    <w:div w:id="3631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874265">
              <w:marLeft w:val="0"/>
              <w:marRight w:val="0"/>
              <w:marTop w:val="0"/>
              <w:marBottom w:val="0"/>
              <w:divBdr>
                <w:top w:val="none" w:sz="0" w:space="0" w:color="auto"/>
                <w:left w:val="none" w:sz="0" w:space="0" w:color="auto"/>
                <w:bottom w:val="none" w:sz="0" w:space="0" w:color="auto"/>
                <w:right w:val="none" w:sz="0" w:space="0" w:color="auto"/>
              </w:divBdr>
              <w:divsChild>
                <w:div w:id="1531841500">
                  <w:marLeft w:val="0"/>
                  <w:marRight w:val="0"/>
                  <w:marTop w:val="0"/>
                  <w:marBottom w:val="0"/>
                  <w:divBdr>
                    <w:top w:val="none" w:sz="0" w:space="0" w:color="auto"/>
                    <w:left w:val="none" w:sz="0" w:space="0" w:color="auto"/>
                    <w:bottom w:val="none" w:sz="0" w:space="0" w:color="auto"/>
                    <w:right w:val="none" w:sz="0" w:space="0" w:color="auto"/>
                  </w:divBdr>
                  <w:divsChild>
                    <w:div w:id="45279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007691">
              <w:marLeft w:val="0"/>
              <w:marRight w:val="0"/>
              <w:marTop w:val="0"/>
              <w:marBottom w:val="0"/>
              <w:divBdr>
                <w:top w:val="none" w:sz="0" w:space="0" w:color="auto"/>
                <w:left w:val="none" w:sz="0" w:space="0" w:color="auto"/>
                <w:bottom w:val="none" w:sz="0" w:space="0" w:color="auto"/>
                <w:right w:val="none" w:sz="0" w:space="0" w:color="auto"/>
              </w:divBdr>
              <w:divsChild>
                <w:div w:id="2087680662">
                  <w:marLeft w:val="0"/>
                  <w:marRight w:val="0"/>
                  <w:marTop w:val="0"/>
                  <w:marBottom w:val="0"/>
                  <w:divBdr>
                    <w:top w:val="none" w:sz="0" w:space="0" w:color="auto"/>
                    <w:left w:val="none" w:sz="0" w:space="0" w:color="auto"/>
                    <w:bottom w:val="none" w:sz="0" w:space="0" w:color="auto"/>
                    <w:right w:val="none" w:sz="0" w:space="0" w:color="auto"/>
                  </w:divBdr>
                  <w:divsChild>
                    <w:div w:id="70221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622323">
          <w:marLeft w:val="0"/>
          <w:marRight w:val="0"/>
          <w:marTop w:val="0"/>
          <w:marBottom w:val="0"/>
          <w:divBdr>
            <w:top w:val="none" w:sz="0" w:space="0" w:color="auto"/>
            <w:left w:val="none" w:sz="0" w:space="0" w:color="auto"/>
            <w:bottom w:val="none" w:sz="0" w:space="0" w:color="auto"/>
            <w:right w:val="none" w:sz="0" w:space="0" w:color="auto"/>
          </w:divBdr>
          <w:divsChild>
            <w:div w:id="619067935">
              <w:marLeft w:val="0"/>
              <w:marRight w:val="0"/>
              <w:marTop w:val="0"/>
              <w:marBottom w:val="0"/>
              <w:divBdr>
                <w:top w:val="none" w:sz="0" w:space="0" w:color="auto"/>
                <w:left w:val="none" w:sz="0" w:space="0" w:color="auto"/>
                <w:bottom w:val="none" w:sz="0" w:space="0" w:color="auto"/>
                <w:right w:val="none" w:sz="0" w:space="0" w:color="auto"/>
              </w:divBdr>
            </w:div>
          </w:divsChild>
        </w:div>
        <w:div w:id="1433162001">
          <w:marLeft w:val="0"/>
          <w:marRight w:val="0"/>
          <w:marTop w:val="0"/>
          <w:marBottom w:val="0"/>
          <w:divBdr>
            <w:top w:val="none" w:sz="0" w:space="0" w:color="auto"/>
            <w:left w:val="none" w:sz="0" w:space="0" w:color="auto"/>
            <w:bottom w:val="none" w:sz="0" w:space="0" w:color="auto"/>
            <w:right w:val="none" w:sz="0" w:space="0" w:color="auto"/>
          </w:divBdr>
          <w:divsChild>
            <w:div w:id="155342471">
              <w:marLeft w:val="0"/>
              <w:marRight w:val="0"/>
              <w:marTop w:val="0"/>
              <w:marBottom w:val="0"/>
              <w:divBdr>
                <w:top w:val="none" w:sz="0" w:space="0" w:color="auto"/>
                <w:left w:val="none" w:sz="0" w:space="0" w:color="auto"/>
                <w:bottom w:val="none" w:sz="0" w:space="0" w:color="auto"/>
                <w:right w:val="none" w:sz="0" w:space="0" w:color="auto"/>
              </w:divBdr>
              <w:divsChild>
                <w:div w:id="2080513386">
                  <w:marLeft w:val="0"/>
                  <w:marRight w:val="0"/>
                  <w:marTop w:val="0"/>
                  <w:marBottom w:val="0"/>
                  <w:divBdr>
                    <w:top w:val="none" w:sz="0" w:space="0" w:color="auto"/>
                    <w:left w:val="none" w:sz="0" w:space="0" w:color="auto"/>
                    <w:bottom w:val="none" w:sz="0" w:space="0" w:color="auto"/>
                    <w:right w:val="none" w:sz="0" w:space="0" w:color="auto"/>
                  </w:divBdr>
                  <w:divsChild>
                    <w:div w:id="10245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781609">
              <w:marLeft w:val="0"/>
              <w:marRight w:val="0"/>
              <w:marTop w:val="0"/>
              <w:marBottom w:val="0"/>
              <w:divBdr>
                <w:top w:val="none" w:sz="0" w:space="0" w:color="auto"/>
                <w:left w:val="none" w:sz="0" w:space="0" w:color="auto"/>
                <w:bottom w:val="none" w:sz="0" w:space="0" w:color="auto"/>
                <w:right w:val="none" w:sz="0" w:space="0" w:color="auto"/>
              </w:divBdr>
              <w:divsChild>
                <w:div w:id="198050346">
                  <w:marLeft w:val="0"/>
                  <w:marRight w:val="0"/>
                  <w:marTop w:val="0"/>
                  <w:marBottom w:val="0"/>
                  <w:divBdr>
                    <w:top w:val="none" w:sz="0" w:space="0" w:color="auto"/>
                    <w:left w:val="none" w:sz="0" w:space="0" w:color="auto"/>
                    <w:bottom w:val="none" w:sz="0" w:space="0" w:color="auto"/>
                    <w:right w:val="none" w:sz="0" w:space="0" w:color="auto"/>
                  </w:divBdr>
                  <w:divsChild>
                    <w:div w:id="137901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264190">
              <w:marLeft w:val="0"/>
              <w:marRight w:val="0"/>
              <w:marTop w:val="0"/>
              <w:marBottom w:val="0"/>
              <w:divBdr>
                <w:top w:val="none" w:sz="0" w:space="0" w:color="auto"/>
                <w:left w:val="none" w:sz="0" w:space="0" w:color="auto"/>
                <w:bottom w:val="none" w:sz="0" w:space="0" w:color="auto"/>
                <w:right w:val="none" w:sz="0" w:space="0" w:color="auto"/>
              </w:divBdr>
              <w:divsChild>
                <w:div w:id="337345759">
                  <w:marLeft w:val="0"/>
                  <w:marRight w:val="0"/>
                  <w:marTop w:val="0"/>
                  <w:marBottom w:val="0"/>
                  <w:divBdr>
                    <w:top w:val="none" w:sz="0" w:space="0" w:color="auto"/>
                    <w:left w:val="none" w:sz="0" w:space="0" w:color="auto"/>
                    <w:bottom w:val="none" w:sz="0" w:space="0" w:color="auto"/>
                    <w:right w:val="none" w:sz="0" w:space="0" w:color="auto"/>
                  </w:divBdr>
                  <w:divsChild>
                    <w:div w:id="73905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281808">
              <w:marLeft w:val="0"/>
              <w:marRight w:val="0"/>
              <w:marTop w:val="0"/>
              <w:marBottom w:val="0"/>
              <w:divBdr>
                <w:top w:val="none" w:sz="0" w:space="0" w:color="auto"/>
                <w:left w:val="none" w:sz="0" w:space="0" w:color="auto"/>
                <w:bottom w:val="none" w:sz="0" w:space="0" w:color="auto"/>
                <w:right w:val="none" w:sz="0" w:space="0" w:color="auto"/>
              </w:divBdr>
              <w:divsChild>
                <w:div w:id="287705153">
                  <w:marLeft w:val="0"/>
                  <w:marRight w:val="0"/>
                  <w:marTop w:val="0"/>
                  <w:marBottom w:val="0"/>
                  <w:divBdr>
                    <w:top w:val="none" w:sz="0" w:space="0" w:color="auto"/>
                    <w:left w:val="none" w:sz="0" w:space="0" w:color="auto"/>
                    <w:bottom w:val="none" w:sz="0" w:space="0" w:color="auto"/>
                    <w:right w:val="none" w:sz="0" w:space="0" w:color="auto"/>
                  </w:divBdr>
                  <w:divsChild>
                    <w:div w:id="59304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659201">
              <w:marLeft w:val="0"/>
              <w:marRight w:val="0"/>
              <w:marTop w:val="0"/>
              <w:marBottom w:val="0"/>
              <w:divBdr>
                <w:top w:val="none" w:sz="0" w:space="0" w:color="auto"/>
                <w:left w:val="none" w:sz="0" w:space="0" w:color="auto"/>
                <w:bottom w:val="none" w:sz="0" w:space="0" w:color="auto"/>
                <w:right w:val="none" w:sz="0" w:space="0" w:color="auto"/>
              </w:divBdr>
              <w:divsChild>
                <w:div w:id="2101288736">
                  <w:marLeft w:val="0"/>
                  <w:marRight w:val="0"/>
                  <w:marTop w:val="0"/>
                  <w:marBottom w:val="0"/>
                  <w:divBdr>
                    <w:top w:val="none" w:sz="0" w:space="0" w:color="auto"/>
                    <w:left w:val="none" w:sz="0" w:space="0" w:color="auto"/>
                    <w:bottom w:val="none" w:sz="0" w:space="0" w:color="auto"/>
                    <w:right w:val="none" w:sz="0" w:space="0" w:color="auto"/>
                  </w:divBdr>
                  <w:divsChild>
                    <w:div w:id="1215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624589">
              <w:marLeft w:val="0"/>
              <w:marRight w:val="0"/>
              <w:marTop w:val="0"/>
              <w:marBottom w:val="0"/>
              <w:divBdr>
                <w:top w:val="none" w:sz="0" w:space="0" w:color="auto"/>
                <w:left w:val="none" w:sz="0" w:space="0" w:color="auto"/>
                <w:bottom w:val="none" w:sz="0" w:space="0" w:color="auto"/>
                <w:right w:val="none" w:sz="0" w:space="0" w:color="auto"/>
              </w:divBdr>
              <w:divsChild>
                <w:div w:id="93673219">
                  <w:marLeft w:val="0"/>
                  <w:marRight w:val="0"/>
                  <w:marTop w:val="0"/>
                  <w:marBottom w:val="0"/>
                  <w:divBdr>
                    <w:top w:val="none" w:sz="0" w:space="0" w:color="auto"/>
                    <w:left w:val="none" w:sz="0" w:space="0" w:color="auto"/>
                    <w:bottom w:val="none" w:sz="0" w:space="0" w:color="auto"/>
                    <w:right w:val="none" w:sz="0" w:space="0" w:color="auto"/>
                  </w:divBdr>
                  <w:divsChild>
                    <w:div w:id="7421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730068">
              <w:marLeft w:val="0"/>
              <w:marRight w:val="0"/>
              <w:marTop w:val="0"/>
              <w:marBottom w:val="0"/>
              <w:divBdr>
                <w:top w:val="none" w:sz="0" w:space="0" w:color="auto"/>
                <w:left w:val="none" w:sz="0" w:space="0" w:color="auto"/>
                <w:bottom w:val="none" w:sz="0" w:space="0" w:color="auto"/>
                <w:right w:val="none" w:sz="0" w:space="0" w:color="auto"/>
              </w:divBdr>
              <w:divsChild>
                <w:div w:id="610358736">
                  <w:marLeft w:val="0"/>
                  <w:marRight w:val="0"/>
                  <w:marTop w:val="0"/>
                  <w:marBottom w:val="0"/>
                  <w:divBdr>
                    <w:top w:val="none" w:sz="0" w:space="0" w:color="auto"/>
                    <w:left w:val="none" w:sz="0" w:space="0" w:color="auto"/>
                    <w:bottom w:val="none" w:sz="0" w:space="0" w:color="auto"/>
                    <w:right w:val="none" w:sz="0" w:space="0" w:color="auto"/>
                  </w:divBdr>
                  <w:divsChild>
                    <w:div w:id="147910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547652">
              <w:marLeft w:val="0"/>
              <w:marRight w:val="0"/>
              <w:marTop w:val="0"/>
              <w:marBottom w:val="0"/>
              <w:divBdr>
                <w:top w:val="none" w:sz="0" w:space="0" w:color="auto"/>
                <w:left w:val="none" w:sz="0" w:space="0" w:color="auto"/>
                <w:bottom w:val="none" w:sz="0" w:space="0" w:color="auto"/>
                <w:right w:val="none" w:sz="0" w:space="0" w:color="auto"/>
              </w:divBdr>
              <w:divsChild>
                <w:div w:id="894849357">
                  <w:marLeft w:val="0"/>
                  <w:marRight w:val="0"/>
                  <w:marTop w:val="0"/>
                  <w:marBottom w:val="0"/>
                  <w:divBdr>
                    <w:top w:val="none" w:sz="0" w:space="0" w:color="auto"/>
                    <w:left w:val="none" w:sz="0" w:space="0" w:color="auto"/>
                    <w:bottom w:val="none" w:sz="0" w:space="0" w:color="auto"/>
                    <w:right w:val="none" w:sz="0" w:space="0" w:color="auto"/>
                  </w:divBdr>
                  <w:divsChild>
                    <w:div w:id="134343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277845">
              <w:marLeft w:val="0"/>
              <w:marRight w:val="0"/>
              <w:marTop w:val="0"/>
              <w:marBottom w:val="0"/>
              <w:divBdr>
                <w:top w:val="none" w:sz="0" w:space="0" w:color="auto"/>
                <w:left w:val="none" w:sz="0" w:space="0" w:color="auto"/>
                <w:bottom w:val="none" w:sz="0" w:space="0" w:color="auto"/>
                <w:right w:val="none" w:sz="0" w:space="0" w:color="auto"/>
              </w:divBdr>
              <w:divsChild>
                <w:div w:id="217664805">
                  <w:marLeft w:val="0"/>
                  <w:marRight w:val="0"/>
                  <w:marTop w:val="0"/>
                  <w:marBottom w:val="0"/>
                  <w:divBdr>
                    <w:top w:val="none" w:sz="0" w:space="0" w:color="auto"/>
                    <w:left w:val="none" w:sz="0" w:space="0" w:color="auto"/>
                    <w:bottom w:val="none" w:sz="0" w:space="0" w:color="auto"/>
                    <w:right w:val="none" w:sz="0" w:space="0" w:color="auto"/>
                  </w:divBdr>
                  <w:divsChild>
                    <w:div w:id="163960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022369">
              <w:marLeft w:val="0"/>
              <w:marRight w:val="0"/>
              <w:marTop w:val="0"/>
              <w:marBottom w:val="0"/>
              <w:divBdr>
                <w:top w:val="none" w:sz="0" w:space="0" w:color="auto"/>
                <w:left w:val="none" w:sz="0" w:space="0" w:color="auto"/>
                <w:bottom w:val="none" w:sz="0" w:space="0" w:color="auto"/>
                <w:right w:val="none" w:sz="0" w:space="0" w:color="auto"/>
              </w:divBdr>
              <w:divsChild>
                <w:div w:id="755325472">
                  <w:marLeft w:val="0"/>
                  <w:marRight w:val="0"/>
                  <w:marTop w:val="0"/>
                  <w:marBottom w:val="0"/>
                  <w:divBdr>
                    <w:top w:val="none" w:sz="0" w:space="0" w:color="auto"/>
                    <w:left w:val="none" w:sz="0" w:space="0" w:color="auto"/>
                    <w:bottom w:val="none" w:sz="0" w:space="0" w:color="auto"/>
                    <w:right w:val="none" w:sz="0" w:space="0" w:color="auto"/>
                  </w:divBdr>
                  <w:divsChild>
                    <w:div w:id="73466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534002">
              <w:marLeft w:val="0"/>
              <w:marRight w:val="0"/>
              <w:marTop w:val="0"/>
              <w:marBottom w:val="0"/>
              <w:divBdr>
                <w:top w:val="none" w:sz="0" w:space="0" w:color="auto"/>
                <w:left w:val="none" w:sz="0" w:space="0" w:color="auto"/>
                <w:bottom w:val="none" w:sz="0" w:space="0" w:color="auto"/>
                <w:right w:val="none" w:sz="0" w:space="0" w:color="auto"/>
              </w:divBdr>
              <w:divsChild>
                <w:div w:id="1039401255">
                  <w:marLeft w:val="0"/>
                  <w:marRight w:val="0"/>
                  <w:marTop w:val="0"/>
                  <w:marBottom w:val="0"/>
                  <w:divBdr>
                    <w:top w:val="none" w:sz="0" w:space="0" w:color="auto"/>
                    <w:left w:val="none" w:sz="0" w:space="0" w:color="auto"/>
                    <w:bottom w:val="none" w:sz="0" w:space="0" w:color="auto"/>
                    <w:right w:val="none" w:sz="0" w:space="0" w:color="auto"/>
                  </w:divBdr>
                  <w:divsChild>
                    <w:div w:id="212364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743924">
              <w:marLeft w:val="0"/>
              <w:marRight w:val="0"/>
              <w:marTop w:val="0"/>
              <w:marBottom w:val="0"/>
              <w:divBdr>
                <w:top w:val="none" w:sz="0" w:space="0" w:color="auto"/>
                <w:left w:val="none" w:sz="0" w:space="0" w:color="auto"/>
                <w:bottom w:val="none" w:sz="0" w:space="0" w:color="auto"/>
                <w:right w:val="none" w:sz="0" w:space="0" w:color="auto"/>
              </w:divBdr>
              <w:divsChild>
                <w:div w:id="659307816">
                  <w:marLeft w:val="0"/>
                  <w:marRight w:val="0"/>
                  <w:marTop w:val="0"/>
                  <w:marBottom w:val="0"/>
                  <w:divBdr>
                    <w:top w:val="none" w:sz="0" w:space="0" w:color="auto"/>
                    <w:left w:val="none" w:sz="0" w:space="0" w:color="auto"/>
                    <w:bottom w:val="none" w:sz="0" w:space="0" w:color="auto"/>
                    <w:right w:val="none" w:sz="0" w:space="0" w:color="auto"/>
                  </w:divBdr>
                  <w:divsChild>
                    <w:div w:id="87793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907706">
              <w:marLeft w:val="0"/>
              <w:marRight w:val="0"/>
              <w:marTop w:val="0"/>
              <w:marBottom w:val="0"/>
              <w:divBdr>
                <w:top w:val="none" w:sz="0" w:space="0" w:color="auto"/>
                <w:left w:val="none" w:sz="0" w:space="0" w:color="auto"/>
                <w:bottom w:val="none" w:sz="0" w:space="0" w:color="auto"/>
                <w:right w:val="none" w:sz="0" w:space="0" w:color="auto"/>
              </w:divBdr>
            </w:div>
            <w:div w:id="1105272019">
              <w:marLeft w:val="0"/>
              <w:marRight w:val="0"/>
              <w:marTop w:val="0"/>
              <w:marBottom w:val="0"/>
              <w:divBdr>
                <w:top w:val="none" w:sz="0" w:space="0" w:color="auto"/>
                <w:left w:val="none" w:sz="0" w:space="0" w:color="auto"/>
                <w:bottom w:val="none" w:sz="0" w:space="0" w:color="auto"/>
                <w:right w:val="none" w:sz="0" w:space="0" w:color="auto"/>
              </w:divBdr>
              <w:divsChild>
                <w:div w:id="1152450618">
                  <w:marLeft w:val="0"/>
                  <w:marRight w:val="0"/>
                  <w:marTop w:val="0"/>
                  <w:marBottom w:val="0"/>
                  <w:divBdr>
                    <w:top w:val="none" w:sz="0" w:space="0" w:color="auto"/>
                    <w:left w:val="none" w:sz="0" w:space="0" w:color="auto"/>
                    <w:bottom w:val="none" w:sz="0" w:space="0" w:color="auto"/>
                    <w:right w:val="none" w:sz="0" w:space="0" w:color="auto"/>
                  </w:divBdr>
                  <w:divsChild>
                    <w:div w:id="202527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24963">
              <w:marLeft w:val="0"/>
              <w:marRight w:val="0"/>
              <w:marTop w:val="0"/>
              <w:marBottom w:val="0"/>
              <w:divBdr>
                <w:top w:val="none" w:sz="0" w:space="0" w:color="auto"/>
                <w:left w:val="none" w:sz="0" w:space="0" w:color="auto"/>
                <w:bottom w:val="none" w:sz="0" w:space="0" w:color="auto"/>
                <w:right w:val="none" w:sz="0" w:space="0" w:color="auto"/>
              </w:divBdr>
              <w:divsChild>
                <w:div w:id="1945458723">
                  <w:marLeft w:val="0"/>
                  <w:marRight w:val="0"/>
                  <w:marTop w:val="0"/>
                  <w:marBottom w:val="0"/>
                  <w:divBdr>
                    <w:top w:val="none" w:sz="0" w:space="0" w:color="auto"/>
                    <w:left w:val="none" w:sz="0" w:space="0" w:color="auto"/>
                    <w:bottom w:val="none" w:sz="0" w:space="0" w:color="auto"/>
                    <w:right w:val="none" w:sz="0" w:space="0" w:color="auto"/>
                  </w:divBdr>
                  <w:divsChild>
                    <w:div w:id="12701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417484">
              <w:marLeft w:val="0"/>
              <w:marRight w:val="0"/>
              <w:marTop w:val="0"/>
              <w:marBottom w:val="0"/>
              <w:divBdr>
                <w:top w:val="none" w:sz="0" w:space="0" w:color="auto"/>
                <w:left w:val="none" w:sz="0" w:space="0" w:color="auto"/>
                <w:bottom w:val="none" w:sz="0" w:space="0" w:color="auto"/>
                <w:right w:val="none" w:sz="0" w:space="0" w:color="auto"/>
              </w:divBdr>
              <w:divsChild>
                <w:div w:id="1807551911">
                  <w:marLeft w:val="0"/>
                  <w:marRight w:val="0"/>
                  <w:marTop w:val="0"/>
                  <w:marBottom w:val="0"/>
                  <w:divBdr>
                    <w:top w:val="none" w:sz="0" w:space="0" w:color="auto"/>
                    <w:left w:val="none" w:sz="0" w:space="0" w:color="auto"/>
                    <w:bottom w:val="none" w:sz="0" w:space="0" w:color="auto"/>
                    <w:right w:val="none" w:sz="0" w:space="0" w:color="auto"/>
                  </w:divBdr>
                  <w:divsChild>
                    <w:div w:id="166743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11239">
              <w:marLeft w:val="0"/>
              <w:marRight w:val="0"/>
              <w:marTop w:val="0"/>
              <w:marBottom w:val="0"/>
              <w:divBdr>
                <w:top w:val="none" w:sz="0" w:space="0" w:color="auto"/>
                <w:left w:val="none" w:sz="0" w:space="0" w:color="auto"/>
                <w:bottom w:val="none" w:sz="0" w:space="0" w:color="auto"/>
                <w:right w:val="none" w:sz="0" w:space="0" w:color="auto"/>
              </w:divBdr>
              <w:divsChild>
                <w:div w:id="2119176052">
                  <w:marLeft w:val="0"/>
                  <w:marRight w:val="0"/>
                  <w:marTop w:val="0"/>
                  <w:marBottom w:val="0"/>
                  <w:divBdr>
                    <w:top w:val="none" w:sz="0" w:space="0" w:color="auto"/>
                    <w:left w:val="none" w:sz="0" w:space="0" w:color="auto"/>
                    <w:bottom w:val="none" w:sz="0" w:space="0" w:color="auto"/>
                    <w:right w:val="none" w:sz="0" w:space="0" w:color="auto"/>
                  </w:divBdr>
                  <w:divsChild>
                    <w:div w:id="54495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693754">
              <w:marLeft w:val="0"/>
              <w:marRight w:val="0"/>
              <w:marTop w:val="0"/>
              <w:marBottom w:val="0"/>
              <w:divBdr>
                <w:top w:val="none" w:sz="0" w:space="0" w:color="auto"/>
                <w:left w:val="none" w:sz="0" w:space="0" w:color="auto"/>
                <w:bottom w:val="none" w:sz="0" w:space="0" w:color="auto"/>
                <w:right w:val="none" w:sz="0" w:space="0" w:color="auto"/>
              </w:divBdr>
              <w:divsChild>
                <w:div w:id="1242719542">
                  <w:marLeft w:val="0"/>
                  <w:marRight w:val="0"/>
                  <w:marTop w:val="0"/>
                  <w:marBottom w:val="0"/>
                  <w:divBdr>
                    <w:top w:val="none" w:sz="0" w:space="0" w:color="auto"/>
                    <w:left w:val="none" w:sz="0" w:space="0" w:color="auto"/>
                    <w:bottom w:val="none" w:sz="0" w:space="0" w:color="auto"/>
                    <w:right w:val="none" w:sz="0" w:space="0" w:color="auto"/>
                  </w:divBdr>
                  <w:divsChild>
                    <w:div w:id="125535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792285">
              <w:marLeft w:val="0"/>
              <w:marRight w:val="0"/>
              <w:marTop w:val="0"/>
              <w:marBottom w:val="0"/>
              <w:divBdr>
                <w:top w:val="none" w:sz="0" w:space="0" w:color="auto"/>
                <w:left w:val="none" w:sz="0" w:space="0" w:color="auto"/>
                <w:bottom w:val="none" w:sz="0" w:space="0" w:color="auto"/>
                <w:right w:val="none" w:sz="0" w:space="0" w:color="auto"/>
              </w:divBdr>
              <w:divsChild>
                <w:div w:id="267392084">
                  <w:marLeft w:val="0"/>
                  <w:marRight w:val="0"/>
                  <w:marTop w:val="0"/>
                  <w:marBottom w:val="0"/>
                  <w:divBdr>
                    <w:top w:val="none" w:sz="0" w:space="0" w:color="auto"/>
                    <w:left w:val="none" w:sz="0" w:space="0" w:color="auto"/>
                    <w:bottom w:val="none" w:sz="0" w:space="0" w:color="auto"/>
                    <w:right w:val="none" w:sz="0" w:space="0" w:color="auto"/>
                  </w:divBdr>
                  <w:divsChild>
                    <w:div w:id="28331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182807">
              <w:marLeft w:val="0"/>
              <w:marRight w:val="0"/>
              <w:marTop w:val="0"/>
              <w:marBottom w:val="0"/>
              <w:divBdr>
                <w:top w:val="none" w:sz="0" w:space="0" w:color="auto"/>
                <w:left w:val="none" w:sz="0" w:space="0" w:color="auto"/>
                <w:bottom w:val="none" w:sz="0" w:space="0" w:color="auto"/>
                <w:right w:val="none" w:sz="0" w:space="0" w:color="auto"/>
              </w:divBdr>
              <w:divsChild>
                <w:div w:id="271665637">
                  <w:marLeft w:val="0"/>
                  <w:marRight w:val="0"/>
                  <w:marTop w:val="0"/>
                  <w:marBottom w:val="0"/>
                  <w:divBdr>
                    <w:top w:val="none" w:sz="0" w:space="0" w:color="auto"/>
                    <w:left w:val="none" w:sz="0" w:space="0" w:color="auto"/>
                    <w:bottom w:val="none" w:sz="0" w:space="0" w:color="auto"/>
                    <w:right w:val="none" w:sz="0" w:space="0" w:color="auto"/>
                  </w:divBdr>
                  <w:divsChild>
                    <w:div w:id="1008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939013">
          <w:marLeft w:val="0"/>
          <w:marRight w:val="0"/>
          <w:marTop w:val="0"/>
          <w:marBottom w:val="0"/>
          <w:divBdr>
            <w:top w:val="none" w:sz="0" w:space="0" w:color="auto"/>
            <w:left w:val="none" w:sz="0" w:space="0" w:color="auto"/>
            <w:bottom w:val="none" w:sz="0" w:space="0" w:color="auto"/>
            <w:right w:val="none" w:sz="0" w:space="0" w:color="auto"/>
          </w:divBdr>
          <w:divsChild>
            <w:div w:id="23613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226497">
      <w:bodyDiv w:val="1"/>
      <w:marLeft w:val="0"/>
      <w:marRight w:val="0"/>
      <w:marTop w:val="0"/>
      <w:marBottom w:val="0"/>
      <w:divBdr>
        <w:top w:val="none" w:sz="0" w:space="0" w:color="auto"/>
        <w:left w:val="none" w:sz="0" w:space="0" w:color="auto"/>
        <w:bottom w:val="none" w:sz="0" w:space="0" w:color="auto"/>
        <w:right w:val="none" w:sz="0" w:space="0" w:color="auto"/>
      </w:divBdr>
    </w:div>
    <w:div w:id="1109857440">
      <w:bodyDiv w:val="1"/>
      <w:marLeft w:val="0"/>
      <w:marRight w:val="0"/>
      <w:marTop w:val="0"/>
      <w:marBottom w:val="0"/>
      <w:divBdr>
        <w:top w:val="none" w:sz="0" w:space="0" w:color="auto"/>
        <w:left w:val="none" w:sz="0" w:space="0" w:color="auto"/>
        <w:bottom w:val="none" w:sz="0" w:space="0" w:color="auto"/>
        <w:right w:val="none" w:sz="0" w:space="0" w:color="auto"/>
      </w:divBdr>
    </w:div>
    <w:div w:id="1282998756">
      <w:bodyDiv w:val="1"/>
      <w:marLeft w:val="0"/>
      <w:marRight w:val="0"/>
      <w:marTop w:val="0"/>
      <w:marBottom w:val="0"/>
      <w:divBdr>
        <w:top w:val="none" w:sz="0" w:space="0" w:color="auto"/>
        <w:left w:val="none" w:sz="0" w:space="0" w:color="auto"/>
        <w:bottom w:val="none" w:sz="0" w:space="0" w:color="auto"/>
        <w:right w:val="none" w:sz="0" w:space="0" w:color="auto"/>
      </w:divBdr>
    </w:div>
    <w:div w:id="1419449664">
      <w:bodyDiv w:val="1"/>
      <w:marLeft w:val="0"/>
      <w:marRight w:val="0"/>
      <w:marTop w:val="0"/>
      <w:marBottom w:val="0"/>
      <w:divBdr>
        <w:top w:val="none" w:sz="0" w:space="0" w:color="auto"/>
        <w:left w:val="none" w:sz="0" w:space="0" w:color="auto"/>
        <w:bottom w:val="none" w:sz="0" w:space="0" w:color="auto"/>
        <w:right w:val="none" w:sz="0" w:space="0" w:color="auto"/>
      </w:divBdr>
      <w:divsChild>
        <w:div w:id="364605094">
          <w:marLeft w:val="0"/>
          <w:marRight w:val="0"/>
          <w:marTop w:val="0"/>
          <w:marBottom w:val="0"/>
          <w:divBdr>
            <w:top w:val="none" w:sz="0" w:space="0" w:color="auto"/>
            <w:left w:val="none" w:sz="0" w:space="0" w:color="auto"/>
            <w:bottom w:val="none" w:sz="0" w:space="0" w:color="auto"/>
            <w:right w:val="none" w:sz="0" w:space="0" w:color="auto"/>
          </w:divBdr>
          <w:divsChild>
            <w:div w:id="1233469748">
              <w:marLeft w:val="0"/>
              <w:marRight w:val="0"/>
              <w:marTop w:val="0"/>
              <w:marBottom w:val="0"/>
              <w:divBdr>
                <w:top w:val="none" w:sz="0" w:space="0" w:color="auto"/>
                <w:left w:val="none" w:sz="0" w:space="0" w:color="auto"/>
                <w:bottom w:val="none" w:sz="0" w:space="0" w:color="auto"/>
                <w:right w:val="none" w:sz="0" w:space="0" w:color="auto"/>
              </w:divBdr>
            </w:div>
          </w:divsChild>
        </w:div>
        <w:div w:id="715467338">
          <w:marLeft w:val="0"/>
          <w:marRight w:val="0"/>
          <w:marTop w:val="0"/>
          <w:marBottom w:val="0"/>
          <w:divBdr>
            <w:top w:val="none" w:sz="0" w:space="0" w:color="auto"/>
            <w:left w:val="none" w:sz="0" w:space="0" w:color="auto"/>
            <w:bottom w:val="none" w:sz="0" w:space="0" w:color="auto"/>
            <w:right w:val="none" w:sz="0" w:space="0" w:color="auto"/>
          </w:divBdr>
          <w:divsChild>
            <w:div w:id="21173205">
              <w:marLeft w:val="0"/>
              <w:marRight w:val="0"/>
              <w:marTop w:val="0"/>
              <w:marBottom w:val="0"/>
              <w:divBdr>
                <w:top w:val="none" w:sz="0" w:space="0" w:color="auto"/>
                <w:left w:val="none" w:sz="0" w:space="0" w:color="auto"/>
                <w:bottom w:val="none" w:sz="0" w:space="0" w:color="auto"/>
                <w:right w:val="none" w:sz="0" w:space="0" w:color="auto"/>
              </w:divBdr>
              <w:divsChild>
                <w:div w:id="327680367">
                  <w:marLeft w:val="0"/>
                  <w:marRight w:val="0"/>
                  <w:marTop w:val="0"/>
                  <w:marBottom w:val="0"/>
                  <w:divBdr>
                    <w:top w:val="none" w:sz="0" w:space="0" w:color="auto"/>
                    <w:left w:val="none" w:sz="0" w:space="0" w:color="auto"/>
                    <w:bottom w:val="none" w:sz="0" w:space="0" w:color="auto"/>
                    <w:right w:val="none" w:sz="0" w:space="0" w:color="auto"/>
                  </w:divBdr>
                  <w:divsChild>
                    <w:div w:id="134153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85644">
              <w:marLeft w:val="0"/>
              <w:marRight w:val="0"/>
              <w:marTop w:val="0"/>
              <w:marBottom w:val="0"/>
              <w:divBdr>
                <w:top w:val="none" w:sz="0" w:space="0" w:color="auto"/>
                <w:left w:val="none" w:sz="0" w:space="0" w:color="auto"/>
                <w:bottom w:val="none" w:sz="0" w:space="0" w:color="auto"/>
                <w:right w:val="none" w:sz="0" w:space="0" w:color="auto"/>
              </w:divBdr>
              <w:divsChild>
                <w:div w:id="1756778875">
                  <w:marLeft w:val="0"/>
                  <w:marRight w:val="0"/>
                  <w:marTop w:val="0"/>
                  <w:marBottom w:val="0"/>
                  <w:divBdr>
                    <w:top w:val="none" w:sz="0" w:space="0" w:color="auto"/>
                    <w:left w:val="none" w:sz="0" w:space="0" w:color="auto"/>
                    <w:bottom w:val="none" w:sz="0" w:space="0" w:color="auto"/>
                    <w:right w:val="none" w:sz="0" w:space="0" w:color="auto"/>
                  </w:divBdr>
                </w:div>
              </w:divsChild>
            </w:div>
            <w:div w:id="198902827">
              <w:marLeft w:val="0"/>
              <w:marRight w:val="0"/>
              <w:marTop w:val="0"/>
              <w:marBottom w:val="0"/>
              <w:divBdr>
                <w:top w:val="none" w:sz="0" w:space="0" w:color="auto"/>
                <w:left w:val="none" w:sz="0" w:space="0" w:color="auto"/>
                <w:bottom w:val="none" w:sz="0" w:space="0" w:color="auto"/>
                <w:right w:val="none" w:sz="0" w:space="0" w:color="auto"/>
              </w:divBdr>
            </w:div>
            <w:div w:id="447627988">
              <w:marLeft w:val="0"/>
              <w:marRight w:val="0"/>
              <w:marTop w:val="0"/>
              <w:marBottom w:val="0"/>
              <w:divBdr>
                <w:top w:val="none" w:sz="0" w:space="0" w:color="auto"/>
                <w:left w:val="none" w:sz="0" w:space="0" w:color="auto"/>
                <w:bottom w:val="none" w:sz="0" w:space="0" w:color="auto"/>
                <w:right w:val="none" w:sz="0" w:space="0" w:color="auto"/>
              </w:divBdr>
              <w:divsChild>
                <w:div w:id="1189222466">
                  <w:marLeft w:val="0"/>
                  <w:marRight w:val="0"/>
                  <w:marTop w:val="0"/>
                  <w:marBottom w:val="0"/>
                  <w:divBdr>
                    <w:top w:val="none" w:sz="0" w:space="0" w:color="auto"/>
                    <w:left w:val="none" w:sz="0" w:space="0" w:color="auto"/>
                    <w:bottom w:val="none" w:sz="0" w:space="0" w:color="auto"/>
                    <w:right w:val="none" w:sz="0" w:space="0" w:color="auto"/>
                  </w:divBdr>
                  <w:divsChild>
                    <w:div w:id="166366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09795">
              <w:marLeft w:val="0"/>
              <w:marRight w:val="0"/>
              <w:marTop w:val="0"/>
              <w:marBottom w:val="0"/>
              <w:divBdr>
                <w:top w:val="none" w:sz="0" w:space="0" w:color="auto"/>
                <w:left w:val="none" w:sz="0" w:space="0" w:color="auto"/>
                <w:bottom w:val="none" w:sz="0" w:space="0" w:color="auto"/>
                <w:right w:val="none" w:sz="0" w:space="0" w:color="auto"/>
              </w:divBdr>
              <w:divsChild>
                <w:div w:id="712079299">
                  <w:marLeft w:val="0"/>
                  <w:marRight w:val="0"/>
                  <w:marTop w:val="0"/>
                  <w:marBottom w:val="0"/>
                  <w:divBdr>
                    <w:top w:val="none" w:sz="0" w:space="0" w:color="auto"/>
                    <w:left w:val="none" w:sz="0" w:space="0" w:color="auto"/>
                    <w:bottom w:val="none" w:sz="0" w:space="0" w:color="auto"/>
                    <w:right w:val="none" w:sz="0" w:space="0" w:color="auto"/>
                  </w:divBdr>
                  <w:divsChild>
                    <w:div w:id="133772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221027">
          <w:marLeft w:val="0"/>
          <w:marRight w:val="0"/>
          <w:marTop w:val="0"/>
          <w:marBottom w:val="0"/>
          <w:divBdr>
            <w:top w:val="none" w:sz="0" w:space="0" w:color="auto"/>
            <w:left w:val="none" w:sz="0" w:space="0" w:color="auto"/>
            <w:bottom w:val="none" w:sz="0" w:space="0" w:color="auto"/>
            <w:right w:val="none" w:sz="0" w:space="0" w:color="auto"/>
          </w:divBdr>
        </w:div>
        <w:div w:id="930624448">
          <w:marLeft w:val="0"/>
          <w:marRight w:val="0"/>
          <w:marTop w:val="0"/>
          <w:marBottom w:val="0"/>
          <w:divBdr>
            <w:top w:val="none" w:sz="0" w:space="0" w:color="auto"/>
            <w:left w:val="none" w:sz="0" w:space="0" w:color="auto"/>
            <w:bottom w:val="none" w:sz="0" w:space="0" w:color="auto"/>
            <w:right w:val="none" w:sz="0" w:space="0" w:color="auto"/>
          </w:divBdr>
          <w:divsChild>
            <w:div w:id="154614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016355">
      <w:bodyDiv w:val="1"/>
      <w:marLeft w:val="0"/>
      <w:marRight w:val="0"/>
      <w:marTop w:val="0"/>
      <w:marBottom w:val="0"/>
      <w:divBdr>
        <w:top w:val="none" w:sz="0" w:space="0" w:color="auto"/>
        <w:left w:val="none" w:sz="0" w:space="0" w:color="auto"/>
        <w:bottom w:val="none" w:sz="0" w:space="0" w:color="auto"/>
        <w:right w:val="none" w:sz="0" w:space="0" w:color="auto"/>
      </w:divBdr>
    </w:div>
    <w:div w:id="1551527295">
      <w:bodyDiv w:val="1"/>
      <w:marLeft w:val="0"/>
      <w:marRight w:val="0"/>
      <w:marTop w:val="0"/>
      <w:marBottom w:val="0"/>
      <w:divBdr>
        <w:top w:val="none" w:sz="0" w:space="0" w:color="auto"/>
        <w:left w:val="none" w:sz="0" w:space="0" w:color="auto"/>
        <w:bottom w:val="none" w:sz="0" w:space="0" w:color="auto"/>
        <w:right w:val="none" w:sz="0" w:space="0" w:color="auto"/>
      </w:divBdr>
    </w:div>
    <w:div w:id="1637224967">
      <w:bodyDiv w:val="1"/>
      <w:marLeft w:val="0"/>
      <w:marRight w:val="0"/>
      <w:marTop w:val="0"/>
      <w:marBottom w:val="0"/>
      <w:divBdr>
        <w:top w:val="none" w:sz="0" w:space="0" w:color="auto"/>
        <w:left w:val="none" w:sz="0" w:space="0" w:color="auto"/>
        <w:bottom w:val="none" w:sz="0" w:space="0" w:color="auto"/>
        <w:right w:val="none" w:sz="0" w:space="0" w:color="auto"/>
      </w:divBdr>
    </w:div>
    <w:div w:id="1642231573">
      <w:bodyDiv w:val="1"/>
      <w:marLeft w:val="0"/>
      <w:marRight w:val="0"/>
      <w:marTop w:val="0"/>
      <w:marBottom w:val="0"/>
      <w:divBdr>
        <w:top w:val="none" w:sz="0" w:space="0" w:color="auto"/>
        <w:left w:val="none" w:sz="0" w:space="0" w:color="auto"/>
        <w:bottom w:val="none" w:sz="0" w:space="0" w:color="auto"/>
        <w:right w:val="none" w:sz="0" w:space="0" w:color="auto"/>
      </w:divBdr>
      <w:divsChild>
        <w:div w:id="303848617">
          <w:marLeft w:val="0"/>
          <w:marRight w:val="0"/>
          <w:marTop w:val="0"/>
          <w:marBottom w:val="0"/>
          <w:divBdr>
            <w:top w:val="none" w:sz="0" w:space="0" w:color="auto"/>
            <w:left w:val="none" w:sz="0" w:space="0" w:color="auto"/>
            <w:bottom w:val="none" w:sz="0" w:space="0" w:color="auto"/>
            <w:right w:val="none" w:sz="0" w:space="0" w:color="auto"/>
          </w:divBdr>
          <w:divsChild>
            <w:div w:id="835338275">
              <w:marLeft w:val="0"/>
              <w:marRight w:val="0"/>
              <w:marTop w:val="0"/>
              <w:marBottom w:val="0"/>
              <w:divBdr>
                <w:top w:val="none" w:sz="0" w:space="0" w:color="auto"/>
                <w:left w:val="none" w:sz="0" w:space="0" w:color="auto"/>
                <w:bottom w:val="none" w:sz="0" w:space="0" w:color="auto"/>
                <w:right w:val="none" w:sz="0" w:space="0" w:color="auto"/>
              </w:divBdr>
            </w:div>
          </w:divsChild>
        </w:div>
        <w:div w:id="506136651">
          <w:marLeft w:val="0"/>
          <w:marRight w:val="0"/>
          <w:marTop w:val="0"/>
          <w:marBottom w:val="0"/>
          <w:divBdr>
            <w:top w:val="none" w:sz="0" w:space="0" w:color="auto"/>
            <w:left w:val="none" w:sz="0" w:space="0" w:color="auto"/>
            <w:bottom w:val="none" w:sz="0" w:space="0" w:color="auto"/>
            <w:right w:val="none" w:sz="0" w:space="0" w:color="auto"/>
          </w:divBdr>
        </w:div>
        <w:div w:id="590621861">
          <w:marLeft w:val="0"/>
          <w:marRight w:val="0"/>
          <w:marTop w:val="0"/>
          <w:marBottom w:val="0"/>
          <w:divBdr>
            <w:top w:val="none" w:sz="0" w:space="0" w:color="auto"/>
            <w:left w:val="none" w:sz="0" w:space="0" w:color="auto"/>
            <w:bottom w:val="none" w:sz="0" w:space="0" w:color="auto"/>
            <w:right w:val="none" w:sz="0" w:space="0" w:color="auto"/>
          </w:divBdr>
          <w:divsChild>
            <w:div w:id="852763979">
              <w:marLeft w:val="0"/>
              <w:marRight w:val="0"/>
              <w:marTop w:val="0"/>
              <w:marBottom w:val="0"/>
              <w:divBdr>
                <w:top w:val="none" w:sz="0" w:space="0" w:color="auto"/>
                <w:left w:val="none" w:sz="0" w:space="0" w:color="auto"/>
                <w:bottom w:val="none" w:sz="0" w:space="0" w:color="auto"/>
                <w:right w:val="none" w:sz="0" w:space="0" w:color="auto"/>
              </w:divBdr>
            </w:div>
            <w:div w:id="1531066028">
              <w:marLeft w:val="0"/>
              <w:marRight w:val="0"/>
              <w:marTop w:val="0"/>
              <w:marBottom w:val="0"/>
              <w:divBdr>
                <w:top w:val="none" w:sz="0" w:space="0" w:color="auto"/>
                <w:left w:val="none" w:sz="0" w:space="0" w:color="auto"/>
                <w:bottom w:val="none" w:sz="0" w:space="0" w:color="auto"/>
                <w:right w:val="none" w:sz="0" w:space="0" w:color="auto"/>
              </w:divBdr>
              <w:divsChild>
                <w:div w:id="1429622695">
                  <w:marLeft w:val="0"/>
                  <w:marRight w:val="0"/>
                  <w:marTop w:val="0"/>
                  <w:marBottom w:val="0"/>
                  <w:divBdr>
                    <w:top w:val="none" w:sz="0" w:space="0" w:color="auto"/>
                    <w:left w:val="none" w:sz="0" w:space="0" w:color="auto"/>
                    <w:bottom w:val="none" w:sz="0" w:space="0" w:color="auto"/>
                    <w:right w:val="none" w:sz="0" w:space="0" w:color="auto"/>
                  </w:divBdr>
                  <w:divsChild>
                    <w:div w:id="98500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027892">
              <w:marLeft w:val="0"/>
              <w:marRight w:val="0"/>
              <w:marTop w:val="0"/>
              <w:marBottom w:val="0"/>
              <w:divBdr>
                <w:top w:val="none" w:sz="0" w:space="0" w:color="auto"/>
                <w:left w:val="none" w:sz="0" w:space="0" w:color="auto"/>
                <w:bottom w:val="none" w:sz="0" w:space="0" w:color="auto"/>
                <w:right w:val="none" w:sz="0" w:space="0" w:color="auto"/>
              </w:divBdr>
              <w:divsChild>
                <w:div w:id="125438696">
                  <w:marLeft w:val="0"/>
                  <w:marRight w:val="0"/>
                  <w:marTop w:val="0"/>
                  <w:marBottom w:val="0"/>
                  <w:divBdr>
                    <w:top w:val="none" w:sz="0" w:space="0" w:color="auto"/>
                    <w:left w:val="none" w:sz="0" w:space="0" w:color="auto"/>
                    <w:bottom w:val="none" w:sz="0" w:space="0" w:color="auto"/>
                    <w:right w:val="none" w:sz="0" w:space="0" w:color="auto"/>
                  </w:divBdr>
                </w:div>
              </w:divsChild>
            </w:div>
            <w:div w:id="1971012369">
              <w:marLeft w:val="0"/>
              <w:marRight w:val="0"/>
              <w:marTop w:val="0"/>
              <w:marBottom w:val="0"/>
              <w:divBdr>
                <w:top w:val="none" w:sz="0" w:space="0" w:color="auto"/>
                <w:left w:val="none" w:sz="0" w:space="0" w:color="auto"/>
                <w:bottom w:val="none" w:sz="0" w:space="0" w:color="auto"/>
                <w:right w:val="none" w:sz="0" w:space="0" w:color="auto"/>
              </w:divBdr>
              <w:divsChild>
                <w:div w:id="1832405530">
                  <w:marLeft w:val="0"/>
                  <w:marRight w:val="0"/>
                  <w:marTop w:val="0"/>
                  <w:marBottom w:val="0"/>
                  <w:divBdr>
                    <w:top w:val="none" w:sz="0" w:space="0" w:color="auto"/>
                    <w:left w:val="none" w:sz="0" w:space="0" w:color="auto"/>
                    <w:bottom w:val="none" w:sz="0" w:space="0" w:color="auto"/>
                    <w:right w:val="none" w:sz="0" w:space="0" w:color="auto"/>
                  </w:divBdr>
                  <w:divsChild>
                    <w:div w:id="195824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303140">
          <w:marLeft w:val="0"/>
          <w:marRight w:val="0"/>
          <w:marTop w:val="0"/>
          <w:marBottom w:val="0"/>
          <w:divBdr>
            <w:top w:val="none" w:sz="0" w:space="0" w:color="auto"/>
            <w:left w:val="none" w:sz="0" w:space="0" w:color="auto"/>
            <w:bottom w:val="none" w:sz="0" w:space="0" w:color="auto"/>
            <w:right w:val="none" w:sz="0" w:space="0" w:color="auto"/>
          </w:divBdr>
          <w:divsChild>
            <w:div w:id="136258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628749">
      <w:bodyDiv w:val="1"/>
      <w:marLeft w:val="0"/>
      <w:marRight w:val="0"/>
      <w:marTop w:val="0"/>
      <w:marBottom w:val="0"/>
      <w:divBdr>
        <w:top w:val="none" w:sz="0" w:space="0" w:color="auto"/>
        <w:left w:val="none" w:sz="0" w:space="0" w:color="auto"/>
        <w:bottom w:val="none" w:sz="0" w:space="0" w:color="auto"/>
        <w:right w:val="none" w:sz="0" w:space="0" w:color="auto"/>
      </w:divBdr>
      <w:divsChild>
        <w:div w:id="48698669">
          <w:marLeft w:val="0"/>
          <w:marRight w:val="0"/>
          <w:marTop w:val="0"/>
          <w:marBottom w:val="0"/>
          <w:divBdr>
            <w:top w:val="none" w:sz="0" w:space="0" w:color="auto"/>
            <w:left w:val="none" w:sz="0" w:space="0" w:color="auto"/>
            <w:bottom w:val="none" w:sz="0" w:space="0" w:color="auto"/>
            <w:right w:val="none" w:sz="0" w:space="0" w:color="auto"/>
          </w:divBdr>
          <w:divsChild>
            <w:div w:id="1463115075">
              <w:marLeft w:val="0"/>
              <w:marRight w:val="0"/>
              <w:marTop w:val="0"/>
              <w:marBottom w:val="0"/>
              <w:divBdr>
                <w:top w:val="none" w:sz="0" w:space="0" w:color="auto"/>
                <w:left w:val="none" w:sz="0" w:space="0" w:color="auto"/>
                <w:bottom w:val="none" w:sz="0" w:space="0" w:color="auto"/>
                <w:right w:val="none" w:sz="0" w:space="0" w:color="auto"/>
              </w:divBdr>
              <w:divsChild>
                <w:div w:id="189225245">
                  <w:marLeft w:val="0"/>
                  <w:marRight w:val="0"/>
                  <w:marTop w:val="0"/>
                  <w:marBottom w:val="0"/>
                  <w:divBdr>
                    <w:top w:val="none" w:sz="0" w:space="0" w:color="auto"/>
                    <w:left w:val="none" w:sz="0" w:space="0" w:color="auto"/>
                    <w:bottom w:val="none" w:sz="0" w:space="0" w:color="auto"/>
                    <w:right w:val="none" w:sz="0" w:space="0" w:color="auto"/>
                  </w:divBdr>
                  <w:divsChild>
                    <w:div w:id="196018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85948">
              <w:marLeft w:val="0"/>
              <w:marRight w:val="0"/>
              <w:marTop w:val="0"/>
              <w:marBottom w:val="0"/>
              <w:divBdr>
                <w:top w:val="none" w:sz="0" w:space="0" w:color="auto"/>
                <w:left w:val="none" w:sz="0" w:space="0" w:color="auto"/>
                <w:bottom w:val="none" w:sz="0" w:space="0" w:color="auto"/>
                <w:right w:val="none" w:sz="0" w:space="0" w:color="auto"/>
              </w:divBdr>
            </w:div>
            <w:div w:id="2123106274">
              <w:marLeft w:val="0"/>
              <w:marRight w:val="0"/>
              <w:marTop w:val="0"/>
              <w:marBottom w:val="0"/>
              <w:divBdr>
                <w:top w:val="none" w:sz="0" w:space="0" w:color="auto"/>
                <w:left w:val="none" w:sz="0" w:space="0" w:color="auto"/>
                <w:bottom w:val="none" w:sz="0" w:space="0" w:color="auto"/>
                <w:right w:val="none" w:sz="0" w:space="0" w:color="auto"/>
              </w:divBdr>
              <w:divsChild>
                <w:div w:id="1732341327">
                  <w:marLeft w:val="0"/>
                  <w:marRight w:val="0"/>
                  <w:marTop w:val="0"/>
                  <w:marBottom w:val="0"/>
                  <w:divBdr>
                    <w:top w:val="none" w:sz="0" w:space="0" w:color="auto"/>
                    <w:left w:val="none" w:sz="0" w:space="0" w:color="auto"/>
                    <w:bottom w:val="none" w:sz="0" w:space="0" w:color="auto"/>
                    <w:right w:val="none" w:sz="0" w:space="0" w:color="auto"/>
                  </w:divBdr>
                  <w:divsChild>
                    <w:div w:id="666597653">
                      <w:marLeft w:val="0"/>
                      <w:marRight w:val="0"/>
                      <w:marTop w:val="0"/>
                      <w:marBottom w:val="0"/>
                      <w:divBdr>
                        <w:top w:val="none" w:sz="0" w:space="0" w:color="auto"/>
                        <w:left w:val="none" w:sz="0" w:space="0" w:color="auto"/>
                        <w:bottom w:val="none" w:sz="0" w:space="0" w:color="auto"/>
                        <w:right w:val="none" w:sz="0" w:space="0" w:color="auto"/>
                      </w:divBdr>
                      <w:divsChild>
                        <w:div w:id="1259409046">
                          <w:marLeft w:val="0"/>
                          <w:marRight w:val="0"/>
                          <w:marTop w:val="0"/>
                          <w:marBottom w:val="0"/>
                          <w:divBdr>
                            <w:top w:val="none" w:sz="0" w:space="0" w:color="auto"/>
                            <w:left w:val="none" w:sz="0" w:space="0" w:color="auto"/>
                            <w:bottom w:val="none" w:sz="0" w:space="0" w:color="auto"/>
                            <w:right w:val="none" w:sz="0" w:space="0" w:color="auto"/>
                          </w:divBdr>
                        </w:div>
                      </w:divsChild>
                    </w:div>
                    <w:div w:id="906842156">
                      <w:marLeft w:val="0"/>
                      <w:marRight w:val="0"/>
                      <w:marTop w:val="0"/>
                      <w:marBottom w:val="0"/>
                      <w:divBdr>
                        <w:top w:val="none" w:sz="0" w:space="0" w:color="auto"/>
                        <w:left w:val="none" w:sz="0" w:space="0" w:color="auto"/>
                        <w:bottom w:val="none" w:sz="0" w:space="0" w:color="auto"/>
                        <w:right w:val="none" w:sz="0" w:space="0" w:color="auto"/>
                      </w:divBdr>
                    </w:div>
                    <w:div w:id="1605379948">
                      <w:marLeft w:val="0"/>
                      <w:marRight w:val="0"/>
                      <w:marTop w:val="0"/>
                      <w:marBottom w:val="0"/>
                      <w:divBdr>
                        <w:top w:val="none" w:sz="0" w:space="0" w:color="auto"/>
                        <w:left w:val="none" w:sz="0" w:space="0" w:color="auto"/>
                        <w:bottom w:val="none" w:sz="0" w:space="0" w:color="auto"/>
                        <w:right w:val="none" w:sz="0" w:space="0" w:color="auto"/>
                      </w:divBdr>
                      <w:divsChild>
                        <w:div w:id="132227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88883">
          <w:marLeft w:val="0"/>
          <w:marRight w:val="0"/>
          <w:marTop w:val="0"/>
          <w:marBottom w:val="0"/>
          <w:divBdr>
            <w:top w:val="none" w:sz="0" w:space="0" w:color="auto"/>
            <w:left w:val="none" w:sz="0" w:space="0" w:color="auto"/>
            <w:bottom w:val="none" w:sz="0" w:space="0" w:color="auto"/>
            <w:right w:val="none" w:sz="0" w:space="0" w:color="auto"/>
          </w:divBdr>
        </w:div>
        <w:div w:id="1263224789">
          <w:marLeft w:val="0"/>
          <w:marRight w:val="0"/>
          <w:marTop w:val="0"/>
          <w:marBottom w:val="0"/>
          <w:divBdr>
            <w:top w:val="none" w:sz="0" w:space="0" w:color="auto"/>
            <w:left w:val="none" w:sz="0" w:space="0" w:color="auto"/>
            <w:bottom w:val="none" w:sz="0" w:space="0" w:color="auto"/>
            <w:right w:val="none" w:sz="0" w:space="0" w:color="auto"/>
          </w:divBdr>
          <w:divsChild>
            <w:div w:id="308290551">
              <w:marLeft w:val="0"/>
              <w:marRight w:val="0"/>
              <w:marTop w:val="0"/>
              <w:marBottom w:val="0"/>
              <w:divBdr>
                <w:top w:val="none" w:sz="0" w:space="0" w:color="auto"/>
                <w:left w:val="none" w:sz="0" w:space="0" w:color="auto"/>
                <w:bottom w:val="none" w:sz="0" w:space="0" w:color="auto"/>
                <w:right w:val="none" w:sz="0" w:space="0" w:color="auto"/>
              </w:divBdr>
            </w:div>
          </w:divsChild>
        </w:div>
        <w:div w:id="1511480117">
          <w:marLeft w:val="0"/>
          <w:marRight w:val="0"/>
          <w:marTop w:val="0"/>
          <w:marBottom w:val="0"/>
          <w:divBdr>
            <w:top w:val="none" w:sz="0" w:space="0" w:color="auto"/>
            <w:left w:val="none" w:sz="0" w:space="0" w:color="auto"/>
            <w:bottom w:val="none" w:sz="0" w:space="0" w:color="auto"/>
            <w:right w:val="none" w:sz="0" w:space="0" w:color="auto"/>
          </w:divBdr>
          <w:divsChild>
            <w:div w:id="16534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49764">
      <w:bodyDiv w:val="1"/>
      <w:marLeft w:val="0"/>
      <w:marRight w:val="0"/>
      <w:marTop w:val="0"/>
      <w:marBottom w:val="0"/>
      <w:divBdr>
        <w:top w:val="none" w:sz="0" w:space="0" w:color="auto"/>
        <w:left w:val="none" w:sz="0" w:space="0" w:color="auto"/>
        <w:bottom w:val="none" w:sz="0" w:space="0" w:color="auto"/>
        <w:right w:val="none" w:sz="0" w:space="0" w:color="auto"/>
      </w:divBdr>
    </w:div>
    <w:div w:id="1715887360">
      <w:bodyDiv w:val="1"/>
      <w:marLeft w:val="0"/>
      <w:marRight w:val="0"/>
      <w:marTop w:val="0"/>
      <w:marBottom w:val="0"/>
      <w:divBdr>
        <w:top w:val="none" w:sz="0" w:space="0" w:color="auto"/>
        <w:left w:val="none" w:sz="0" w:space="0" w:color="auto"/>
        <w:bottom w:val="none" w:sz="0" w:space="0" w:color="auto"/>
        <w:right w:val="none" w:sz="0" w:space="0" w:color="auto"/>
      </w:divBdr>
    </w:div>
    <w:div w:id="1749571099">
      <w:bodyDiv w:val="1"/>
      <w:marLeft w:val="0"/>
      <w:marRight w:val="0"/>
      <w:marTop w:val="0"/>
      <w:marBottom w:val="0"/>
      <w:divBdr>
        <w:top w:val="none" w:sz="0" w:space="0" w:color="auto"/>
        <w:left w:val="none" w:sz="0" w:space="0" w:color="auto"/>
        <w:bottom w:val="none" w:sz="0" w:space="0" w:color="auto"/>
        <w:right w:val="none" w:sz="0" w:space="0" w:color="auto"/>
      </w:divBdr>
      <w:divsChild>
        <w:div w:id="332345859">
          <w:marLeft w:val="0"/>
          <w:marRight w:val="0"/>
          <w:marTop w:val="0"/>
          <w:marBottom w:val="0"/>
          <w:divBdr>
            <w:top w:val="none" w:sz="0" w:space="0" w:color="auto"/>
            <w:left w:val="none" w:sz="0" w:space="0" w:color="auto"/>
            <w:bottom w:val="none" w:sz="0" w:space="0" w:color="auto"/>
            <w:right w:val="none" w:sz="0" w:space="0" w:color="auto"/>
          </w:divBdr>
          <w:divsChild>
            <w:div w:id="1420979121">
              <w:marLeft w:val="0"/>
              <w:marRight w:val="0"/>
              <w:marTop w:val="0"/>
              <w:marBottom w:val="0"/>
              <w:divBdr>
                <w:top w:val="none" w:sz="0" w:space="0" w:color="auto"/>
                <w:left w:val="none" w:sz="0" w:space="0" w:color="auto"/>
                <w:bottom w:val="none" w:sz="0" w:space="0" w:color="auto"/>
                <w:right w:val="none" w:sz="0" w:space="0" w:color="auto"/>
              </w:divBdr>
            </w:div>
          </w:divsChild>
        </w:div>
        <w:div w:id="613562960">
          <w:marLeft w:val="0"/>
          <w:marRight w:val="0"/>
          <w:marTop w:val="0"/>
          <w:marBottom w:val="0"/>
          <w:divBdr>
            <w:top w:val="none" w:sz="0" w:space="0" w:color="auto"/>
            <w:left w:val="none" w:sz="0" w:space="0" w:color="auto"/>
            <w:bottom w:val="none" w:sz="0" w:space="0" w:color="auto"/>
            <w:right w:val="none" w:sz="0" w:space="0" w:color="auto"/>
          </w:divBdr>
          <w:divsChild>
            <w:div w:id="572159299">
              <w:marLeft w:val="0"/>
              <w:marRight w:val="0"/>
              <w:marTop w:val="0"/>
              <w:marBottom w:val="0"/>
              <w:divBdr>
                <w:top w:val="none" w:sz="0" w:space="0" w:color="auto"/>
                <w:left w:val="none" w:sz="0" w:space="0" w:color="auto"/>
                <w:bottom w:val="none" w:sz="0" w:space="0" w:color="auto"/>
                <w:right w:val="none" w:sz="0" w:space="0" w:color="auto"/>
              </w:divBdr>
              <w:divsChild>
                <w:div w:id="674193182">
                  <w:marLeft w:val="0"/>
                  <w:marRight w:val="0"/>
                  <w:marTop w:val="0"/>
                  <w:marBottom w:val="0"/>
                  <w:divBdr>
                    <w:top w:val="none" w:sz="0" w:space="0" w:color="auto"/>
                    <w:left w:val="none" w:sz="0" w:space="0" w:color="auto"/>
                    <w:bottom w:val="none" w:sz="0" w:space="0" w:color="auto"/>
                    <w:right w:val="none" w:sz="0" w:space="0" w:color="auto"/>
                  </w:divBdr>
                  <w:divsChild>
                    <w:div w:id="84267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644406">
              <w:marLeft w:val="0"/>
              <w:marRight w:val="0"/>
              <w:marTop w:val="0"/>
              <w:marBottom w:val="0"/>
              <w:divBdr>
                <w:top w:val="none" w:sz="0" w:space="0" w:color="auto"/>
                <w:left w:val="none" w:sz="0" w:space="0" w:color="auto"/>
                <w:bottom w:val="none" w:sz="0" w:space="0" w:color="auto"/>
                <w:right w:val="none" w:sz="0" w:space="0" w:color="auto"/>
              </w:divBdr>
              <w:divsChild>
                <w:div w:id="770055104">
                  <w:marLeft w:val="0"/>
                  <w:marRight w:val="0"/>
                  <w:marTop w:val="0"/>
                  <w:marBottom w:val="0"/>
                  <w:divBdr>
                    <w:top w:val="none" w:sz="0" w:space="0" w:color="auto"/>
                    <w:left w:val="none" w:sz="0" w:space="0" w:color="auto"/>
                    <w:bottom w:val="none" w:sz="0" w:space="0" w:color="auto"/>
                    <w:right w:val="none" w:sz="0" w:space="0" w:color="auto"/>
                  </w:divBdr>
                </w:div>
              </w:divsChild>
            </w:div>
            <w:div w:id="946084546">
              <w:marLeft w:val="0"/>
              <w:marRight w:val="0"/>
              <w:marTop w:val="0"/>
              <w:marBottom w:val="0"/>
              <w:divBdr>
                <w:top w:val="none" w:sz="0" w:space="0" w:color="auto"/>
                <w:left w:val="none" w:sz="0" w:space="0" w:color="auto"/>
                <w:bottom w:val="none" w:sz="0" w:space="0" w:color="auto"/>
                <w:right w:val="none" w:sz="0" w:space="0" w:color="auto"/>
              </w:divBdr>
            </w:div>
            <w:div w:id="1083792927">
              <w:marLeft w:val="0"/>
              <w:marRight w:val="0"/>
              <w:marTop w:val="0"/>
              <w:marBottom w:val="0"/>
              <w:divBdr>
                <w:top w:val="none" w:sz="0" w:space="0" w:color="auto"/>
                <w:left w:val="none" w:sz="0" w:space="0" w:color="auto"/>
                <w:bottom w:val="none" w:sz="0" w:space="0" w:color="auto"/>
                <w:right w:val="none" w:sz="0" w:space="0" w:color="auto"/>
              </w:divBdr>
              <w:divsChild>
                <w:div w:id="1953591005">
                  <w:marLeft w:val="0"/>
                  <w:marRight w:val="0"/>
                  <w:marTop w:val="0"/>
                  <w:marBottom w:val="0"/>
                  <w:divBdr>
                    <w:top w:val="none" w:sz="0" w:space="0" w:color="auto"/>
                    <w:left w:val="none" w:sz="0" w:space="0" w:color="auto"/>
                    <w:bottom w:val="none" w:sz="0" w:space="0" w:color="auto"/>
                    <w:right w:val="none" w:sz="0" w:space="0" w:color="auto"/>
                  </w:divBdr>
                  <w:divsChild>
                    <w:div w:id="41474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406783">
              <w:marLeft w:val="0"/>
              <w:marRight w:val="0"/>
              <w:marTop w:val="0"/>
              <w:marBottom w:val="0"/>
              <w:divBdr>
                <w:top w:val="none" w:sz="0" w:space="0" w:color="auto"/>
                <w:left w:val="none" w:sz="0" w:space="0" w:color="auto"/>
                <w:bottom w:val="none" w:sz="0" w:space="0" w:color="auto"/>
                <w:right w:val="none" w:sz="0" w:space="0" w:color="auto"/>
              </w:divBdr>
              <w:divsChild>
                <w:div w:id="1260990305">
                  <w:marLeft w:val="0"/>
                  <w:marRight w:val="0"/>
                  <w:marTop w:val="0"/>
                  <w:marBottom w:val="0"/>
                  <w:divBdr>
                    <w:top w:val="none" w:sz="0" w:space="0" w:color="auto"/>
                    <w:left w:val="none" w:sz="0" w:space="0" w:color="auto"/>
                    <w:bottom w:val="none" w:sz="0" w:space="0" w:color="auto"/>
                    <w:right w:val="none" w:sz="0" w:space="0" w:color="auto"/>
                  </w:divBdr>
                  <w:divsChild>
                    <w:div w:id="169915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364618">
          <w:marLeft w:val="0"/>
          <w:marRight w:val="0"/>
          <w:marTop w:val="0"/>
          <w:marBottom w:val="0"/>
          <w:divBdr>
            <w:top w:val="none" w:sz="0" w:space="0" w:color="auto"/>
            <w:left w:val="none" w:sz="0" w:space="0" w:color="auto"/>
            <w:bottom w:val="none" w:sz="0" w:space="0" w:color="auto"/>
            <w:right w:val="none" w:sz="0" w:space="0" w:color="auto"/>
          </w:divBdr>
          <w:divsChild>
            <w:div w:id="766343825">
              <w:marLeft w:val="0"/>
              <w:marRight w:val="0"/>
              <w:marTop w:val="0"/>
              <w:marBottom w:val="0"/>
              <w:divBdr>
                <w:top w:val="none" w:sz="0" w:space="0" w:color="auto"/>
                <w:left w:val="none" w:sz="0" w:space="0" w:color="auto"/>
                <w:bottom w:val="none" w:sz="0" w:space="0" w:color="auto"/>
                <w:right w:val="none" w:sz="0" w:space="0" w:color="auto"/>
              </w:divBdr>
            </w:div>
          </w:divsChild>
        </w:div>
        <w:div w:id="2015571747">
          <w:marLeft w:val="0"/>
          <w:marRight w:val="0"/>
          <w:marTop w:val="0"/>
          <w:marBottom w:val="0"/>
          <w:divBdr>
            <w:top w:val="none" w:sz="0" w:space="0" w:color="auto"/>
            <w:left w:val="none" w:sz="0" w:space="0" w:color="auto"/>
            <w:bottom w:val="none" w:sz="0" w:space="0" w:color="auto"/>
            <w:right w:val="none" w:sz="0" w:space="0" w:color="auto"/>
          </w:divBdr>
        </w:div>
      </w:divsChild>
    </w:div>
    <w:div w:id="192494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regulamin" TargetMode="External"/><Relationship Id="rId13" Type="http://schemas.openxmlformats.org/officeDocument/2006/relationships/hyperlink" Target="https://sip.legalis.pl/document-view.seam?documentId=mfrxilrtg4ytimjzhe4tiltqmfyc4njrga4danjzg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regulam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ADFCD-90C9-4661-B833-3CBB1D976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17754</Words>
  <Characters>106524</Characters>
  <Application>Microsoft Office Word</Application>
  <DocSecurity>0</DocSecurity>
  <Lines>887</Lines>
  <Paragraphs>248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Kalinowska</dc:creator>
  <cp:keywords/>
  <dc:description/>
  <cp:lastModifiedBy>Rafał Olczuk</cp:lastModifiedBy>
  <cp:revision>3</cp:revision>
  <cp:lastPrinted>2025-12-09T14:08:00Z</cp:lastPrinted>
  <dcterms:created xsi:type="dcterms:W3CDTF">2025-12-09T14:08:00Z</dcterms:created>
  <dcterms:modified xsi:type="dcterms:W3CDTF">2025-12-09T14:08:00Z</dcterms:modified>
</cp:coreProperties>
</file>